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1A" w:rsidRPr="00886C1A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ГЛАВА НОВОПОКРОВСКОГО СЕЛЬСКОГО ПОСЕЛЕНИЯ</w:t>
      </w:r>
    </w:p>
    <w:p w:rsidR="00886C1A" w:rsidRPr="00886C1A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ГОРЬКОВСКОГО МУНИЦИПАЛЬНОГО РАЙОНА ОМСКОЙ ОБЛАСТИ</w:t>
      </w:r>
    </w:p>
    <w:p w:rsidR="00886C1A" w:rsidRPr="00886C1A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86C1A" w:rsidRPr="00212F83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12F83">
        <w:rPr>
          <w:rFonts w:ascii="Times New Roman" w:hAnsi="Times New Roman"/>
          <w:sz w:val="28"/>
          <w:szCs w:val="28"/>
        </w:rPr>
        <w:t>П</w:t>
      </w:r>
      <w:proofErr w:type="gramEnd"/>
      <w:r w:rsidRPr="00212F8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 xml:space="preserve">от </w:t>
      </w:r>
      <w:r w:rsidRPr="000B1535">
        <w:rPr>
          <w:rFonts w:ascii="Times New Roman" w:hAnsi="Times New Roman"/>
          <w:sz w:val="28"/>
          <w:szCs w:val="28"/>
        </w:rPr>
        <w:t>30.10. 2019 г.</w:t>
      </w:r>
      <w:r w:rsidRPr="00886C1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№ </w:t>
      </w:r>
      <w:r w:rsidR="0060146C">
        <w:rPr>
          <w:rFonts w:ascii="Times New Roman" w:hAnsi="Times New Roman"/>
          <w:sz w:val="28"/>
          <w:szCs w:val="28"/>
        </w:rPr>
        <w:t>76</w:t>
      </w:r>
    </w:p>
    <w:p w:rsidR="00886C1A" w:rsidRPr="00886C1A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с</w:t>
      </w:r>
      <w:proofErr w:type="gramStart"/>
      <w:r w:rsidRPr="00886C1A">
        <w:rPr>
          <w:rFonts w:ascii="Times New Roman" w:hAnsi="Times New Roman"/>
          <w:sz w:val="28"/>
          <w:szCs w:val="28"/>
        </w:rPr>
        <w:t>.Н</w:t>
      </w:r>
      <w:proofErr w:type="gramEnd"/>
      <w:r w:rsidRPr="00886C1A">
        <w:rPr>
          <w:rFonts w:ascii="Times New Roman" w:hAnsi="Times New Roman"/>
          <w:sz w:val="28"/>
          <w:szCs w:val="28"/>
        </w:rPr>
        <w:t>овопокровка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 xml:space="preserve">Об  утверждении </w:t>
      </w:r>
      <w:proofErr w:type="gramStart"/>
      <w:r w:rsidRPr="00886C1A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886C1A">
        <w:rPr>
          <w:rFonts w:ascii="Times New Roman" w:hAnsi="Times New Roman"/>
          <w:sz w:val="28"/>
          <w:szCs w:val="28"/>
        </w:rPr>
        <w:t xml:space="preserve"> 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программы Новопокровского сельского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поселения Горьковского муниципального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района Омской области   на 2020-2030 годы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 xml:space="preserve">«Развитие  экономического потенциала и 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 xml:space="preserve">социально- культурной сферы Новопокровского 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сельского поселения Горьковского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муниципального района Омской области»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ab/>
        <w:t xml:space="preserve">В соответствии с  пунктом 3 Порядка  принятия  решений о разработке муниципальных программ Новопокровского сельского поселения Горьковского муниципального района Омской области, их формирования и реализации», утвержденного  постановлением Главы Новопокровского сельского поселения  30.08.2013г. № 49, руководствуясь уставом Новопокровского сельского поселения 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ab/>
        <w:t xml:space="preserve"> </w:t>
      </w:r>
    </w:p>
    <w:p w:rsidR="00886C1A" w:rsidRPr="00886C1A" w:rsidRDefault="00886C1A" w:rsidP="00886C1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ПОСТАНОВЛЯЮ: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Утвердить  муниципальную программу Новопокровского сельского поселения Горьковского муниципального района Омской области   на 2020-2030 годы 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согласно  приложению к настоящему постановлению.</w:t>
      </w:r>
    </w:p>
    <w:p w:rsidR="00886C1A" w:rsidRPr="00886C1A" w:rsidRDefault="00886C1A" w:rsidP="00886C1A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Настоящее  постановление вступает в силу с 1 января 2020 года.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886C1A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86C1A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</w:p>
    <w:p w:rsid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Глава Новопокровского</w:t>
      </w:r>
    </w:p>
    <w:p w:rsidR="003D5CD8" w:rsidRPr="00886C1A" w:rsidRDefault="00886C1A" w:rsidP="00886C1A">
      <w:pPr>
        <w:spacing w:after="0"/>
        <w:rPr>
          <w:rFonts w:ascii="Times New Roman" w:hAnsi="Times New Roman"/>
          <w:sz w:val="28"/>
          <w:szCs w:val="28"/>
        </w:rPr>
      </w:pPr>
      <w:r w:rsidRPr="00886C1A">
        <w:rPr>
          <w:rFonts w:ascii="Times New Roman" w:hAnsi="Times New Roman"/>
          <w:sz w:val="28"/>
          <w:szCs w:val="28"/>
        </w:rPr>
        <w:t>сельского поселения                                                                Ю.Г. Канунников</w:t>
      </w:r>
    </w:p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главы</w:t>
      </w:r>
    </w:p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Новопокровского сельского поселения</w:t>
      </w:r>
    </w:p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</w:t>
      </w:r>
    </w:p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3D5CD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Омской области </w:t>
      </w:r>
      <w:r w:rsidRPr="000B1535">
        <w:rPr>
          <w:rFonts w:ascii="Times New Roman" w:hAnsi="Times New Roman"/>
          <w:sz w:val="24"/>
          <w:szCs w:val="24"/>
        </w:rPr>
        <w:t xml:space="preserve">от </w:t>
      </w:r>
      <w:r w:rsidR="00F477D7" w:rsidRPr="000B1535">
        <w:rPr>
          <w:rFonts w:ascii="Times New Roman" w:hAnsi="Times New Roman"/>
          <w:sz w:val="24"/>
          <w:szCs w:val="24"/>
        </w:rPr>
        <w:t>30</w:t>
      </w:r>
      <w:r w:rsidRPr="000B1535">
        <w:rPr>
          <w:rFonts w:ascii="Times New Roman" w:hAnsi="Times New Roman"/>
          <w:sz w:val="24"/>
          <w:szCs w:val="24"/>
        </w:rPr>
        <w:t>.</w:t>
      </w:r>
      <w:r w:rsidR="00E867DA" w:rsidRPr="000B1535">
        <w:rPr>
          <w:rFonts w:ascii="Times New Roman" w:hAnsi="Times New Roman"/>
          <w:sz w:val="24"/>
          <w:szCs w:val="24"/>
        </w:rPr>
        <w:t>10</w:t>
      </w:r>
      <w:r w:rsidRPr="000B1535">
        <w:rPr>
          <w:rFonts w:ascii="Times New Roman" w:hAnsi="Times New Roman"/>
          <w:sz w:val="24"/>
          <w:szCs w:val="24"/>
        </w:rPr>
        <w:t>. 201</w:t>
      </w:r>
      <w:r w:rsidR="006C3886" w:rsidRPr="000B1535">
        <w:rPr>
          <w:rFonts w:ascii="Times New Roman" w:hAnsi="Times New Roman"/>
          <w:sz w:val="24"/>
          <w:szCs w:val="24"/>
        </w:rPr>
        <w:t>9</w:t>
      </w:r>
      <w:r w:rsidRPr="000B1535">
        <w:rPr>
          <w:rFonts w:ascii="Times New Roman" w:hAnsi="Times New Roman"/>
          <w:sz w:val="24"/>
          <w:szCs w:val="24"/>
        </w:rPr>
        <w:t xml:space="preserve">г. № </w:t>
      </w:r>
      <w:r w:rsidR="00A12DD1">
        <w:rPr>
          <w:rFonts w:ascii="Times New Roman" w:hAnsi="Times New Roman"/>
          <w:sz w:val="24"/>
          <w:szCs w:val="24"/>
        </w:rPr>
        <w:t>76</w:t>
      </w:r>
    </w:p>
    <w:p w:rsidR="00283924" w:rsidRDefault="00283924" w:rsidP="00A65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A652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P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Pr="00283924">
        <w:rPr>
          <w:rFonts w:ascii="Times New Roman" w:hAnsi="Times New Roman"/>
          <w:color w:val="0070C0"/>
          <w:sz w:val="24"/>
          <w:szCs w:val="24"/>
        </w:rPr>
        <w:t>В редакции Постановления Главы Новопокровского сельского поселения Горьковского муниципального района Омской области</w:t>
      </w:r>
      <w:r>
        <w:rPr>
          <w:rFonts w:ascii="Times New Roman" w:hAnsi="Times New Roman"/>
          <w:color w:val="0070C0"/>
          <w:sz w:val="24"/>
          <w:szCs w:val="24"/>
        </w:rPr>
        <w:t xml:space="preserve"> от 25.01.2021 г. № 3)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 главы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Новопокровского сельского поселения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</w:t>
      </w:r>
    </w:p>
    <w:p w:rsidR="00283924" w:rsidRPr="00465D9B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Омской области от </w:t>
      </w:r>
      <w:r w:rsidRPr="00465D9B"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</w:rPr>
        <w:t>.</w:t>
      </w:r>
      <w:r w:rsidRPr="00465D9B">
        <w:rPr>
          <w:rFonts w:ascii="Times New Roman" w:hAnsi="Times New Roman"/>
          <w:sz w:val="24"/>
          <w:szCs w:val="24"/>
        </w:rPr>
        <w:t>0</w:t>
      </w:r>
      <w:r w:rsidRPr="00F4106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 202</w:t>
      </w:r>
      <w:r w:rsidRPr="00465D9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г. № </w:t>
      </w:r>
      <w:r w:rsidRPr="00465D9B">
        <w:rPr>
          <w:rFonts w:ascii="Times New Roman" w:hAnsi="Times New Roman"/>
          <w:sz w:val="24"/>
          <w:szCs w:val="24"/>
        </w:rPr>
        <w:t>3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 муниципального района Омской области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Новопокровского сельского поселения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283924" w:rsidTr="003543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283924" w:rsidTr="003543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24" w:rsidRDefault="00283924" w:rsidP="00354386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283924" w:rsidRDefault="00283924" w:rsidP="00354386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283924" w:rsidTr="00354386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соис-полнителем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283924" w:rsidRDefault="00283924" w:rsidP="00354386">
            <w:pPr>
              <w:pStyle w:val="ConsPlusCell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283924" w:rsidTr="00354386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Сроки реализации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муни-ципальной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2020– 2030 годы</w:t>
            </w:r>
          </w:p>
        </w:tc>
      </w:tr>
      <w:tr w:rsidR="00283924" w:rsidTr="00354386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ценах). 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повышения эффективности деятельности учреждений культуры 6.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283924" w:rsidTr="00354386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283924" w:rsidRDefault="00283924" w:rsidP="0035438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Подпрограмма «Устойчивое развитие  территории Новопокровского сельского поселения Горьковского муниципального района Омской области »</w:t>
            </w: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283924" w:rsidRDefault="00283924" w:rsidP="0035438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  <w:proofErr w:type="gramEnd"/>
          </w:p>
          <w:p w:rsidR="00283924" w:rsidRDefault="00283924" w:rsidP="0035438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283924" w:rsidTr="00354386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составляет 143 920 425 рублей 80 копейка в ценах соответствующих лет, в том числе: 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</w:t>
            </w:r>
            <w:r w:rsidRPr="00465D9B">
              <w:rPr>
                <w:rFonts w:ascii="Times New Roman" w:hAnsi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65D9B">
              <w:rPr>
                <w:rFonts w:ascii="Times New Roman" w:hAnsi="Times New Roman"/>
                <w:sz w:val="24"/>
                <w:szCs w:val="24"/>
              </w:rPr>
              <w:t>672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465D9B">
              <w:rPr>
                <w:rFonts w:ascii="Times New Roman" w:hAnsi="Times New Roman"/>
                <w:sz w:val="24"/>
                <w:szCs w:val="24"/>
              </w:rPr>
              <w:t>028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  <w:r w:rsidRPr="00465D9B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копе</w:t>
            </w:r>
            <w:r w:rsidRPr="00465D9B">
              <w:rPr>
                <w:rFonts w:ascii="Times New Roman" w:hAnsi="Times New Roman"/>
                <w:sz w:val="24"/>
                <w:szCs w:val="24"/>
              </w:rPr>
              <w:t>ек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 5 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>810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>109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 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 5 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FF1FF7">
              <w:rPr>
                <w:rFonts w:ascii="Times New Roman" w:hAnsi="Times New Roman"/>
                <w:sz w:val="24"/>
                <w:szCs w:val="24"/>
              </w:rPr>
              <w:t xml:space="preserve">736 </w:t>
            </w:r>
            <w:r>
              <w:rPr>
                <w:rFonts w:ascii="Times New Roman" w:hAnsi="Times New Roman"/>
                <w:sz w:val="24"/>
                <w:szCs w:val="24"/>
              </w:rPr>
              <w:t>рублей  43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 5 070 723 рубля 43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 5 384 118 рублей 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 5 510 118 рублей 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 5 606 118 рублей 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 5 747 118 рублей 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 5 863 118 рублей 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 –  5 979 118 рублей 33 копейки;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 –  6 085 118 рублей 33 копейки.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45 285 366,25 рублей, в том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по годам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  45 285 366 рубля  25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 –               0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 –               0 рублей   00 копеек.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общего объема расходы федерального бюджета за счет поступления целевого характера составляют         35 148 868,66 рублей, в том числе по годам: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–  34 824 393 рублей 66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 106 025 рублей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 107 102 рублей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 –   111348 рублей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 –          0   рублей   00 копеек;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год –          0   рублей   00 копеек.</w:t>
            </w:r>
          </w:p>
        </w:tc>
      </w:tr>
      <w:tr w:rsidR="00283924" w:rsidTr="00354386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2030год-100%.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Проведение мероприятий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энергообследованию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бюджетных учреждений по намеченному плану.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Число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энергосервисных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договоров заключенными муниципальными заказчиками.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км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9.Переселение граждан из аварийного жилищного фонда в количестве 2 семьи, к 2022 году.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2023году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2024году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2029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2030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2023году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2024году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2025году 55 %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 году 558%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559%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 году 559%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2029 году 559%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2030 году 60%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283924" w:rsidRDefault="00283924" w:rsidP="0035438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8"/>
          <w:szCs w:val="28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Новопокровское сельское поселение </w:t>
      </w:r>
      <w:r>
        <w:rPr>
          <w:rFonts w:ascii="Times New Roman" w:hAnsi="Times New Roman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>
          <w:rPr>
            <w:rFonts w:ascii="Times New Roman" w:hAnsi="Times New Roman"/>
            <w:sz w:val="24"/>
            <w:szCs w:val="24"/>
          </w:rPr>
          <w:t>21,4 км</w:t>
        </w:r>
      </w:smartTag>
      <w:r>
        <w:rPr>
          <w:rFonts w:ascii="Times New Roman" w:hAnsi="Times New Roman"/>
          <w:sz w:val="24"/>
          <w:szCs w:val="24"/>
        </w:rPr>
        <w:t xml:space="preserve">, из них с твердым покрытием 8,5 км. Административный центр поселения находится в с. 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>
          <w:rPr>
            <w:rFonts w:ascii="Times New Roman" w:hAnsi="Times New Roman"/>
            <w:sz w:val="24"/>
            <w:szCs w:val="24"/>
          </w:rPr>
          <w:t>60 км</w:t>
        </w:r>
      </w:smartTag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>
        <w:rPr>
          <w:rFonts w:ascii="Times New Roman" w:hAnsi="Times New Roman"/>
          <w:sz w:val="24"/>
          <w:szCs w:val="24"/>
        </w:rPr>
        <w:t>населенных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пункта.</w:t>
      </w:r>
    </w:p>
    <w:p w:rsidR="00283924" w:rsidRDefault="00283924" w:rsidP="00283924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Основным производственным направлением </w:t>
      </w:r>
      <w:proofErr w:type="gramStart"/>
      <w:r>
        <w:rPr>
          <w:rFonts w:ascii="Times New Roman" w:hAnsi="Times New Roman"/>
          <w:sz w:val="24"/>
          <w:szCs w:val="24"/>
        </w:rPr>
        <w:t>предприятий, функционирующих на территории Новопокровского сельского</w:t>
      </w:r>
      <w:r>
        <w:rPr>
          <w:rFonts w:ascii="Times New Roman" w:hAnsi="Times New Roman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является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сельское хозяйство и торговля.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дотационного обеспечения бюджета Новопокров</w:t>
      </w:r>
      <w:r>
        <w:rPr>
          <w:rFonts w:ascii="Times New Roman" w:hAnsi="Times New Roman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 xml:space="preserve"> составляет 72 %.</w:t>
      </w:r>
    </w:p>
    <w:p w:rsidR="00283924" w:rsidRDefault="00283924" w:rsidP="00283924">
      <w:pPr>
        <w:tabs>
          <w:tab w:val="num" w:pos="0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Численность населения Новопокров</w:t>
      </w:r>
      <w:r>
        <w:rPr>
          <w:rFonts w:ascii="Times New Roman" w:hAnsi="Times New Roman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>
        <w:rPr>
          <w:rFonts w:ascii="Times New Roman" w:hAnsi="Times New Roman"/>
          <w:sz w:val="24"/>
          <w:szCs w:val="24"/>
        </w:rPr>
        <w:t xml:space="preserve"> по состоянию на 01.01.2020 года составила 1510 человек. </w:t>
      </w:r>
    </w:p>
    <w:p w:rsidR="00283924" w:rsidRDefault="00283924" w:rsidP="00283924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>
        <w:rPr>
          <w:rFonts w:ascii="Times New Roman" w:hAnsi="Times New Roman"/>
          <w:sz w:val="24"/>
          <w:szCs w:val="24"/>
        </w:rPr>
        <w:t>.м</w:t>
      </w:r>
      <w:proofErr w:type="gramEnd"/>
    </w:p>
    <w:p w:rsidR="00283924" w:rsidRDefault="00283924" w:rsidP="00283924">
      <w:pPr>
        <w:keepNext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Основное производств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сельское хозяйство. Занимаются три крестьянско-фермерских хозяйств.  Количество   работающих  в этих хозяйствах составляет 53 человек.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Транспортные услуги оказывает </w:t>
      </w:r>
      <w:proofErr w:type="spellStart"/>
      <w:r>
        <w:rPr>
          <w:rFonts w:ascii="Times New Roman" w:hAnsi="Times New Roman"/>
          <w:sz w:val="24"/>
          <w:szCs w:val="24"/>
        </w:rPr>
        <w:t>Омскоблтранс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Услуги телефонной связи в поселке </w:t>
      </w:r>
      <w:proofErr w:type="gramStart"/>
      <w:r>
        <w:rPr>
          <w:rFonts w:ascii="Times New Roman" w:hAnsi="Times New Roman"/>
          <w:sz w:val="24"/>
          <w:szCs w:val="24"/>
        </w:rPr>
        <w:t>предоставляет Горьковский РУС</w:t>
      </w:r>
      <w:proofErr w:type="gramEnd"/>
      <w:r>
        <w:rPr>
          <w:rFonts w:ascii="Times New Roman" w:hAnsi="Times New Roman"/>
          <w:sz w:val="24"/>
          <w:szCs w:val="24"/>
        </w:rPr>
        <w:t xml:space="preserve"> филиал ПАО «Ростелеком».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здравоохранения представлена Новопокровской амбулаторией, </w:t>
      </w:r>
      <w:proofErr w:type="spellStart"/>
      <w:r>
        <w:rPr>
          <w:rFonts w:ascii="Times New Roman" w:hAnsi="Times New Roman"/>
          <w:sz w:val="24"/>
          <w:szCs w:val="24"/>
        </w:rPr>
        <w:t>Богдановским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и Саратовским </w:t>
      </w:r>
      <w:proofErr w:type="spellStart"/>
      <w:r>
        <w:rPr>
          <w:rFonts w:ascii="Times New Roman" w:hAnsi="Times New Roman"/>
          <w:sz w:val="24"/>
          <w:szCs w:val="24"/>
        </w:rPr>
        <w:t>ФАПами</w:t>
      </w:r>
      <w:proofErr w:type="spellEnd"/>
      <w:r>
        <w:rPr>
          <w:rFonts w:ascii="Times New Roman" w:hAnsi="Times New Roman"/>
          <w:sz w:val="24"/>
          <w:szCs w:val="24"/>
        </w:rPr>
        <w:t>. Численность работающих в учреждениях здравоохранения составляет  7 человек.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Учреждения образования представлены двумя  школами, в которых обучаются 126 детей, дошкольным образовательным учреждением, которое посещает 54 детей. Численность работающих в этих учреждениях составляет 44 человек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В системе учреждений культуры находится Дом культуры на 120 мест, 1 клуб,  две библиотеки. Численность работающих в этих учреждениях составляет 7 человек.</w:t>
      </w:r>
    </w:p>
    <w:p w:rsidR="0028392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Численность работающих в учреждениях жилищно-коммунального  хозяйства составляет 5 человек.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 Цель и задачи муниципальной программы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достижения поставленной цели необходимо решение следующих задач: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2.5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Устойчивое развитие сельских территорий.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2.7.</w:t>
      </w:r>
      <w:r>
        <w:rPr>
          <w:rFonts w:ascii="Times New Roman" w:hAnsi="Times New Roman"/>
          <w:color w:val="000000"/>
          <w:sz w:val="24"/>
          <w:szCs w:val="24"/>
        </w:rPr>
        <w:t xml:space="preserve"> Развитие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физической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культуры и массового спорта в Новопокровском сельском поселении.</w:t>
      </w:r>
    </w:p>
    <w:p w:rsidR="00283924" w:rsidRDefault="00283924" w:rsidP="002839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2.8.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283924" w:rsidRDefault="00283924" w:rsidP="00283924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283924" w:rsidRDefault="00283924" w:rsidP="0028392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283924" w:rsidRDefault="00283924" w:rsidP="0028392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283924" w:rsidRDefault="00283924" w:rsidP="00283924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4. Срок реализации муниципальной программы </w:t>
      </w:r>
    </w:p>
    <w:p w:rsidR="00283924" w:rsidRDefault="00283924" w:rsidP="0028392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2020 -2030 годов.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объем финансирования муниципальной программы составляет  143 920 425 рублей 80 копеек  в ценах соответствующих лет, в том числе: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год –  87 672 028 рублей  20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год –  5 810 109 рублей  43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 5 192 736 рублей  43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–  5 070 723 рубля 43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 5 384 118 рублей 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 5 510 118 рублей 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год –  5 606 118 рублей 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 год –  5 747 118 рублей 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2028 год –  5 863 118 рублей 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2029 год –  5 979 118 рублей 33 копейки;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год –  6 085 118 рублей 33 копейки.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общего объема расходов областного бюджета за счет поступления целевого характера составляют   45 285 366,25 рублей, в том числе по годам: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2020 год –  45 285 366 рубля  25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2028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2029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год –               0 рублей   00 копеек.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общего объема расходов федерального бюджета за счет поступления целевого характера составляют 35 148 868,66 рублей, в том числе по годам: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2020 год –  34 824 393 рублей  66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2021 год –   106 025 рублей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2022 год –   107 102 рубля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2023 год –   111348 рублей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2024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2025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2026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2027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2028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2029 год –               0 рублей   00 копеек;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год –               0 рублей   00 копеек.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Система управления реализацией муниципальной подпрограммы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Комитет по </w:t>
      </w:r>
      <w:proofErr w:type="gramStart"/>
      <w:r>
        <w:rPr>
          <w:rFonts w:ascii="Times New Roman" w:hAnsi="Times New Roman"/>
          <w:sz w:val="24"/>
          <w:szCs w:val="24"/>
        </w:rPr>
        <w:t>экономическому</w:t>
      </w:r>
      <w:proofErr w:type="gramEnd"/>
      <w:r>
        <w:rPr>
          <w:rFonts w:ascii="Times New Roman" w:hAnsi="Times New Roman"/>
          <w:sz w:val="24"/>
          <w:szCs w:val="24"/>
        </w:rPr>
        <w:t xml:space="preserve">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7. Подпрограммы муниципальной программы</w:t>
      </w: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>
        <w:rPr>
          <w:rFonts w:ascii="Times New Roman" w:hAnsi="Times New Roman"/>
          <w:sz w:val="24"/>
          <w:szCs w:val="24"/>
          <w:u w:val="single"/>
        </w:rPr>
        <w:t xml:space="preserve">             </w:t>
      </w: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283924" w:rsidRDefault="00283924" w:rsidP="002839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283924" w:rsidRDefault="00283924" w:rsidP="002839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283924" w:rsidRDefault="00283924" w:rsidP="002839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83924" w:rsidRDefault="00283924" w:rsidP="0028392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283924" w:rsidRDefault="00283924" w:rsidP="00283924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</w:p>
    <w:p w:rsidR="00283924" w:rsidRDefault="00283924" w:rsidP="002839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«Развитие культуры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территории Новопокровского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Горьковского муниципального района Омской области».</w:t>
      </w:r>
    </w:p>
    <w:p w:rsidR="00283924" w:rsidRDefault="00283924" w:rsidP="0028392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283924" w:rsidRDefault="00283924" w:rsidP="00283924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  <w:proofErr w:type="gramEnd"/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rPr>
          <w:rFonts w:ascii="Times New Roman" w:hAnsi="Times New Roman"/>
          <w:sz w:val="24"/>
          <w:szCs w:val="24"/>
        </w:rPr>
        <w:sectPr w:rsidR="00283924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>
        <w:rPr>
          <w:rFonts w:ascii="Times New Roman" w:hAnsi="Times New Roman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</w:t>
      </w: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«Развитие </w:t>
      </w:r>
      <w:proofErr w:type="gramStart"/>
      <w:r>
        <w:rPr>
          <w:rFonts w:ascii="Times New Roman" w:hAnsi="Times New Roman"/>
          <w:sz w:val="24"/>
          <w:szCs w:val="24"/>
        </w:rPr>
        <w:t>экономического</w:t>
      </w:r>
      <w:proofErr w:type="gramEnd"/>
    </w:p>
    <w:p w:rsidR="00283924" w:rsidRDefault="00283924" w:rsidP="00283924">
      <w:pPr>
        <w:tabs>
          <w:tab w:val="left" w:pos="11643"/>
        </w:tabs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потенциала и социально-культурной сферы</w:t>
      </w: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Новопокровского сельского поселения </w:t>
      </w: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Горьковского муниципального района </w:t>
      </w:r>
    </w:p>
    <w:p w:rsidR="00283924" w:rsidRDefault="00283924" w:rsidP="00283924">
      <w:pPr>
        <w:spacing w:after="0" w:line="240" w:lineRule="auto"/>
        <w:ind w:left="-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Омской области»</w:t>
      </w:r>
    </w:p>
    <w:p w:rsidR="00283924" w:rsidRDefault="00283924" w:rsidP="00283924">
      <w:pPr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left="-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Ожидаемые результаты реализации муниципальной программы Новопокровского сельского поселения Горьковского муниципального района Омской области</w:t>
      </w:r>
    </w:p>
    <w:tbl>
      <w:tblPr>
        <w:tblW w:w="175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7"/>
        <w:gridCol w:w="4307"/>
        <w:gridCol w:w="1184"/>
        <w:gridCol w:w="109"/>
        <w:gridCol w:w="742"/>
        <w:gridCol w:w="283"/>
        <w:gridCol w:w="293"/>
        <w:gridCol w:w="274"/>
        <w:gridCol w:w="425"/>
        <w:gridCol w:w="426"/>
        <w:gridCol w:w="92"/>
        <w:gridCol w:w="96"/>
        <w:gridCol w:w="662"/>
        <w:gridCol w:w="55"/>
        <w:gridCol w:w="87"/>
        <w:gridCol w:w="567"/>
        <w:gridCol w:w="45"/>
        <w:gridCol w:w="97"/>
        <w:gridCol w:w="708"/>
        <w:gridCol w:w="93"/>
        <w:gridCol w:w="97"/>
        <w:gridCol w:w="668"/>
        <w:gridCol w:w="180"/>
        <w:gridCol w:w="540"/>
        <w:gridCol w:w="112"/>
        <w:gridCol w:w="18"/>
        <w:gridCol w:w="578"/>
        <w:gridCol w:w="131"/>
        <w:gridCol w:w="118"/>
        <w:gridCol w:w="460"/>
        <w:gridCol w:w="274"/>
        <w:gridCol w:w="435"/>
        <w:gridCol w:w="415"/>
        <w:gridCol w:w="294"/>
        <w:gridCol w:w="562"/>
        <w:gridCol w:w="146"/>
        <w:gridCol w:w="1352"/>
      </w:tblGrid>
      <w:tr w:rsidR="00283924" w:rsidTr="00354386">
        <w:trPr>
          <w:trHeight w:val="426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</w:t>
            </w:r>
          </w:p>
        </w:tc>
      </w:tr>
      <w:tr w:rsidR="00283924" w:rsidTr="00354386">
        <w:trPr>
          <w:trHeight w:val="45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Отчетный год (факт)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Текущий год (оценка)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 год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283924" w:rsidTr="00354386">
        <w:trPr>
          <w:trHeight w:val="297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</w:t>
            </w:r>
          </w:p>
        </w:tc>
      </w:tr>
      <w:tr w:rsidR="00283924" w:rsidTr="00354386">
        <w:trPr>
          <w:trHeight w:val="29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достижения максимально возможной оценки качества организации и осуществления бюджетного процесса сельского поселения с 14 баллов 2018 года до  20 баллов 2030 года.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83924" w:rsidTr="00354386">
        <w:trPr>
          <w:trHeight w:val="2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Сохранение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уровне 100% (2014 год – 100%, 2015 год -100%, 2016 год – 100%, 2017 год – 100%, 2018 год – 100%, 2019 год -100%,  2020 год – 100%, 2021 год – 100%).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83924" w:rsidTr="00354386">
        <w:trPr>
          <w:trHeight w:val="23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Pr="007A55BB" w:rsidRDefault="00283924" w:rsidP="003543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A55B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A55B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Подпрограмма «Модернизация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области»</w:t>
            </w:r>
          </w:p>
          <w:p w:rsidR="00283924" w:rsidRDefault="00283924" w:rsidP="00354386">
            <w:pPr>
              <w:spacing w:after="0" w:line="240" w:lineRule="auto"/>
              <w:ind w:firstLine="17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6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7"/>
              <w:gridCol w:w="5172"/>
              <w:gridCol w:w="1075"/>
              <w:gridCol w:w="992"/>
              <w:gridCol w:w="992"/>
              <w:gridCol w:w="879"/>
              <w:gridCol w:w="879"/>
              <w:gridCol w:w="728"/>
              <w:gridCol w:w="633"/>
              <w:gridCol w:w="567"/>
              <w:gridCol w:w="567"/>
              <w:gridCol w:w="708"/>
              <w:gridCol w:w="851"/>
              <w:gridCol w:w="709"/>
              <w:gridCol w:w="708"/>
              <w:gridCol w:w="624"/>
            </w:tblGrid>
            <w:tr w:rsidR="00283924" w:rsidTr="00354386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Снижение количества дорожно-транспортных происшествий к уровню 2018 года.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283924" w:rsidTr="00354386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ind w:left="1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Отремонтировать 2,3 км автомобильных дорог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6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1"/>
              <w:gridCol w:w="4100"/>
              <w:gridCol w:w="959"/>
              <w:gridCol w:w="1179"/>
              <w:gridCol w:w="992"/>
              <w:gridCol w:w="992"/>
              <w:gridCol w:w="958"/>
              <w:gridCol w:w="851"/>
              <w:gridCol w:w="850"/>
              <w:gridCol w:w="851"/>
              <w:gridCol w:w="708"/>
              <w:gridCol w:w="720"/>
              <w:gridCol w:w="714"/>
              <w:gridCol w:w="715"/>
              <w:gridCol w:w="714"/>
              <w:gridCol w:w="715"/>
            </w:tblGrid>
            <w:tr w:rsidR="00283924" w:rsidTr="00354386">
              <w:trPr>
                <w:trHeight w:val="467"/>
              </w:trPr>
              <w:tc>
                <w:tcPr>
                  <w:tcW w:w="16619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3. Подпрограмма   «Энергосбережение и повышение энергетической эффективности в Новопокровском сельском поселении  Горьковского муниципального района Омской области»</w:t>
                  </w:r>
                </w:p>
              </w:tc>
            </w:tr>
            <w:tr w:rsidR="00283924" w:rsidTr="00354386">
              <w:trPr>
                <w:trHeight w:val="983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Проведение мероприятий по энергосбережению бюджетных учреждений по намеченному плану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283924" w:rsidTr="00354386">
              <w:trPr>
                <w:trHeight w:val="97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Число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энергосервисных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договоров заключённых муниципальными заказчиками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283924" w:rsidRDefault="00283924" w:rsidP="00354386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924" w:rsidTr="00354386">
        <w:trPr>
          <w:trHeight w:val="662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 «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      </w:r>
          </w:p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924" w:rsidTr="00354386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уровня износа фондов коммунальной инфраструктуры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283924" w:rsidTr="00354386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степени исполнения расходных обязательств на организацию работ по благоустройству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283924" w:rsidTr="00354386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Переселение граждан из аварийного жилищного фонда в количестве 2 семей, к 2022 году.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83924" w:rsidTr="00354386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5.Подпрограмма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«Устойчивое развитие территории Новопокровского сельского поселения Горьковского муниципального района Омской области»</w:t>
            </w:r>
          </w:p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16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2"/>
              <w:gridCol w:w="4317"/>
              <w:gridCol w:w="1216"/>
              <w:gridCol w:w="1276"/>
              <w:gridCol w:w="1134"/>
              <w:gridCol w:w="850"/>
              <w:gridCol w:w="851"/>
              <w:gridCol w:w="708"/>
              <w:gridCol w:w="709"/>
              <w:gridCol w:w="709"/>
              <w:gridCol w:w="283"/>
              <w:gridCol w:w="426"/>
              <w:gridCol w:w="283"/>
              <w:gridCol w:w="567"/>
              <w:gridCol w:w="567"/>
              <w:gridCol w:w="709"/>
              <w:gridCol w:w="709"/>
              <w:gridCol w:w="709"/>
            </w:tblGrid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Обеспечение уровня газификации жилищного фонда в сельском поселении сетевым природным газом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Обеспечение уровня жилищного фонда в сельской местности системами водоснабжения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Капитальный ремонт и строительство автомобильных дорог с твёрдым покрытием </w:t>
                  </w:r>
                  <w:smartTag w:uri="urn:schemas-microsoft-com:office:smarttags" w:element="metricconverter">
                    <w:smartTagPr>
                      <w:attr w:name="ProductID" w:val="1 км"/>
                    </w:smartTagP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>1 км</w:t>
                    </w:r>
                  </w:smartTag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Улучшение жилищных условий  сельских семей, в том числе 2 семей по программе «Ветхое и аварийное жилье».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Ввод в эксплуатацию водозаборов из подземных источников, в количестве двух единиц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(единица измерения – единиц).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5.7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653439" w:rsidRDefault="00283924" w:rsidP="003543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Реконструкция подъезда к объектам сельхозпроизводителя по ул. Центральная</w:t>
                  </w:r>
                  <w:r w:rsidRPr="0065343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</w:t>
                  </w:r>
                  <w:proofErr w:type="gramStart"/>
                  <w:r w:rsidRPr="0065343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65343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 Новопокровка Горьковского района Омской области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5.8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Реконструкция, строительство водопроводных сетей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Новопокровка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3 км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Комплексное обустройство зоны отдыха </w:t>
                  </w:r>
                  <w:proofErr w:type="gramStart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. Новопокровка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83924" w:rsidRPr="00875207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Pr="00875207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2E42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.Подпрограмма «Развитие культуры на территории Новопокровского  сельского поселения Горьковского муниципального района Омской области»</w:t>
            </w:r>
          </w:p>
        </w:tc>
      </w:tr>
      <w:tr w:rsidR="00283924" w:rsidTr="00354386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tbl>
            <w:tblPr>
              <w:tblW w:w="16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55"/>
              <w:gridCol w:w="3433"/>
              <w:gridCol w:w="1060"/>
              <w:gridCol w:w="850"/>
              <w:gridCol w:w="992"/>
              <w:gridCol w:w="850"/>
              <w:gridCol w:w="709"/>
              <w:gridCol w:w="745"/>
              <w:gridCol w:w="850"/>
              <w:gridCol w:w="709"/>
              <w:gridCol w:w="851"/>
              <w:gridCol w:w="708"/>
              <w:gridCol w:w="886"/>
              <w:gridCol w:w="49"/>
              <w:gridCol w:w="869"/>
              <w:gridCol w:w="39"/>
              <w:gridCol w:w="815"/>
              <w:gridCol w:w="16"/>
              <w:gridCol w:w="870"/>
            </w:tblGrid>
            <w:tr w:rsidR="00283924" w:rsidTr="00354386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Доля потребителей удовлетворенных качеством и доступностью услуг, предоставляемых бюджетными учреждениями культуры поселения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E2E42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E2E42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E2E42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Процент охвата населения библиотечным обслуживанием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7A7775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7A7775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7A7775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  <w:r w:rsidRPr="007A7775"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F6178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F6178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2F6178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178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83924" w:rsidRDefault="00283924" w:rsidP="00354386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617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Start"/>
            <w:r w:rsidRPr="002F617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.Подпрограмма «Развитие физической культуры и  массового спорта на территории Новопокровского сельского поселения Горьковского муниципального района Омской области»</w:t>
            </w:r>
            <w:proofErr w:type="gramEnd"/>
          </w:p>
          <w:tbl>
            <w:tblPr>
              <w:tblW w:w="0" w:type="auto"/>
              <w:tblInd w:w="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6"/>
              <w:gridCol w:w="3649"/>
              <w:gridCol w:w="917"/>
              <w:gridCol w:w="842"/>
              <w:gridCol w:w="843"/>
              <w:gridCol w:w="908"/>
              <w:gridCol w:w="74"/>
              <w:gridCol w:w="777"/>
              <w:gridCol w:w="65"/>
              <w:gridCol w:w="843"/>
              <w:gridCol w:w="84"/>
              <w:gridCol w:w="901"/>
              <w:gridCol w:w="91"/>
              <w:gridCol w:w="861"/>
              <w:gridCol w:w="840"/>
              <w:gridCol w:w="855"/>
              <w:gridCol w:w="700"/>
              <w:gridCol w:w="701"/>
              <w:gridCol w:w="701"/>
              <w:gridCol w:w="701"/>
            </w:tblGrid>
            <w:tr w:rsidR="00283924" w:rsidTr="00354386">
              <w:trPr>
                <w:trHeight w:val="189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ind w:left="35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 20</w:t>
                  </w:r>
                  <w:r w:rsidRPr="00875207"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 увеличение показателя обеспеченности спортивным инвентарем спортивных объектов до 100 процентов.       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55</w:t>
                  </w:r>
                </w:p>
              </w:tc>
              <w:tc>
                <w:tcPr>
                  <w:tcW w:w="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65</w:t>
                  </w:r>
                </w:p>
              </w:tc>
              <w:tc>
                <w:tcPr>
                  <w:tcW w:w="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9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85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90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83924" w:rsidTr="00354386">
              <w:trPr>
                <w:trHeight w:val="55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7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  <w:p w:rsidR="00283924" w:rsidRDefault="00283924" w:rsidP="0035438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83924" w:rsidRPr="00875207" w:rsidRDefault="00283924" w:rsidP="00354386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</w:tbl>
          <w:p w:rsidR="00283924" w:rsidRDefault="00283924" w:rsidP="00354386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924" w:rsidTr="00354386">
        <w:trPr>
          <w:trHeight w:val="51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rPr>
                <w:rFonts w:ascii="Times New Roman" w:hAnsi="Times New Roman"/>
                <w:sz w:val="24"/>
                <w:szCs w:val="24"/>
              </w:rPr>
            </w:pPr>
            <w:r w:rsidRPr="00735A55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8. Подпрограмма «Обеспечение первичных мер пожарной безопасности в Новопокровском сельском поселении Горьковского района Омской области».</w:t>
            </w:r>
          </w:p>
        </w:tc>
      </w:tr>
      <w:tr w:rsidR="00283924" w:rsidTr="00354386">
        <w:trPr>
          <w:trHeight w:val="129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 объектов муниципальной собственности поселения, оснащенных системой автоматической пожарной сигнализации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  <w:p w:rsidR="00283924" w:rsidRPr="0054619D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283924" w:rsidTr="00354386">
        <w:trPr>
          <w:trHeight w:val="193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26CBA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54619D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  <w:tr w:rsidR="00283924" w:rsidTr="00354386">
        <w:trPr>
          <w:trHeight w:val="12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Динамика сокращения количества пожаров на объектах муниципальной собственности и жилом секторе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D5C7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D5C7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D5C7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D5C7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D5C74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B26CBA" w:rsidRDefault="00283924" w:rsidP="0035438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</w:tr>
    </w:tbl>
    <w:p w:rsidR="00283924" w:rsidRDefault="00283924" w:rsidP="00283924">
      <w:pPr>
        <w:spacing w:after="0" w:line="240" w:lineRule="auto"/>
        <w:rPr>
          <w:rFonts w:ascii="Times New Roman" w:hAnsi="Times New Roman"/>
          <w:sz w:val="24"/>
          <w:szCs w:val="24"/>
        </w:rPr>
        <w:sectPr w:rsidR="00283924" w:rsidSect="0067792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Приложение №2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Горьковского муниципального района Омской области»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Паспорт подпрограммы муниципальной программы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 Горьковского муниципального района Омской области» (</w:t>
      </w:r>
      <w:proofErr w:type="spellStart"/>
      <w:r>
        <w:rPr>
          <w:rFonts w:ascii="Times New Roman" w:hAnsi="Times New Roman"/>
          <w:sz w:val="24"/>
          <w:szCs w:val="24"/>
        </w:rPr>
        <w:t>далее-муниципальная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2E04F6" w:rsidRDefault="00283924" w:rsidP="0035438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годы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ind w:left="-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 объем  расходов  бюджета  на  реализацию  Программы составляет  27 893 346,52 рублей, в  том 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2 744 821,96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2 876 514,10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2 424 088,23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2 347 922,23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2 200 000,00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2 300 000,00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2 400 000,00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2 500 000,00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2 600 000,00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2 700 000,00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2 800 000,00 рублей.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общего  объема расходы </w:t>
            </w:r>
            <w:r w:rsidRPr="00DD3889">
              <w:rPr>
                <w:rFonts w:ascii="Times New Roman" w:hAnsi="Times New Roman"/>
                <w:sz w:val="24"/>
                <w:szCs w:val="24"/>
              </w:rPr>
              <w:t>област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ного бюджета за счёт поступлений целевого характера составляют </w:t>
            </w:r>
            <w:r w:rsidRPr="003D16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0,00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       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Pr="003D16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426 835,00 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102 360,00,00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106 025,00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107 102,00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111 348,00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066227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13 баллов в 2018 году до 20 баллов в 2030 году;</w:t>
            </w:r>
          </w:p>
          <w:p w:rsidR="00283924" w:rsidRDefault="00283924" w:rsidP="0035438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2.Сохранение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уровне 100% (2020 год-100%, 2021 год-100%, 2022 год-100%, 2023 год-100%, 2024 год-100%, 2025 год-100%, 2026 год-100%, 2027 год-100%, 2028 год-100%, 2029 год-100%, 2030 год-100%)</w:t>
            </w:r>
          </w:p>
        </w:tc>
      </w:tr>
    </w:tbl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Pr="00EB64BC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B64BC">
        <w:rPr>
          <w:rFonts w:ascii="Times New Roman" w:hAnsi="Times New Roman"/>
          <w:sz w:val="24"/>
          <w:szCs w:val="24"/>
        </w:rPr>
        <w:t>Раздел 2. Сфера социально-экономического развития Новопокровского сельского   поселения, в рамках которой предполагается реализация подпрограммы, основные проблемы, оценка причин их  возникновения и прогноз ее развития</w:t>
      </w:r>
    </w:p>
    <w:p w:rsidR="00283924" w:rsidRPr="00E66864" w:rsidRDefault="00283924" w:rsidP="0028392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Стратегической целью Программы является создание условий для динамичного социально-экономического развития </w:t>
      </w:r>
      <w:r>
        <w:rPr>
          <w:rFonts w:ascii="Times New Roman" w:hAnsi="Times New Roman"/>
          <w:sz w:val="24"/>
          <w:szCs w:val="24"/>
        </w:rPr>
        <w:t>Новопокров</w:t>
      </w:r>
      <w:r w:rsidRPr="00E66864">
        <w:rPr>
          <w:rFonts w:ascii="Times New Roman" w:hAnsi="Times New Roman"/>
          <w:sz w:val="24"/>
          <w:szCs w:val="24"/>
        </w:rPr>
        <w:t>ского поселения.</w:t>
      </w:r>
    </w:p>
    <w:p w:rsidR="00283924" w:rsidRPr="00E66864" w:rsidRDefault="00283924" w:rsidP="00283924">
      <w:pPr>
        <w:pStyle w:val="ConsPlusNonformat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68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Одним из основных условий достижения стратегических целей социально-экономического развития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Новопокров</w:t>
      </w:r>
      <w:r w:rsidRPr="00E66864">
        <w:rPr>
          <w:rFonts w:ascii="Times New Roman" w:hAnsi="Times New Roman" w:cs="Times New Roman"/>
          <w:sz w:val="24"/>
          <w:szCs w:val="24"/>
        </w:rPr>
        <w:t>ского поселения</w:t>
      </w:r>
      <w:r w:rsidRPr="00E668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проведение сбалансированной финансовой и бюджетной политики.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В течение ряда лет достигнуты следующие результаты: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- осуществлен переход к среднесрочному финансовому планированию;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- модернизирована система бюджетного учета и отчетности;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- сформирована система учета расходных обязательств поселения;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- сформирована база для автоматизации бюджетного процесса поселения;</w:t>
      </w:r>
    </w:p>
    <w:p w:rsidR="00283924" w:rsidRPr="00E66864" w:rsidRDefault="00283924" w:rsidP="00283924">
      <w:pPr>
        <w:spacing w:after="0" w:line="240" w:lineRule="auto"/>
        <w:ind w:left="17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       Кроме того, существенно повысилась финансовая ответственность гораздо более прозрачными и управляемыми стали исполнение бюджета поселения.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В условиях реформирования бюджетной системы на федеральном и районном уровне система управления муниципальными финансами </w:t>
      </w:r>
      <w:r>
        <w:rPr>
          <w:rFonts w:ascii="Times New Roman" w:hAnsi="Times New Roman"/>
          <w:sz w:val="24"/>
          <w:szCs w:val="24"/>
        </w:rPr>
        <w:t>Новопокров</w:t>
      </w:r>
      <w:r w:rsidRPr="00E66864">
        <w:rPr>
          <w:rFonts w:ascii="Times New Roman" w:hAnsi="Times New Roman"/>
          <w:sz w:val="24"/>
          <w:szCs w:val="24"/>
        </w:rPr>
        <w:t>ского поселения требует дальнейшего совершенствования и модернизации.</w:t>
      </w:r>
    </w:p>
    <w:p w:rsidR="00283924" w:rsidRPr="00E66864" w:rsidRDefault="00283924" w:rsidP="0028392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Необходимо сосредоточить работу Администрации </w:t>
      </w:r>
      <w:r>
        <w:rPr>
          <w:rFonts w:ascii="Times New Roman" w:hAnsi="Times New Roman"/>
          <w:sz w:val="24"/>
          <w:szCs w:val="24"/>
        </w:rPr>
        <w:t>Новопокров</w:t>
      </w:r>
      <w:r w:rsidRPr="00E66864">
        <w:rPr>
          <w:rFonts w:ascii="Times New Roman" w:hAnsi="Times New Roman"/>
          <w:sz w:val="24"/>
          <w:szCs w:val="24"/>
        </w:rPr>
        <w:t>ского поселения на реализации Программы повышения эффективности бюджетных расходов на период до 2020 года.</w:t>
      </w:r>
    </w:p>
    <w:p w:rsidR="00283924" w:rsidRPr="00E6686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Необходима модернизация системы муниципального финансового контроля, а именно: переход к </w:t>
      </w:r>
      <w:proofErr w:type="gramStart"/>
      <w:r w:rsidRPr="00E66864">
        <w:rPr>
          <w:rFonts w:ascii="Times New Roman" w:hAnsi="Times New Roman"/>
          <w:sz w:val="24"/>
          <w:szCs w:val="24"/>
        </w:rPr>
        <w:t>контролю за</w:t>
      </w:r>
      <w:proofErr w:type="gramEnd"/>
      <w:r w:rsidRPr="00E66864">
        <w:rPr>
          <w:rFonts w:ascii="Times New Roman" w:hAnsi="Times New Roman"/>
          <w:sz w:val="24"/>
          <w:szCs w:val="24"/>
        </w:rPr>
        <w:t xml:space="preserve"> эффективностью и результативностью использования средств бюджета поселения. </w:t>
      </w:r>
    </w:p>
    <w:p w:rsidR="00283924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Решение вышеуказанных задач Администраци</w:t>
      </w:r>
      <w:r>
        <w:rPr>
          <w:rFonts w:ascii="Times New Roman" w:hAnsi="Times New Roman"/>
          <w:sz w:val="24"/>
          <w:szCs w:val="24"/>
        </w:rPr>
        <w:t>и Новопокров</w:t>
      </w:r>
      <w:r w:rsidRPr="00E66864">
        <w:rPr>
          <w:rFonts w:ascii="Times New Roman" w:hAnsi="Times New Roman"/>
          <w:sz w:val="24"/>
          <w:szCs w:val="24"/>
        </w:rPr>
        <w:t>ского</w:t>
      </w:r>
      <w:r>
        <w:rPr>
          <w:rFonts w:ascii="Times New Roman" w:hAnsi="Times New Roman"/>
          <w:sz w:val="24"/>
          <w:szCs w:val="24"/>
        </w:rPr>
        <w:t xml:space="preserve"> сельского </w:t>
      </w:r>
      <w:r w:rsidRPr="00E66864">
        <w:rPr>
          <w:rFonts w:ascii="Times New Roman" w:hAnsi="Times New Roman"/>
          <w:sz w:val="24"/>
          <w:szCs w:val="24"/>
        </w:rPr>
        <w:t xml:space="preserve">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283924" w:rsidRPr="00F35CD8" w:rsidRDefault="00283924" w:rsidP="002839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924" w:rsidRPr="00EB64BC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EB64BC">
        <w:rPr>
          <w:rFonts w:ascii="Times New Roman" w:hAnsi="Times New Roman"/>
          <w:sz w:val="24"/>
          <w:szCs w:val="24"/>
        </w:rPr>
        <w:t>3. Цели и задачи подпрограммы</w:t>
      </w:r>
    </w:p>
    <w:p w:rsidR="00283924" w:rsidRPr="00F35CD8" w:rsidRDefault="00283924" w:rsidP="0028392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Цели подпрограммы: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</w:r>
    </w:p>
    <w:p w:rsidR="00283924" w:rsidRDefault="00283924" w:rsidP="00283924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Задачи подпрограммы:</w:t>
      </w:r>
      <w:r w:rsidRPr="00EB64BC"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эффективности и качества управления муниципальными финансами;</w:t>
      </w:r>
    </w:p>
    <w:p w:rsidR="00283924" w:rsidRPr="00F35CD8" w:rsidRDefault="00283924" w:rsidP="00283924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необходимых условий для эффективности осуществления своих полномочий Администрацией в соответствии с законодательством.</w:t>
      </w:r>
    </w:p>
    <w:p w:rsidR="00283924" w:rsidRPr="00F35CD8" w:rsidRDefault="00283924" w:rsidP="00283924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Раздел </w:t>
      </w:r>
      <w:r w:rsidRPr="00EB64BC">
        <w:rPr>
          <w:rFonts w:ascii="Times New Roman" w:hAnsi="Times New Roman"/>
          <w:sz w:val="24"/>
          <w:szCs w:val="24"/>
        </w:rPr>
        <w:t>4. Срок  реализации подпрограммы</w:t>
      </w:r>
    </w:p>
    <w:p w:rsidR="00283924" w:rsidRPr="00F35CD8" w:rsidRDefault="00283924" w:rsidP="0028392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</w:t>
      </w:r>
      <w:r w:rsidRPr="00F35CD8">
        <w:rPr>
          <w:rFonts w:ascii="Times New Roman" w:hAnsi="Times New Roman"/>
          <w:sz w:val="24"/>
          <w:szCs w:val="24"/>
        </w:rPr>
        <w:t>одпрограммы будет осуществляться  в течение 20</w:t>
      </w:r>
      <w:r>
        <w:rPr>
          <w:rFonts w:ascii="Times New Roman" w:hAnsi="Times New Roman"/>
          <w:sz w:val="24"/>
          <w:szCs w:val="24"/>
        </w:rPr>
        <w:t>20</w:t>
      </w:r>
      <w:r w:rsidRPr="00F35CD8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F35CD8">
        <w:rPr>
          <w:rFonts w:ascii="Times New Roman" w:hAnsi="Times New Roman"/>
          <w:sz w:val="24"/>
          <w:szCs w:val="24"/>
        </w:rPr>
        <w:t xml:space="preserve"> годов. Выделен</w:t>
      </w:r>
      <w:r>
        <w:rPr>
          <w:rFonts w:ascii="Times New Roman" w:hAnsi="Times New Roman"/>
          <w:sz w:val="24"/>
          <w:szCs w:val="24"/>
        </w:rPr>
        <w:t>ие отдельных этапов реализации п</w:t>
      </w:r>
      <w:r w:rsidRPr="00F35CD8">
        <w:rPr>
          <w:rFonts w:ascii="Times New Roman" w:hAnsi="Times New Roman"/>
          <w:sz w:val="24"/>
          <w:szCs w:val="24"/>
        </w:rPr>
        <w:t>одпрограммы не предполагается</w:t>
      </w:r>
    </w:p>
    <w:p w:rsidR="00283924" w:rsidRPr="00E161A1" w:rsidRDefault="00283924" w:rsidP="0028392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E161A1">
        <w:rPr>
          <w:rFonts w:ascii="Times New Roman" w:hAnsi="Times New Roman"/>
          <w:sz w:val="24"/>
          <w:szCs w:val="24"/>
        </w:rPr>
        <w:t>5. Описание входящих в состав подпрограммы основных мероприятий</w:t>
      </w:r>
    </w:p>
    <w:p w:rsidR="00283924" w:rsidRPr="00E6686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>В подпрограмме предусмотрены два основных мероприятия:</w:t>
      </w:r>
    </w:p>
    <w:p w:rsidR="00283924" w:rsidRPr="00E6686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1.Повышение качества управления муниципальными финансами </w:t>
      </w:r>
      <w:r>
        <w:rPr>
          <w:rFonts w:ascii="Times New Roman" w:hAnsi="Times New Roman"/>
          <w:sz w:val="24"/>
          <w:szCs w:val="24"/>
        </w:rPr>
        <w:t>Новопокров</w:t>
      </w:r>
      <w:r w:rsidRPr="00E66864">
        <w:rPr>
          <w:rFonts w:ascii="Times New Roman" w:hAnsi="Times New Roman"/>
          <w:sz w:val="24"/>
          <w:szCs w:val="24"/>
        </w:rPr>
        <w:t>ского поселения Горьковского муниципального района Омской области на 20</w:t>
      </w:r>
      <w:r>
        <w:rPr>
          <w:rFonts w:ascii="Times New Roman" w:hAnsi="Times New Roman"/>
          <w:sz w:val="24"/>
          <w:szCs w:val="24"/>
        </w:rPr>
        <w:t>20</w:t>
      </w:r>
      <w:r w:rsidRPr="00E66864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3</w:t>
      </w:r>
      <w:r w:rsidRPr="00E66864">
        <w:rPr>
          <w:rFonts w:ascii="Times New Roman" w:hAnsi="Times New Roman"/>
          <w:sz w:val="24"/>
          <w:szCs w:val="24"/>
        </w:rPr>
        <w:t>0 годы.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6864">
        <w:rPr>
          <w:rFonts w:ascii="Times New Roman" w:hAnsi="Times New Roman"/>
          <w:sz w:val="24"/>
          <w:szCs w:val="24"/>
        </w:rPr>
        <w:t xml:space="preserve">2. Обеспечение эффективного осуществления своих полномочий администрацией </w:t>
      </w:r>
      <w:r>
        <w:rPr>
          <w:rFonts w:ascii="Times New Roman" w:hAnsi="Times New Roman"/>
          <w:sz w:val="24"/>
          <w:szCs w:val="24"/>
        </w:rPr>
        <w:t>Новопокров</w:t>
      </w:r>
      <w:r w:rsidRPr="00E66864">
        <w:rPr>
          <w:rFonts w:ascii="Times New Roman" w:hAnsi="Times New Roman"/>
          <w:sz w:val="24"/>
          <w:szCs w:val="24"/>
        </w:rPr>
        <w:t>ского поселения Горьковского муниципального района Омской области на 20</w:t>
      </w:r>
      <w:r>
        <w:rPr>
          <w:rFonts w:ascii="Times New Roman" w:hAnsi="Times New Roman"/>
          <w:sz w:val="24"/>
          <w:szCs w:val="24"/>
        </w:rPr>
        <w:t>20</w:t>
      </w:r>
      <w:r w:rsidRPr="00E66864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3</w:t>
      </w:r>
      <w:r w:rsidRPr="00E66864">
        <w:rPr>
          <w:rFonts w:ascii="Times New Roman" w:hAnsi="Times New Roman"/>
          <w:sz w:val="24"/>
          <w:szCs w:val="24"/>
        </w:rPr>
        <w:t>0 годы</w:t>
      </w:r>
      <w:r>
        <w:rPr>
          <w:rFonts w:ascii="Times New Roman" w:hAnsi="Times New Roman"/>
          <w:sz w:val="24"/>
          <w:szCs w:val="24"/>
        </w:rPr>
        <w:t>.</w:t>
      </w:r>
    </w:p>
    <w:p w:rsidR="00283924" w:rsidRPr="00E161A1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Pr="00E161A1" w:rsidRDefault="00283924" w:rsidP="0028392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E161A1">
        <w:rPr>
          <w:rFonts w:ascii="Times New Roman" w:hAnsi="Times New Roman"/>
          <w:sz w:val="24"/>
          <w:szCs w:val="24"/>
        </w:rPr>
        <w:t>6. Описание мероприятий и целевых индикаторов их выполнения</w:t>
      </w:r>
    </w:p>
    <w:p w:rsidR="00283924" w:rsidRPr="004316CA" w:rsidRDefault="00283924" w:rsidP="0028392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1. Повышение качества управления муниципальными финансами </w:t>
      </w:r>
      <w:r>
        <w:rPr>
          <w:rFonts w:ascii="Times New Roman" w:hAnsi="Times New Roman"/>
          <w:sz w:val="24"/>
          <w:szCs w:val="24"/>
        </w:rPr>
        <w:t>Новопокров</w:t>
      </w:r>
      <w:r w:rsidRPr="004316CA">
        <w:rPr>
          <w:rFonts w:ascii="Times New Roman" w:hAnsi="Times New Roman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283924" w:rsidRPr="004316CA" w:rsidRDefault="00283924" w:rsidP="00283924">
      <w:pPr>
        <w:spacing w:after="0" w:line="240" w:lineRule="auto"/>
        <w:ind w:left="144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>1.1. Организация составления проекта местного бюджета.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1.2. Организация и обеспечение исполнения местного бюджета, а также формирование отчетности об исполнении местного бюджета.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 2. Обеспечение эффективного осуществления своих полномочий администрации Краснополянского сельского поселения Горьковского муниципального района Омской области: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2.1. Руководство и управление в сфере установленных полномочий;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2.2. Обеспечение деятельности органов местного самоуправления;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2.3. Обеспечение деятельности главы поселения;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2.4. Освещение информации о деятельности Администрации в соответствии с Федеральным законодательством;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5</w:t>
      </w:r>
      <w:r w:rsidRPr="004316CA">
        <w:rPr>
          <w:rFonts w:ascii="Times New Roman" w:hAnsi="Times New Roman"/>
          <w:sz w:val="24"/>
          <w:szCs w:val="24"/>
        </w:rPr>
        <w:t>. Повышение профессионального уровня муниципальных служащих;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6</w:t>
      </w:r>
      <w:r w:rsidRPr="004316CA">
        <w:rPr>
          <w:rFonts w:ascii="Times New Roman" w:hAnsi="Times New Roman"/>
          <w:sz w:val="24"/>
          <w:szCs w:val="24"/>
        </w:rPr>
        <w:t xml:space="preserve">. Резервный фонд местной администрации; 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7</w:t>
      </w:r>
      <w:r w:rsidRPr="004316CA">
        <w:rPr>
          <w:rFonts w:ascii="Times New Roman" w:hAnsi="Times New Roman"/>
          <w:sz w:val="24"/>
          <w:szCs w:val="24"/>
        </w:rPr>
        <w:t xml:space="preserve">. Доплаты к пенсиям муниципальных служащих; 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8</w:t>
      </w:r>
      <w:r w:rsidRPr="004316CA">
        <w:rPr>
          <w:rFonts w:ascii="Times New Roman" w:hAnsi="Times New Roman"/>
          <w:sz w:val="24"/>
          <w:szCs w:val="24"/>
        </w:rPr>
        <w:t xml:space="preserve"> Организация мероприятий по землеустройству; 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9</w:t>
      </w:r>
      <w:r w:rsidRPr="004316CA">
        <w:rPr>
          <w:rFonts w:ascii="Times New Roman" w:hAnsi="Times New Roman"/>
          <w:sz w:val="24"/>
          <w:szCs w:val="24"/>
        </w:rPr>
        <w:t>. Участие в организации и финансировании проведения общественных работ на территориях сельских поселений;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2.10. Обеспечение первичных мер пожарной безопасности;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316C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11</w:t>
      </w:r>
      <w:r w:rsidRPr="004316CA">
        <w:rPr>
          <w:rFonts w:ascii="Times New Roman" w:hAnsi="Times New Roman"/>
          <w:sz w:val="24"/>
          <w:szCs w:val="24"/>
        </w:rPr>
        <w:t xml:space="preserve"> Защита населения и территории от чрезвычайных ситуаций природного и техногенного характера, гражданская оборона;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316CA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12</w:t>
      </w:r>
      <w:r w:rsidRPr="004316CA">
        <w:rPr>
          <w:rFonts w:ascii="Times New Roman" w:hAnsi="Times New Roman"/>
          <w:sz w:val="24"/>
          <w:szCs w:val="24"/>
        </w:rPr>
        <w:t xml:space="preserve">. Предупреждение террористических и </w:t>
      </w:r>
      <w:proofErr w:type="spellStart"/>
      <w:r w:rsidRPr="004316CA">
        <w:rPr>
          <w:rFonts w:ascii="Times New Roman" w:hAnsi="Times New Roman"/>
          <w:sz w:val="24"/>
          <w:szCs w:val="24"/>
        </w:rPr>
        <w:t>зкстремисских</w:t>
      </w:r>
      <w:proofErr w:type="spellEnd"/>
      <w:r w:rsidRPr="004316CA">
        <w:rPr>
          <w:rFonts w:ascii="Times New Roman" w:hAnsi="Times New Roman"/>
          <w:sz w:val="24"/>
          <w:szCs w:val="24"/>
        </w:rPr>
        <w:t xml:space="preserve"> проявлений на территории поселения;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316C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3</w:t>
      </w:r>
      <w:r w:rsidRPr="004316CA">
        <w:rPr>
          <w:rFonts w:ascii="Times New Roman" w:hAnsi="Times New Roman"/>
          <w:sz w:val="24"/>
          <w:szCs w:val="24"/>
        </w:rPr>
        <w:t>. Организация мероприятий по землеустройству и землепользованию, кадастровые работы;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/>
          <w:sz w:val="24"/>
          <w:szCs w:val="24"/>
        </w:rPr>
        <w:t>14</w:t>
      </w:r>
      <w:r w:rsidRPr="004316CA">
        <w:rPr>
          <w:rFonts w:ascii="Times New Roman" w:hAnsi="Times New Roman"/>
          <w:sz w:val="24"/>
          <w:szCs w:val="24"/>
        </w:rPr>
        <w:t>. Оформление технической документации на объекты недвижимого имущества;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316C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5</w:t>
      </w:r>
      <w:r w:rsidRPr="004316CA">
        <w:rPr>
          <w:rFonts w:ascii="Times New Roman" w:hAnsi="Times New Roman"/>
          <w:sz w:val="24"/>
          <w:szCs w:val="24"/>
        </w:rPr>
        <w:t>. Субсидии местным бюджетам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283924" w:rsidRPr="004316C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16CA">
        <w:rPr>
          <w:rFonts w:ascii="Times New Roman" w:hAnsi="Times New Roman"/>
          <w:sz w:val="24"/>
          <w:szCs w:val="24"/>
        </w:rPr>
        <w:t xml:space="preserve">  2.1</w:t>
      </w:r>
      <w:r>
        <w:rPr>
          <w:rFonts w:ascii="Times New Roman" w:hAnsi="Times New Roman"/>
          <w:sz w:val="24"/>
          <w:szCs w:val="24"/>
        </w:rPr>
        <w:t>6</w:t>
      </w:r>
      <w:r w:rsidRPr="004316CA">
        <w:rPr>
          <w:rFonts w:ascii="Times New Roman" w:hAnsi="Times New Roman"/>
          <w:sz w:val="24"/>
          <w:szCs w:val="24"/>
        </w:rPr>
        <w:t>. Осуществление первичного воинского учета на территориях, где отсутствуют военные комиссариаты.</w:t>
      </w:r>
    </w:p>
    <w:p w:rsidR="00283924" w:rsidRPr="004316C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4316CA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7</w:t>
      </w:r>
      <w:r w:rsidRPr="004316CA">
        <w:rPr>
          <w:rFonts w:ascii="Times New Roman" w:hAnsi="Times New Roman"/>
          <w:sz w:val="24"/>
          <w:szCs w:val="24"/>
        </w:rPr>
        <w:t xml:space="preserve">. Обеспечение проведения выборов и референдумов </w:t>
      </w:r>
    </w:p>
    <w:p w:rsidR="00283924" w:rsidRPr="00F35CD8" w:rsidRDefault="00283924" w:rsidP="002839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Для каждого мероприятия (группы мероприятий) </w:t>
      </w:r>
      <w:r>
        <w:rPr>
          <w:rFonts w:ascii="Times New Roman" w:hAnsi="Times New Roman"/>
          <w:sz w:val="24"/>
          <w:szCs w:val="24"/>
        </w:rPr>
        <w:t>подп</w:t>
      </w:r>
      <w:r w:rsidRPr="00F35CD8">
        <w:rPr>
          <w:rFonts w:ascii="Times New Roman" w:hAnsi="Times New Roman"/>
          <w:sz w:val="24"/>
          <w:szCs w:val="24"/>
        </w:rPr>
        <w:t>рограммы определены следующие целевые индикаторы и их значения на 20</w:t>
      </w:r>
      <w:r>
        <w:rPr>
          <w:rFonts w:ascii="Times New Roman" w:hAnsi="Times New Roman"/>
          <w:sz w:val="24"/>
          <w:szCs w:val="24"/>
        </w:rPr>
        <w:t>20</w:t>
      </w:r>
      <w:r w:rsidRPr="00F35CD8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F35CD8">
        <w:rPr>
          <w:rFonts w:ascii="Times New Roman" w:hAnsi="Times New Roman"/>
          <w:sz w:val="24"/>
          <w:szCs w:val="24"/>
        </w:rPr>
        <w:t xml:space="preserve"> годы:</w:t>
      </w:r>
    </w:p>
    <w:p w:rsidR="00283924" w:rsidRPr="00F35CD8" w:rsidRDefault="00283924" w:rsidP="00283924">
      <w:pPr>
        <w:pStyle w:val="ConsPlusNonformat"/>
        <w:tabs>
          <w:tab w:val="left" w:pos="943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1.Наличие нормативных правовых актов сельского поселения по организации составления проекта бюджета поселения;</w:t>
      </w:r>
    </w:p>
    <w:p w:rsidR="00283924" w:rsidRPr="00F35CD8" w:rsidRDefault="00283924" w:rsidP="00283924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единицах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формуле: Р1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>, где: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5CD8">
        <w:rPr>
          <w:rFonts w:ascii="Times New Roman" w:hAnsi="Times New Roman"/>
          <w:sz w:val="24"/>
          <w:szCs w:val="24"/>
        </w:rPr>
        <w:t>А – наличие проектов нормативных правовых актов сельского поселения по организации составления проекта бюджета поселения, разработанных Администрацией, в том числе:</w:t>
      </w:r>
    </w:p>
    <w:p w:rsidR="00283924" w:rsidRPr="00F35CD8" w:rsidRDefault="00283924" w:rsidP="00283924">
      <w:pPr>
        <w:pStyle w:val="ConsPlusNormal"/>
        <w:widowControl/>
        <w:tabs>
          <w:tab w:val="left" w:pos="65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- основные направления бюджетной и налоговой политики Омской области;</w:t>
      </w:r>
    </w:p>
    <w:p w:rsidR="00283924" w:rsidRPr="00F35CD8" w:rsidRDefault="00283924" w:rsidP="00283924">
      <w:pPr>
        <w:pStyle w:val="ConsPlusNormal"/>
        <w:widowControl/>
        <w:tabs>
          <w:tab w:val="left" w:pos="65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- сроки составления проекта бюджета поселения; </w:t>
      </w:r>
    </w:p>
    <w:p w:rsidR="00283924" w:rsidRPr="00F35CD8" w:rsidRDefault="00283924" w:rsidP="00283924">
      <w:pPr>
        <w:pStyle w:val="ConsPlusNormal"/>
        <w:widowControl/>
        <w:tabs>
          <w:tab w:val="left" w:pos="65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- порядок и методика планирования бюджетных ассигнований бюджета поселения.</w:t>
      </w:r>
    </w:p>
    <w:p w:rsidR="00283924" w:rsidRPr="00F35CD8" w:rsidRDefault="00283924" w:rsidP="00283924">
      <w:pPr>
        <w:pStyle w:val="ConsPlusNonformat"/>
        <w:tabs>
          <w:tab w:val="left" w:pos="943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При наличии всех перечисленных нормативных правовых актов сельского поселения по организации составления проекта бюджета поселения показателю присваивается значение, равное 1, при отсутствии хотя бы одного нормативного правового акта сельского поселения – значение, равное 0.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35CD8">
        <w:rPr>
          <w:rFonts w:ascii="Times New Roman" w:hAnsi="Times New Roman"/>
          <w:sz w:val="24"/>
          <w:szCs w:val="24"/>
        </w:rPr>
        <w:t xml:space="preserve"> 2.Доля финансово – экономической отчетности, предоставленной соблюдением сроков предоставления и достоверности, в общем количестве финансово – экономической отчетности (процентов).</w:t>
      </w:r>
    </w:p>
    <w:p w:rsidR="00283924" w:rsidRPr="00F35CD8" w:rsidRDefault="00283924" w:rsidP="00283924">
      <w:pPr>
        <w:shd w:val="clear" w:color="auto" w:fill="FFFFFF"/>
        <w:tabs>
          <w:tab w:val="left" w:leader="hyphen" w:pos="1843"/>
        </w:tabs>
        <w:spacing w:after="0"/>
        <w:ind w:left="142" w:firstLine="5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F35CD8">
        <w:rPr>
          <w:rFonts w:ascii="Times New Roman" w:hAnsi="Times New Roman"/>
          <w:color w:val="000000"/>
          <w:spacing w:val="-1"/>
          <w:sz w:val="24"/>
          <w:szCs w:val="24"/>
        </w:rPr>
        <w:t xml:space="preserve">Показатель рассчитывается по формуле: </w:t>
      </w:r>
    </w:p>
    <w:p w:rsidR="00283924" w:rsidRPr="00F35CD8" w:rsidRDefault="00283924" w:rsidP="00283924">
      <w:pPr>
        <w:spacing w:after="0"/>
        <w:ind w:firstLine="72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Р2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/Б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100 %, где:</w:t>
      </w:r>
    </w:p>
    <w:p w:rsidR="00283924" w:rsidRPr="00F35CD8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сводная  финансово-экономическая отчетность, рублей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35CD8">
        <w:rPr>
          <w:rFonts w:ascii="Times New Roman" w:hAnsi="Times New Roman"/>
          <w:sz w:val="24"/>
          <w:szCs w:val="24"/>
        </w:rPr>
        <w:t>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– общее количество  финансово-экономической  отчетности, рублей.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35CD8">
        <w:rPr>
          <w:rFonts w:ascii="Times New Roman" w:hAnsi="Times New Roman"/>
          <w:sz w:val="24"/>
          <w:szCs w:val="24"/>
        </w:rPr>
        <w:t xml:space="preserve">3.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Pr="00F35CD8">
        <w:rPr>
          <w:rFonts w:ascii="Times New Roman" w:hAnsi="Times New Roman"/>
          <w:sz w:val="24"/>
          <w:szCs w:val="24"/>
        </w:rPr>
        <w:t>к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запланированным.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Показатель рассчитывается по 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Р3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/ А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100 %,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35CD8">
        <w:rPr>
          <w:rFonts w:ascii="Times New Roman" w:hAnsi="Times New Roman"/>
          <w:sz w:val="24"/>
          <w:szCs w:val="24"/>
        </w:rPr>
        <w:t>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35CD8">
        <w:rPr>
          <w:rFonts w:ascii="Times New Roman" w:hAnsi="Times New Roman"/>
          <w:sz w:val="24"/>
          <w:szCs w:val="24"/>
        </w:rPr>
        <w:t xml:space="preserve"> 4.</w:t>
      </w:r>
      <w:r>
        <w:rPr>
          <w:rFonts w:ascii="Times New Roman" w:hAnsi="Times New Roman"/>
          <w:sz w:val="24"/>
          <w:szCs w:val="24"/>
        </w:rPr>
        <w:t xml:space="preserve">Доля </w:t>
      </w:r>
      <w:r w:rsidRPr="00F35CD8">
        <w:rPr>
          <w:rFonts w:ascii="Times New Roman" w:hAnsi="Times New Roman"/>
          <w:sz w:val="24"/>
          <w:szCs w:val="24"/>
        </w:rPr>
        <w:t xml:space="preserve"> обслуживаемого персонала.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Показатель рассчитывается по формуле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Р4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/В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100%,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В – количество персонала,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А – количество обслуживаемого персонала.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5CD8">
        <w:rPr>
          <w:rFonts w:ascii="Times New Roman" w:hAnsi="Times New Roman"/>
          <w:sz w:val="24"/>
          <w:szCs w:val="24"/>
        </w:rPr>
        <w:t xml:space="preserve">  5. Отношение доли расходов на содержание органов исполнительной власти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процентах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Р5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/Б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100%,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А – доля расходов на содержание органов исполнительной власти сельского поселения;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А= В/(Г + Д)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100%, где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В – фактический объем расходов бюджета поселения на содержание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органов исполнительной власти сельского поселения, за отчетный период, тыс. рублей;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Г – фактический объем налоговых и неналоговых доходов бюджета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сельского поселения за отчетный период, тыс. рублей;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Д – фактический объем дотации на выравнивание уровня бюджетной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35CD8">
        <w:rPr>
          <w:rFonts w:ascii="Times New Roman" w:hAnsi="Times New Roman"/>
          <w:sz w:val="24"/>
          <w:szCs w:val="24"/>
        </w:rPr>
        <w:t>обеспеченности, предоставленный бюджету сельского поселения из областного и районного бюджета, за отчетный период, тыс. рублей;</w:t>
      </w:r>
      <w:proofErr w:type="gramEnd"/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F35CD8">
        <w:rPr>
          <w:rFonts w:ascii="Times New Roman" w:hAnsi="Times New Roman"/>
          <w:sz w:val="24"/>
          <w:szCs w:val="24"/>
        </w:rPr>
        <w:t>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– норматив формирования расходов на содержание органов исполнительной власти сельского поселения, установленный в соответствии Постановлением Правительства Омской.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При этом положительным результатом будет являться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превышение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установленного значения индикатора Р</w:t>
      </w:r>
      <w:proofErr w:type="gramStart"/>
      <w:r w:rsidRPr="00F35CD8">
        <w:rPr>
          <w:rFonts w:ascii="Times New Roman" w:hAnsi="Times New Roman"/>
          <w:sz w:val="24"/>
          <w:szCs w:val="24"/>
        </w:rPr>
        <w:t>1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(не более 100 процентов).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6. Степень соответствия освещаемой информации о деятельности Администрации требованиям законодательства.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Показатель рассчитывается по 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Р6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>/Б *100%,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А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количество информации, размещенной на официальном сайте Администрации Новопокровского сельского поселения в соответствии с требованиями ФЗ «Об обеспечении доступа к информации о деятельности органов и органов местного самоуправления», единиц;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35CD8">
        <w:rPr>
          <w:rFonts w:ascii="Times New Roman" w:hAnsi="Times New Roman"/>
          <w:sz w:val="24"/>
          <w:szCs w:val="24"/>
        </w:rPr>
        <w:t>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количество информации на официальном сайте Администрации Новопокровского сельского поселения, подлежащей размещению в соответствии с требованиями ФЗ «Об обеспечении доступа к информации о деятельности органов и органов местного самоуправления», единиц.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35CD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7.Количество муниципальных служащих Администрации, прошедших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профессиональную переподготовку и повышение квалификации.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Показатель рассчитывается по 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 Р7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35CD8">
        <w:rPr>
          <w:rFonts w:ascii="Times New Roman" w:hAnsi="Times New Roman"/>
          <w:sz w:val="24"/>
          <w:szCs w:val="24"/>
        </w:rPr>
        <w:t>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А – число муниципальных служащих прошедших </w:t>
      </w:r>
      <w:proofErr w:type="gramStart"/>
      <w:r w:rsidRPr="00F35CD8">
        <w:rPr>
          <w:rFonts w:ascii="Times New Roman" w:hAnsi="Times New Roman"/>
          <w:sz w:val="24"/>
          <w:szCs w:val="24"/>
        </w:rPr>
        <w:t>профессиональную</w:t>
      </w:r>
      <w:proofErr w:type="gramEnd"/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переподготовку и повышение квалификации, единиц.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35CD8">
        <w:rPr>
          <w:rFonts w:ascii="Times New Roman" w:hAnsi="Times New Roman"/>
          <w:sz w:val="24"/>
          <w:szCs w:val="24"/>
        </w:rPr>
        <w:t xml:space="preserve">  8.Степень соответствия использования средств резервного фонда  сельского поселения требованиям законодательства;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процентах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Pr="00F35CD8">
        <w:rPr>
          <w:rFonts w:ascii="Times New Roman" w:hAnsi="Times New Roman"/>
          <w:sz w:val="24"/>
          <w:szCs w:val="24"/>
        </w:rPr>
        <w:t xml:space="preserve">Р8 = (А + Б + В) / 3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100%,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F35CD8">
        <w:rPr>
          <w:rFonts w:ascii="Times New Roman" w:hAnsi="Times New Roman"/>
          <w:sz w:val="24"/>
          <w:szCs w:val="24"/>
        </w:rPr>
        <w:t>А – степень соблюдения предельного размера резервного фонда сельского поселения, единиц;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F35CD8">
        <w:rPr>
          <w:rFonts w:ascii="Times New Roman" w:hAnsi="Times New Roman"/>
          <w:sz w:val="24"/>
          <w:szCs w:val="24"/>
        </w:rPr>
        <w:t>Б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– степень соответствия направления средств резервного фонда сельского поселения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35CD8">
        <w:rPr>
          <w:rFonts w:ascii="Times New Roman" w:hAnsi="Times New Roman"/>
          <w:sz w:val="24"/>
          <w:szCs w:val="24"/>
        </w:rPr>
        <w:t>В – наличие постановлений муниципального района о выделении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средств резервного фонда сельского поселения, единиц.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35CD8">
        <w:rPr>
          <w:rFonts w:ascii="Times New Roman" w:hAnsi="Times New Roman"/>
          <w:sz w:val="24"/>
          <w:szCs w:val="24"/>
        </w:rPr>
        <w:t xml:space="preserve">При соблюдения требований в отношении использования средств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>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F35CD8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F35CD8">
        <w:rPr>
          <w:rFonts w:ascii="Times New Roman" w:hAnsi="Times New Roman"/>
          <w:sz w:val="24"/>
          <w:szCs w:val="24"/>
        </w:rPr>
        <w:t>, Б, В присваивается значение,  равное 1, при несоблюдении – значение, равное 0.</w:t>
      </w:r>
    </w:p>
    <w:p w:rsidR="00283924" w:rsidRPr="00F35CD8" w:rsidRDefault="00283924" w:rsidP="00283924">
      <w:pPr>
        <w:tabs>
          <w:tab w:val="left" w:pos="18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F35CD8">
        <w:rPr>
          <w:rFonts w:ascii="Times New Roman" w:hAnsi="Times New Roman"/>
          <w:sz w:val="24"/>
          <w:szCs w:val="24"/>
        </w:rPr>
        <w:t>9. Степень выплаты назначенных доплат к пенсиям муниципальных служащих.</w:t>
      </w:r>
    </w:p>
    <w:p w:rsidR="00283924" w:rsidRPr="00F35CD8" w:rsidRDefault="00283924" w:rsidP="00283924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процентах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формуле:</w:t>
      </w:r>
    </w:p>
    <w:p w:rsidR="00283924" w:rsidRPr="00F35CD8" w:rsidRDefault="00283924" w:rsidP="00283924">
      <w:pPr>
        <w:tabs>
          <w:tab w:val="left" w:pos="180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Р9</w:t>
      </w:r>
      <w:proofErr w:type="gramStart"/>
      <w:r w:rsidRPr="00F35CD8">
        <w:rPr>
          <w:rFonts w:ascii="Times New Roman" w:hAnsi="Times New Roman"/>
          <w:sz w:val="24"/>
          <w:szCs w:val="24"/>
        </w:rPr>
        <w:t>= А</w:t>
      </w:r>
      <w:proofErr w:type="gramEnd"/>
      <w:r w:rsidRPr="00F35CD8">
        <w:rPr>
          <w:rFonts w:ascii="Times New Roman" w:hAnsi="Times New Roman"/>
          <w:sz w:val="24"/>
          <w:szCs w:val="24"/>
        </w:rPr>
        <w:t>/Б*100%, где</w:t>
      </w:r>
    </w:p>
    <w:p w:rsidR="00283924" w:rsidRPr="00F35CD8" w:rsidRDefault="00283924" w:rsidP="00283924">
      <w:pPr>
        <w:tabs>
          <w:tab w:val="left" w:pos="180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CD8">
        <w:rPr>
          <w:rFonts w:ascii="Times New Roman" w:hAnsi="Times New Roman"/>
          <w:sz w:val="24"/>
          <w:szCs w:val="24"/>
        </w:rPr>
        <w:t>А-Выплачено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доплат к пенсиям муниципальных служащих;</w:t>
      </w:r>
    </w:p>
    <w:p w:rsidR="00283924" w:rsidRPr="00F35CD8" w:rsidRDefault="00283924" w:rsidP="00283924">
      <w:pPr>
        <w:tabs>
          <w:tab w:val="left" w:pos="180"/>
        </w:tabs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CD8">
        <w:rPr>
          <w:rFonts w:ascii="Times New Roman" w:hAnsi="Times New Roman"/>
          <w:sz w:val="24"/>
          <w:szCs w:val="24"/>
        </w:rPr>
        <w:t>Б-Назначено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доплат к пенсиям муниципальных служащих;</w:t>
      </w:r>
    </w:p>
    <w:p w:rsidR="00283924" w:rsidRPr="00F35CD8" w:rsidRDefault="00283924" w:rsidP="00283924">
      <w:pPr>
        <w:pStyle w:val="ConsPlusNonformat"/>
        <w:tabs>
          <w:tab w:val="left" w:pos="94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При этом положительным результатом будет являться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CD8">
        <w:rPr>
          <w:rFonts w:ascii="Times New Roman" w:hAnsi="Times New Roman" w:cs="Times New Roman"/>
          <w:sz w:val="24"/>
          <w:szCs w:val="24"/>
        </w:rPr>
        <w:t xml:space="preserve">превышение </w:t>
      </w:r>
      <w:proofErr w:type="gramStart"/>
      <w:r w:rsidRPr="00F35CD8">
        <w:rPr>
          <w:rFonts w:ascii="Times New Roman" w:hAnsi="Times New Roman" w:cs="Times New Roman"/>
          <w:sz w:val="24"/>
          <w:szCs w:val="24"/>
        </w:rPr>
        <w:t>установленного</w:t>
      </w:r>
      <w:proofErr w:type="gramEnd"/>
      <w:r w:rsidRPr="00F35CD8">
        <w:rPr>
          <w:rFonts w:ascii="Times New Roman" w:hAnsi="Times New Roman" w:cs="Times New Roman"/>
          <w:sz w:val="24"/>
          <w:szCs w:val="24"/>
        </w:rPr>
        <w:t xml:space="preserve"> (не более 100 процентов). 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10.</w:t>
      </w:r>
      <w:r w:rsidRPr="00F35CD8">
        <w:rPr>
          <w:rFonts w:ascii="Times New Roman" w:hAnsi="Times New Roman"/>
          <w:sz w:val="24"/>
          <w:szCs w:val="24"/>
        </w:rPr>
        <w:t>Состояние регистрации права муниципальной собственности на земельные участки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Показатель рассчитывается по 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 w:rsidRPr="00F35CD8">
        <w:rPr>
          <w:rFonts w:ascii="Times New Roman" w:hAnsi="Times New Roman"/>
          <w:sz w:val="24"/>
          <w:szCs w:val="24"/>
        </w:rPr>
        <w:t>Сз</w:t>
      </w:r>
      <w:proofErr w:type="spellEnd"/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Р10 =-------- </w:t>
      </w:r>
      <w:proofErr w:type="spellStart"/>
      <w:r w:rsidRPr="00F35CD8">
        <w:rPr>
          <w:rFonts w:ascii="Times New Roman" w:hAnsi="Times New Roman"/>
          <w:sz w:val="24"/>
          <w:szCs w:val="24"/>
        </w:rPr>
        <w:t>х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100, где: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       ЗУ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Р3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состояние регистрации права муниципальной собственности на земельные участки</w:t>
      </w:r>
      <w:proofErr w:type="gramStart"/>
      <w:r w:rsidRPr="00F35CD8">
        <w:rPr>
          <w:rFonts w:ascii="Times New Roman" w:hAnsi="Times New Roman"/>
          <w:sz w:val="24"/>
          <w:szCs w:val="24"/>
        </w:rPr>
        <w:t>. %;</w:t>
      </w:r>
      <w:proofErr w:type="gramEnd"/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F35CD8">
        <w:rPr>
          <w:rFonts w:ascii="Times New Roman" w:hAnsi="Times New Roman"/>
          <w:sz w:val="24"/>
          <w:szCs w:val="24"/>
        </w:rPr>
        <w:t>Сз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количество земельных участков, в отношении которых осуществлена государственная регистрация права муниципальной собственности (получено свидетельство о государственной регистрации права собственности);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ЗУ </w:t>
      </w:r>
      <w:r>
        <w:rPr>
          <w:rFonts w:ascii="Times New Roman" w:hAnsi="Times New Roman"/>
          <w:sz w:val="24"/>
          <w:szCs w:val="24"/>
        </w:rPr>
        <w:t>–</w:t>
      </w:r>
      <w:r w:rsidRPr="00F35CD8">
        <w:rPr>
          <w:rFonts w:ascii="Times New Roman" w:hAnsi="Times New Roman"/>
          <w:sz w:val="24"/>
          <w:szCs w:val="24"/>
        </w:rPr>
        <w:t xml:space="preserve"> количество земельных участков, учтенных в реестре муниципальной собственности. 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sz w:val="24"/>
          <w:szCs w:val="24"/>
        </w:rPr>
        <w:t xml:space="preserve">11. Степень трудоустроенных специалистов к </w:t>
      </w:r>
      <w:proofErr w:type="gramStart"/>
      <w:r w:rsidRPr="00F35CD8">
        <w:rPr>
          <w:rFonts w:ascii="Times New Roman" w:hAnsi="Times New Roman"/>
          <w:sz w:val="24"/>
          <w:szCs w:val="24"/>
        </w:rPr>
        <w:t>нуждающимся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в трудоустройстве.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процентах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формуле:</w:t>
      </w:r>
    </w:p>
    <w:p w:rsidR="00283924" w:rsidRPr="00F35CD8" w:rsidRDefault="00283924" w:rsidP="00283924">
      <w:pPr>
        <w:tabs>
          <w:tab w:val="left" w:pos="18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Р11</w:t>
      </w:r>
      <w:proofErr w:type="gramStart"/>
      <w:r w:rsidRPr="00F35CD8">
        <w:rPr>
          <w:rFonts w:ascii="Times New Roman" w:hAnsi="Times New Roman"/>
          <w:sz w:val="24"/>
          <w:szCs w:val="24"/>
        </w:rPr>
        <w:t>=А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/Б*100%, где </w:t>
      </w:r>
    </w:p>
    <w:p w:rsidR="00283924" w:rsidRPr="00F35CD8" w:rsidRDefault="00283924" w:rsidP="00283924">
      <w:pPr>
        <w:tabs>
          <w:tab w:val="left" w:pos="180"/>
        </w:tabs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А-число трудоустроенных специалистов, ед.;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35CD8">
        <w:rPr>
          <w:rFonts w:ascii="Times New Roman" w:hAnsi="Times New Roman"/>
          <w:sz w:val="24"/>
          <w:szCs w:val="24"/>
        </w:rPr>
        <w:t>Б-число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нуждающихся в трудоустройстве специалистов, ед.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F35CD8">
        <w:rPr>
          <w:rFonts w:ascii="Times New Roman" w:hAnsi="Times New Roman"/>
          <w:sz w:val="24"/>
          <w:szCs w:val="24"/>
        </w:rPr>
        <w:t xml:space="preserve">  12.Количество мероприятий проведенных по защите населения от чрезвычайных ситуаций.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единицах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формуле: 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Р12 = Г, где Г – проведенных по защите населения от чрезвычайных ситуаций, единиц.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13. Количество мероприятий по профилактике терроризма, а также минимизации и (или) ликвидации последствий проявлений терроризма.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Целевой индикатор </w:t>
      </w:r>
      <w:proofErr w:type="gramStart"/>
      <w:r>
        <w:rPr>
          <w:rFonts w:ascii="Times New Roman" w:hAnsi="Times New Roman"/>
          <w:sz w:val="24"/>
          <w:szCs w:val="24"/>
        </w:rPr>
        <w:t>измеряется в единицах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Р13=Г, где  </w:t>
      </w:r>
      <w:proofErr w:type="gramStart"/>
      <w:r>
        <w:rPr>
          <w:rFonts w:ascii="Times New Roman" w:hAnsi="Times New Roman"/>
          <w:sz w:val="24"/>
          <w:szCs w:val="24"/>
        </w:rPr>
        <w:t>Г-</w:t>
      </w:r>
      <w:proofErr w:type="gramEnd"/>
      <w:r>
        <w:rPr>
          <w:rFonts w:ascii="Times New Roman" w:hAnsi="Times New Roman"/>
          <w:sz w:val="24"/>
          <w:szCs w:val="24"/>
        </w:rPr>
        <w:t xml:space="preserve"> проведенных мероприятий  по профилактике  терроризма, а также минимизации и (или) ликвидации последствий  проявлений терроризма.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14</w:t>
      </w:r>
      <w:r w:rsidRPr="00F35CD8">
        <w:rPr>
          <w:rFonts w:ascii="Times New Roman" w:hAnsi="Times New Roman"/>
          <w:sz w:val="24"/>
          <w:szCs w:val="24"/>
        </w:rPr>
        <w:t>.Количество мероприятий по обеспечению мер первичной пожарной безопасности.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 единицах и рассчитывается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по формуле: 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Р13 = Г, где Г – количество мероприятий по обеспечению мер первичной пожарной безопасности, единиц.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15</w:t>
      </w:r>
      <w:r w:rsidRPr="00F35CD8">
        <w:rPr>
          <w:rFonts w:ascii="Times New Roman" w:hAnsi="Times New Roman"/>
          <w:sz w:val="24"/>
          <w:szCs w:val="24"/>
        </w:rPr>
        <w:t>. Степень выплаты назначенных на предоставление субсидий гражданам, ведущим личное подсобное хозяйство, на возмещение части затрат по производству молока, реализуемого заготовителям на территории Новопокровского сельского поселения Горьковского  муниципального района.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Целевой индикатор </w:t>
      </w:r>
      <w:proofErr w:type="gramStart"/>
      <w:r w:rsidRPr="00F35CD8">
        <w:rPr>
          <w:rFonts w:ascii="Times New Roman" w:hAnsi="Times New Roman"/>
          <w:sz w:val="24"/>
          <w:szCs w:val="24"/>
        </w:rPr>
        <w:t>измеряется в</w:t>
      </w:r>
      <w:r>
        <w:rPr>
          <w:rFonts w:ascii="Times New Roman" w:hAnsi="Times New Roman"/>
          <w:sz w:val="24"/>
          <w:szCs w:val="24"/>
        </w:rPr>
        <w:t xml:space="preserve"> рублях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</w:t>
      </w:r>
      <w:r w:rsidRPr="00F35CD8">
        <w:rPr>
          <w:rFonts w:ascii="Times New Roman" w:hAnsi="Times New Roman"/>
          <w:sz w:val="24"/>
          <w:szCs w:val="24"/>
        </w:rPr>
        <w:t xml:space="preserve">муле: 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Р14= А/Б*100%, где А </w:t>
      </w:r>
      <w:proofErr w:type="gramStart"/>
      <w:r w:rsidRPr="00F35CD8">
        <w:rPr>
          <w:rFonts w:ascii="Times New Roman" w:hAnsi="Times New Roman"/>
          <w:sz w:val="24"/>
          <w:szCs w:val="24"/>
        </w:rPr>
        <w:t>–О</w:t>
      </w:r>
      <w:proofErr w:type="gramEnd"/>
      <w:r w:rsidRPr="00F35CD8">
        <w:rPr>
          <w:rFonts w:ascii="Times New Roman" w:hAnsi="Times New Roman"/>
          <w:sz w:val="24"/>
          <w:szCs w:val="24"/>
        </w:rPr>
        <w:t>бщая сумма выплаченной субсидии, Б- общая сумма предоставленной субсидии, %.</w:t>
      </w:r>
    </w:p>
    <w:p w:rsidR="00283924" w:rsidRPr="00EC661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EC661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</w:t>
      </w:r>
      <w:r w:rsidRPr="00EC6614">
        <w:rPr>
          <w:rFonts w:ascii="Times New Roman" w:hAnsi="Times New Roman"/>
          <w:sz w:val="24"/>
          <w:szCs w:val="24"/>
        </w:rPr>
        <w:t>. Оформление технической документации на объекты недвижимого имущества</w:t>
      </w:r>
    </w:p>
    <w:p w:rsidR="00283924" w:rsidRPr="00EC6614" w:rsidRDefault="00283924" w:rsidP="00283924">
      <w:pPr>
        <w:spacing w:after="0"/>
        <w:rPr>
          <w:rFonts w:ascii="Times New Roman" w:hAnsi="Times New Roman"/>
          <w:kern w:val="36"/>
          <w:sz w:val="24"/>
          <w:szCs w:val="24"/>
        </w:rPr>
      </w:pPr>
      <w:r w:rsidRPr="00EC66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Целевой </w:t>
      </w:r>
      <w:r w:rsidRPr="00EC6614">
        <w:rPr>
          <w:rFonts w:ascii="Times New Roman" w:hAnsi="Times New Roman"/>
          <w:kern w:val="36"/>
          <w:sz w:val="24"/>
          <w:szCs w:val="24"/>
        </w:rPr>
        <w:t xml:space="preserve">индикатор </w:t>
      </w:r>
      <w:proofErr w:type="gramStart"/>
      <w:r w:rsidRPr="00EC6614">
        <w:rPr>
          <w:rFonts w:ascii="Times New Roman" w:hAnsi="Times New Roman"/>
          <w:kern w:val="36"/>
          <w:sz w:val="24"/>
          <w:szCs w:val="24"/>
        </w:rPr>
        <w:t xml:space="preserve">измеряется в </w:t>
      </w:r>
      <w:proofErr w:type="spellStart"/>
      <w:r w:rsidRPr="00EC6614">
        <w:rPr>
          <w:rFonts w:ascii="Times New Roman" w:hAnsi="Times New Roman"/>
          <w:kern w:val="36"/>
          <w:sz w:val="24"/>
          <w:szCs w:val="24"/>
        </w:rPr>
        <w:t>еденицах</w:t>
      </w:r>
      <w:proofErr w:type="spellEnd"/>
      <w:r w:rsidRPr="00EC6614">
        <w:rPr>
          <w:rFonts w:ascii="Times New Roman" w:hAnsi="Times New Roman"/>
          <w:kern w:val="36"/>
          <w:sz w:val="24"/>
          <w:szCs w:val="24"/>
        </w:rPr>
        <w:t xml:space="preserve"> и рассчитывается</w:t>
      </w:r>
      <w:proofErr w:type="gramEnd"/>
      <w:r w:rsidRPr="00EC6614">
        <w:rPr>
          <w:rFonts w:ascii="Times New Roman" w:hAnsi="Times New Roman"/>
          <w:kern w:val="36"/>
          <w:sz w:val="24"/>
          <w:szCs w:val="24"/>
        </w:rPr>
        <w:t xml:space="preserve"> по формуле: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 w:rsidRPr="00EC6614">
        <w:rPr>
          <w:rFonts w:ascii="Times New Roman" w:hAnsi="Times New Roman"/>
          <w:sz w:val="24"/>
          <w:szCs w:val="24"/>
        </w:rPr>
        <w:t>Р17</w:t>
      </w:r>
      <w:proofErr w:type="gramStart"/>
      <w:r w:rsidRPr="00EC6614">
        <w:rPr>
          <w:rFonts w:ascii="Times New Roman" w:hAnsi="Times New Roman"/>
          <w:sz w:val="24"/>
          <w:szCs w:val="24"/>
        </w:rPr>
        <w:t>=А</w:t>
      </w:r>
      <w:proofErr w:type="gramEnd"/>
      <w:r w:rsidRPr="00EC6614">
        <w:rPr>
          <w:rFonts w:ascii="Times New Roman" w:hAnsi="Times New Roman"/>
          <w:sz w:val="24"/>
          <w:szCs w:val="24"/>
        </w:rPr>
        <w:t>/Б*100, где А количество недвижимого имущества всего, Б оформленного недвижимого имущества.</w:t>
      </w:r>
    </w:p>
    <w:p w:rsidR="00283924" w:rsidRPr="00F35CD8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</w:p>
    <w:p w:rsidR="00283924" w:rsidRPr="00F604F3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F604F3">
        <w:rPr>
          <w:rFonts w:ascii="Times New Roman" w:hAnsi="Times New Roman"/>
          <w:sz w:val="24"/>
          <w:szCs w:val="24"/>
        </w:rPr>
        <w:t xml:space="preserve">Раздел 7. Объем финансовых ресурсов, необходимых для реализации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04F3">
        <w:rPr>
          <w:rFonts w:ascii="Times New Roman" w:hAnsi="Times New Roman"/>
          <w:sz w:val="24"/>
          <w:szCs w:val="24"/>
        </w:rPr>
        <w:t xml:space="preserve">подпрограммы </w:t>
      </w:r>
    </w:p>
    <w:p w:rsidR="00283924" w:rsidRPr="003335F4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 xml:space="preserve">Общий объем расходов бюджета на реализацию подпрограммы составляет  </w:t>
      </w:r>
      <w:r>
        <w:rPr>
          <w:rFonts w:ascii="Times New Roman" w:hAnsi="Times New Roman"/>
          <w:sz w:val="24"/>
          <w:szCs w:val="24"/>
        </w:rPr>
        <w:t xml:space="preserve">                   27 893 346,52 </w:t>
      </w:r>
      <w:r w:rsidRPr="003335F4">
        <w:rPr>
          <w:rFonts w:ascii="Times New Roman" w:hAnsi="Times New Roman"/>
          <w:sz w:val="24"/>
          <w:szCs w:val="24"/>
        </w:rPr>
        <w:t>рублей, в том числе по годам: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2 744 821,96рублей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2 876 514,10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2 424 088,234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2 347 922,230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2 200 000,00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2 300 000,00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2 400 000,00 рублей</w:t>
      </w:r>
    </w:p>
    <w:p w:rsidR="00283924" w:rsidRPr="003D16B8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2 500 000,00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2 600 000,00 рублей</w:t>
      </w:r>
    </w:p>
    <w:p w:rsidR="00283924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 2 700 000,00  рублей</w:t>
      </w:r>
    </w:p>
    <w:p w:rsidR="00283924" w:rsidRPr="003D16B8" w:rsidRDefault="00283924" w:rsidP="00283924">
      <w:pPr>
        <w:numPr>
          <w:ilvl w:val="0"/>
          <w:numId w:val="18"/>
        </w:numPr>
        <w:tabs>
          <w:tab w:val="num" w:pos="1070"/>
        </w:tabs>
        <w:spacing w:after="0" w:line="240" w:lineRule="auto"/>
        <w:ind w:left="1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2 800 000,00 рублей</w:t>
      </w:r>
    </w:p>
    <w:p w:rsidR="00283924" w:rsidRPr="003335F4" w:rsidRDefault="00283924" w:rsidP="00283924">
      <w:pPr>
        <w:spacing w:after="0" w:line="240" w:lineRule="auto"/>
        <w:ind w:left="288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 xml:space="preserve">Из общего объёма расходы </w:t>
      </w:r>
      <w:r>
        <w:rPr>
          <w:rFonts w:ascii="Times New Roman" w:hAnsi="Times New Roman"/>
          <w:sz w:val="24"/>
          <w:szCs w:val="24"/>
        </w:rPr>
        <w:t>област</w:t>
      </w:r>
      <w:r w:rsidRPr="003335F4">
        <w:rPr>
          <w:rFonts w:ascii="Times New Roman" w:hAnsi="Times New Roman"/>
          <w:sz w:val="24"/>
          <w:szCs w:val="24"/>
        </w:rPr>
        <w:t xml:space="preserve">ного бюджета за счет поступлений целевого характера составляют </w:t>
      </w:r>
      <w:r>
        <w:rPr>
          <w:rFonts w:ascii="Times New Roman" w:hAnsi="Times New Roman"/>
          <w:sz w:val="24"/>
          <w:szCs w:val="24"/>
        </w:rPr>
        <w:t>0,</w:t>
      </w:r>
      <w:r w:rsidRPr="00E365F8">
        <w:rPr>
          <w:rFonts w:ascii="Times New Roman" w:hAnsi="Times New Roman"/>
          <w:sz w:val="24"/>
          <w:szCs w:val="24"/>
        </w:rPr>
        <w:t>00</w:t>
      </w:r>
      <w:r w:rsidRPr="003335F4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0,00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       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Pr="003335F4" w:rsidRDefault="00283924" w:rsidP="00283924">
      <w:pPr>
        <w:spacing w:after="0" w:line="240" w:lineRule="auto"/>
        <w:ind w:left="288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 xml:space="preserve">Из общего объёма расходы федерального бюджета за счет поступлений целевого характера составляют </w:t>
      </w:r>
      <w:r>
        <w:rPr>
          <w:rFonts w:ascii="Times New Roman" w:hAnsi="Times New Roman"/>
          <w:sz w:val="24"/>
          <w:szCs w:val="24"/>
        </w:rPr>
        <w:t xml:space="preserve">426 835,00 </w:t>
      </w:r>
      <w:r w:rsidRPr="003335F4">
        <w:rPr>
          <w:rFonts w:ascii="Times New Roman" w:hAnsi="Times New Roman"/>
          <w:sz w:val="24"/>
          <w:szCs w:val="24"/>
        </w:rPr>
        <w:t xml:space="preserve"> рублей, в том числе по годам: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102 360,00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106 025,00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  107 102,00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111 348,00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Pr="00F67904" w:rsidRDefault="00283924" w:rsidP="0028392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r w:rsidRPr="003335F4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Pr="003335F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Pr="00FC1E63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Pr="00FC1E63">
        <w:rPr>
          <w:rFonts w:ascii="Times New Roman" w:hAnsi="Times New Roman"/>
          <w:sz w:val="24"/>
          <w:szCs w:val="24"/>
        </w:rPr>
        <w:t>Для программы определены следующие ожидаемые результаты:</w:t>
      </w:r>
    </w:p>
    <w:p w:rsidR="00283924" w:rsidRPr="00FC1E63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1E63">
        <w:rPr>
          <w:rFonts w:ascii="Times New Roman" w:hAnsi="Times New Roman"/>
          <w:sz w:val="24"/>
          <w:szCs w:val="24"/>
        </w:rPr>
        <w:t xml:space="preserve">     1.Повышение уровня достижения максимально возможной оценки качества организации и осуществления бюджетного процесса сельского поселения с 1</w:t>
      </w:r>
      <w:r>
        <w:rPr>
          <w:rFonts w:ascii="Times New Roman" w:hAnsi="Times New Roman"/>
          <w:sz w:val="24"/>
          <w:szCs w:val="24"/>
        </w:rPr>
        <w:t>3</w:t>
      </w:r>
      <w:r w:rsidRPr="00FC1E63">
        <w:rPr>
          <w:rFonts w:ascii="Times New Roman" w:hAnsi="Times New Roman"/>
          <w:sz w:val="24"/>
          <w:szCs w:val="24"/>
        </w:rPr>
        <w:t xml:space="preserve"> баллов 2018 года до  2</w:t>
      </w:r>
      <w:r>
        <w:rPr>
          <w:rFonts w:ascii="Times New Roman" w:hAnsi="Times New Roman"/>
          <w:sz w:val="24"/>
          <w:szCs w:val="24"/>
        </w:rPr>
        <w:t>0</w:t>
      </w:r>
      <w:r w:rsidRPr="00FC1E63">
        <w:rPr>
          <w:rFonts w:ascii="Times New Roman" w:hAnsi="Times New Roman"/>
          <w:sz w:val="24"/>
          <w:szCs w:val="24"/>
        </w:rPr>
        <w:t xml:space="preserve"> баллов 2030 года. И рассчитывается по формуле: Р1</w:t>
      </w:r>
      <w:proofErr w:type="gramStart"/>
      <w:r w:rsidRPr="00FC1E63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C1E63">
        <w:rPr>
          <w:rFonts w:ascii="Times New Roman" w:hAnsi="Times New Roman"/>
          <w:sz w:val="24"/>
          <w:szCs w:val="24"/>
        </w:rPr>
        <w:t>, где А – количество набранных баллов по результатам проведения оценки качества Комитетом финансов и контроля администрации Горьковского муниципального района.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C1E63">
        <w:rPr>
          <w:rFonts w:ascii="Times New Roman" w:hAnsi="Times New Roman"/>
          <w:sz w:val="24"/>
          <w:szCs w:val="24"/>
        </w:rPr>
        <w:t xml:space="preserve">    2.Сохранение степени материально-технического обеспечения деятельности органов местного самоуправления на уровне 100% (2020 год – 100%, 2021 год -100%, 2022 год – 100%, 2023 год – 100%, 2024 год – 100%, 2025 год -100%,  2026 год – 100%, 2027 год-100%, 2028 год – 100%, 2029 год – 100%, 2030 год – 100%), где Р2</w:t>
      </w:r>
      <w:proofErr w:type="gramStart"/>
      <w:r w:rsidRPr="00FC1E63">
        <w:rPr>
          <w:rFonts w:ascii="Times New Roman" w:hAnsi="Times New Roman"/>
          <w:sz w:val="24"/>
          <w:szCs w:val="24"/>
        </w:rPr>
        <w:t xml:space="preserve"> = А</w:t>
      </w:r>
      <w:proofErr w:type="gramEnd"/>
      <w:r w:rsidRPr="00FC1E63">
        <w:rPr>
          <w:rFonts w:ascii="Times New Roman" w:hAnsi="Times New Roman"/>
          <w:sz w:val="24"/>
          <w:szCs w:val="24"/>
        </w:rPr>
        <w:t>/В*100%, где А – доходы местного бюджета фактически исполнено на текущий год, В – расходы местного бюджета, фактически исполнены.</w:t>
      </w:r>
    </w:p>
    <w:p w:rsidR="00283924" w:rsidRPr="00FC1E63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Pr="003335F4" w:rsidRDefault="00283924" w:rsidP="002839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>Раздел 9 . Описание системы управления реализацией подпрограммы</w:t>
      </w:r>
    </w:p>
    <w:p w:rsidR="00283924" w:rsidRPr="003335F4" w:rsidRDefault="00283924" w:rsidP="0028392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ассигнований, </w:t>
      </w:r>
      <w:proofErr w:type="gramStart"/>
      <w:r w:rsidRPr="003335F4">
        <w:rPr>
          <w:rFonts w:ascii="Times New Roman" w:hAnsi="Times New Roman"/>
          <w:sz w:val="24"/>
          <w:szCs w:val="24"/>
        </w:rPr>
        <w:t>на</w:t>
      </w:r>
      <w:proofErr w:type="gramEnd"/>
      <w:r w:rsidRPr="003335F4">
        <w:rPr>
          <w:rFonts w:ascii="Times New Roman" w:hAnsi="Times New Roman"/>
          <w:sz w:val="24"/>
          <w:szCs w:val="24"/>
        </w:rPr>
        <w:t xml:space="preserve"> соответствующие финансовые  20</w:t>
      </w:r>
      <w:r>
        <w:rPr>
          <w:rFonts w:ascii="Times New Roman" w:hAnsi="Times New Roman"/>
          <w:sz w:val="24"/>
          <w:szCs w:val="24"/>
        </w:rPr>
        <w:t>20</w:t>
      </w:r>
      <w:r w:rsidRPr="003335F4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3335F4">
        <w:rPr>
          <w:rFonts w:ascii="Times New Roman" w:hAnsi="Times New Roman"/>
          <w:sz w:val="24"/>
          <w:szCs w:val="24"/>
        </w:rPr>
        <w:t xml:space="preserve"> года.</w:t>
      </w:r>
    </w:p>
    <w:p w:rsidR="00283924" w:rsidRPr="003335F4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3335F4">
        <w:rPr>
          <w:rFonts w:ascii="Times New Roman" w:hAnsi="Times New Roman"/>
          <w:sz w:val="24"/>
          <w:szCs w:val="24"/>
        </w:rPr>
        <w:t>Оперативное</w:t>
      </w:r>
      <w:proofErr w:type="gramEnd"/>
      <w:r w:rsidRPr="003335F4">
        <w:rPr>
          <w:rFonts w:ascii="Times New Roman" w:hAnsi="Times New Roman"/>
          <w:sz w:val="24"/>
          <w:szCs w:val="24"/>
        </w:rPr>
        <w:t xml:space="preserve"> управление и контроль за реализацией подпрограммы возлагается на главного бухгалтера Администрации Новопокровского поселения.</w:t>
      </w:r>
    </w:p>
    <w:p w:rsidR="00283924" w:rsidRPr="00081ADD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335F4">
        <w:rPr>
          <w:rFonts w:ascii="Times New Roman" w:hAnsi="Times New Roman"/>
          <w:sz w:val="24"/>
          <w:szCs w:val="24"/>
        </w:rPr>
        <w:t xml:space="preserve">       В срок до 15 апреля, следующего за отчетным годом, </w:t>
      </w:r>
      <w:proofErr w:type="gramStart"/>
      <w:r w:rsidRPr="003335F4">
        <w:rPr>
          <w:rFonts w:ascii="Times New Roman" w:hAnsi="Times New Roman"/>
          <w:sz w:val="24"/>
          <w:szCs w:val="24"/>
        </w:rPr>
        <w:t>формируется отчет о реализации подпрограммы и на основании отчета проводится</w:t>
      </w:r>
      <w:proofErr w:type="gramEnd"/>
      <w:r w:rsidRPr="003335F4">
        <w:rPr>
          <w:rFonts w:ascii="Times New Roman" w:hAnsi="Times New Roman"/>
          <w:sz w:val="24"/>
          <w:szCs w:val="24"/>
        </w:rPr>
        <w:t xml:space="preserve"> оценка эффективности ее реализации за</w:t>
      </w:r>
      <w:r w:rsidRPr="00081ADD">
        <w:rPr>
          <w:rFonts w:ascii="Times New Roman" w:hAnsi="Times New Roman"/>
          <w:sz w:val="24"/>
          <w:szCs w:val="24"/>
        </w:rPr>
        <w:t xml:space="preserve"> отчетный финансовый год.</w:t>
      </w:r>
    </w:p>
    <w:p w:rsidR="00283924" w:rsidRPr="00081ADD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081ADD">
        <w:rPr>
          <w:rFonts w:ascii="Times New Roman" w:hAnsi="Times New Roman"/>
          <w:sz w:val="24"/>
          <w:szCs w:val="24"/>
        </w:rPr>
        <w:t xml:space="preserve">Оценка эффективности реализации подпрограммы будет производиться главным бухгалтером Администрации </w:t>
      </w:r>
      <w:r>
        <w:rPr>
          <w:rFonts w:ascii="Times New Roman" w:hAnsi="Times New Roman"/>
          <w:sz w:val="24"/>
          <w:szCs w:val="24"/>
        </w:rPr>
        <w:t>Новопокров</w:t>
      </w:r>
      <w:r w:rsidRPr="00081ADD">
        <w:rPr>
          <w:rFonts w:ascii="Times New Roman" w:hAnsi="Times New Roman"/>
          <w:sz w:val="24"/>
          <w:szCs w:val="24"/>
        </w:rPr>
        <w:t>ского поселения  путем сопоставления плановых показателей целевых индикаторов с их фактическими значениями.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081ADD">
        <w:rPr>
          <w:rFonts w:ascii="Times New Roman" w:hAnsi="Times New Roman"/>
          <w:kern w:val="2"/>
          <w:sz w:val="24"/>
          <w:szCs w:val="24"/>
        </w:rPr>
        <w:t>Текущее</w:t>
      </w:r>
      <w:proofErr w:type="gramEnd"/>
      <w:r w:rsidRPr="00081ADD">
        <w:rPr>
          <w:rFonts w:ascii="Times New Roman" w:hAnsi="Times New Roman"/>
          <w:kern w:val="2"/>
          <w:sz w:val="24"/>
          <w:szCs w:val="24"/>
        </w:rPr>
        <w:t xml:space="preserve"> управление реализацией подпрограммы, а также контроль за ходом ее выполнения осуществляются соисполнителем подпрограммы и исполнителями подпрограммы в соответствии с Порядком </w:t>
      </w:r>
      <w:r w:rsidRPr="00081ADD">
        <w:rPr>
          <w:rFonts w:ascii="Times New Roman" w:hAnsi="Times New Roman"/>
          <w:sz w:val="24"/>
          <w:szCs w:val="24"/>
        </w:rPr>
        <w:t xml:space="preserve">принятия решений о разработке муниципальных программ </w:t>
      </w:r>
      <w:r>
        <w:rPr>
          <w:rFonts w:ascii="Times New Roman" w:hAnsi="Times New Roman"/>
          <w:sz w:val="24"/>
          <w:szCs w:val="24"/>
        </w:rPr>
        <w:t>Новопокров</w:t>
      </w:r>
      <w:r w:rsidRPr="00081ADD">
        <w:rPr>
          <w:rFonts w:ascii="Times New Roman" w:hAnsi="Times New Roman"/>
          <w:sz w:val="24"/>
          <w:szCs w:val="24"/>
        </w:rPr>
        <w:t>ского поселения, их формирования и реализации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, утвержденным постановлением Администрации </w:t>
      </w:r>
      <w:r>
        <w:rPr>
          <w:rFonts w:ascii="Times New Roman" w:hAnsi="Times New Roman"/>
          <w:kern w:val="2"/>
          <w:sz w:val="24"/>
          <w:szCs w:val="24"/>
        </w:rPr>
        <w:t>Новопокров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ского поселения от 30 </w:t>
      </w:r>
      <w:r>
        <w:rPr>
          <w:rFonts w:ascii="Times New Roman" w:hAnsi="Times New Roman"/>
          <w:kern w:val="2"/>
          <w:sz w:val="24"/>
          <w:szCs w:val="24"/>
        </w:rPr>
        <w:t xml:space="preserve">августа 2013 г. 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 № 4</w:t>
      </w:r>
      <w:r>
        <w:rPr>
          <w:rFonts w:ascii="Times New Roman" w:hAnsi="Times New Roman"/>
          <w:kern w:val="2"/>
          <w:sz w:val="24"/>
          <w:szCs w:val="24"/>
        </w:rPr>
        <w:t>9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081ADD">
        <w:rPr>
          <w:rFonts w:ascii="Times New Roman" w:hAnsi="Times New Roman"/>
          <w:kern w:val="2"/>
          <w:sz w:val="24"/>
          <w:szCs w:val="24"/>
        </w:rPr>
        <w:t>Текущее</w:t>
      </w:r>
      <w:proofErr w:type="gramEnd"/>
      <w:r w:rsidRPr="00081ADD">
        <w:rPr>
          <w:rFonts w:ascii="Times New Roman" w:hAnsi="Times New Roman"/>
          <w:kern w:val="2"/>
          <w:sz w:val="24"/>
          <w:szCs w:val="24"/>
        </w:rPr>
        <w:t xml:space="preserve">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081ADD">
        <w:rPr>
          <w:rFonts w:ascii="Times New Roman" w:hAnsi="Times New Roman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081ADD">
        <w:rPr>
          <w:rFonts w:ascii="Times New Roman" w:hAnsi="Times New Roman"/>
          <w:kern w:val="2"/>
          <w:sz w:val="24"/>
          <w:szCs w:val="24"/>
        </w:rPr>
        <w:t xml:space="preserve">Сектор бухгалтерского учета Администрации </w:t>
      </w:r>
      <w:r>
        <w:rPr>
          <w:rFonts w:ascii="Times New Roman" w:hAnsi="Times New Roman"/>
          <w:kern w:val="2"/>
          <w:sz w:val="24"/>
          <w:szCs w:val="24"/>
        </w:rPr>
        <w:t xml:space="preserve">Новопокровского сельского поселения, 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как соисполнитель подпрограммы в ходе </w:t>
      </w:r>
      <w:r>
        <w:rPr>
          <w:rFonts w:ascii="Times New Roman" w:hAnsi="Times New Roman"/>
          <w:kern w:val="2"/>
          <w:sz w:val="24"/>
          <w:szCs w:val="24"/>
        </w:rPr>
        <w:t>реализации подпрограммы выполняе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т следующие функции: 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руководит деятельностью по реализации подпрограммы, несет ответственность за ее выполнение и конечные результаты. 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-о</w:t>
      </w:r>
      <w:r w:rsidRPr="00081ADD">
        <w:rPr>
          <w:rFonts w:ascii="Times New Roman" w:hAnsi="Times New Roman"/>
          <w:kern w:val="2"/>
          <w:sz w:val="24"/>
          <w:szCs w:val="24"/>
        </w:rPr>
        <w:t xml:space="preserve">рганизует реализацию подпрограммы, </w:t>
      </w:r>
      <w:proofErr w:type="gramStart"/>
      <w:r w:rsidRPr="00081ADD">
        <w:rPr>
          <w:rFonts w:ascii="Times New Roman" w:hAnsi="Times New Roman"/>
          <w:kern w:val="2"/>
          <w:sz w:val="24"/>
          <w:szCs w:val="24"/>
        </w:rPr>
        <w:t>принимает решение о внесении изменений в подпрограмму и несёт</w:t>
      </w:r>
      <w:proofErr w:type="gramEnd"/>
      <w:r w:rsidRPr="00081ADD">
        <w:rPr>
          <w:rFonts w:ascii="Times New Roman" w:hAnsi="Times New Roman"/>
          <w:kern w:val="2"/>
          <w:sz w:val="24"/>
          <w:szCs w:val="24"/>
        </w:rPr>
        <w:t xml:space="preserve"> ответственность за достижение целевых индикаторов и показателей подпрограммы, а также конечных результатов ее реализации;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Pr="00081ADD">
        <w:rPr>
          <w:rFonts w:ascii="Times New Roman" w:hAnsi="Times New Roman"/>
          <w:kern w:val="2"/>
          <w:sz w:val="24"/>
          <w:szCs w:val="24"/>
        </w:rPr>
        <w:t>предоставляет по запросу Комитета финансов и контроля администрации Горьковского муниципального района сведения, необходимые для проведения мониторинга реализации подпрограммы;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Pr="00081ADD">
        <w:rPr>
          <w:rFonts w:ascii="Times New Roman" w:hAnsi="Times New Roman"/>
          <w:kern w:val="2"/>
          <w:sz w:val="24"/>
          <w:szCs w:val="24"/>
        </w:rPr>
        <w:t>проводит оценку эффективности мероприятий подпрограммы;</w:t>
      </w:r>
    </w:p>
    <w:p w:rsidR="00283924" w:rsidRPr="00081ADD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-</w:t>
      </w:r>
      <w:r w:rsidRPr="00081ADD">
        <w:rPr>
          <w:rFonts w:ascii="Times New Roman" w:hAnsi="Times New Roman"/>
          <w:kern w:val="2"/>
          <w:sz w:val="24"/>
          <w:szCs w:val="24"/>
        </w:rPr>
        <w:t>запрашивает у исполнителей информацию, необходимую для проведения оценки эффективности подпрограммы и подготовки отчета о ходе реализации и оценке эффективности подпрограммы.</w:t>
      </w: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Pr="005B1FD1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Приложение № 3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jc w:val="right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  </w:t>
      </w:r>
    </w:p>
    <w:p w:rsidR="00283924" w:rsidRDefault="00283924" w:rsidP="0028392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области"</w:t>
      </w:r>
    </w:p>
    <w:p w:rsidR="00283924" w:rsidRDefault="00283924" w:rsidP="00283924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283924" w:rsidRDefault="00283924" w:rsidP="002839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Паспорт подпрограммы муниципальной программы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«Развитие экономического потенциала и социально-культурной  сферы Новопокровского сельского поселения Горьковского муниципального района   Омской области » (далее – подпрограмма)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 » </w:t>
            </w:r>
          </w:p>
        </w:tc>
      </w:tr>
      <w:tr w:rsidR="00283924" w:rsidTr="00354386">
        <w:trPr>
          <w:trHeight w:val="17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 Новопокровском сельском поселении Горьковского муниципального района Омской области»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 поселения)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  годы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Создание безопасных условий для движения на автодорогах и улицах населенных пунктов;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      </w:r>
          </w:p>
          <w:p w:rsidR="00283924" w:rsidRDefault="00283924" w:rsidP="00354386">
            <w:pPr>
              <w:tabs>
                <w:tab w:val="left" w:pos="3900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2.Обустройство автомобильных дорог общего пользования местного значения в целях повышения безопасности дорожного движения.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 объем  расходов  бюджета  на  реализацию  подпрограммы  составляет 7 613753,20 рублей, в  том 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238 525,00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  751 466,63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  751 466,63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EB57FF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  751 466,63 рублей 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283924" w:rsidRPr="00EE7E8A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760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118,33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Капитальный ремонт  автомобильных дорог  2,3 км.  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2.Снижение количества дорожно-транспортных происшествий к уровню 2018 года</w:t>
            </w:r>
          </w:p>
        </w:tc>
      </w:tr>
    </w:tbl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Pr="009457A5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</w:t>
      </w:r>
      <w:r w:rsidRPr="00A11A95">
        <w:rPr>
          <w:rFonts w:ascii="Times New Roman" w:hAnsi="Times New Roman"/>
          <w:sz w:val="24"/>
          <w:szCs w:val="24"/>
        </w:rPr>
        <w:t>2</w:t>
      </w:r>
      <w:r w:rsidRPr="00F35CD8">
        <w:rPr>
          <w:rFonts w:ascii="Times New Roman" w:hAnsi="Times New Roman"/>
          <w:b/>
          <w:sz w:val="24"/>
          <w:szCs w:val="24"/>
        </w:rPr>
        <w:t xml:space="preserve">. </w:t>
      </w:r>
      <w:r w:rsidRPr="00A11A95">
        <w:rPr>
          <w:rFonts w:ascii="Times New Roman" w:hAnsi="Times New Roman"/>
          <w:sz w:val="24"/>
          <w:szCs w:val="24"/>
        </w:rPr>
        <w:t xml:space="preserve">Сфера социально-экономического развития </w:t>
      </w:r>
      <w:r>
        <w:rPr>
          <w:rFonts w:ascii="Times New Roman" w:hAnsi="Times New Roman"/>
          <w:sz w:val="24"/>
          <w:szCs w:val="24"/>
        </w:rPr>
        <w:t xml:space="preserve"> Новопокровского сельского </w:t>
      </w:r>
      <w:r w:rsidRPr="00A11A95">
        <w:rPr>
          <w:rFonts w:ascii="Times New Roman" w:hAnsi="Times New Roman"/>
          <w:sz w:val="24"/>
          <w:szCs w:val="24"/>
        </w:rPr>
        <w:t>поселения, в рамках которой предполагается реализация подпрограммы, основные проблемы, оценка причин их возникновения  и прогноз ее развития</w:t>
      </w:r>
    </w:p>
    <w:p w:rsidR="00283924" w:rsidRPr="00F35CD8" w:rsidRDefault="00283924" w:rsidP="0028392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F35CD8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Бесперебойное и безопасное транспортное сообщение  и пешеходная доступность  в  населенных пунктах Новопокровского сельского поселения, является одним из факторов его социально-экономического развития.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Протяженность автомобильных дорог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F35CD8">
        <w:rPr>
          <w:rFonts w:ascii="Times New Roman" w:hAnsi="Times New Roman"/>
          <w:sz w:val="24"/>
          <w:szCs w:val="24"/>
        </w:rPr>
        <w:t>Новопокровском сельском поселении  составляет 21,</w:t>
      </w:r>
      <w:r>
        <w:rPr>
          <w:rFonts w:ascii="Times New Roman" w:hAnsi="Times New Roman"/>
          <w:sz w:val="24"/>
          <w:szCs w:val="24"/>
        </w:rPr>
        <w:t>4</w:t>
      </w:r>
      <w:r w:rsidRPr="00F35CD8">
        <w:rPr>
          <w:rFonts w:ascii="Times New Roman" w:hAnsi="Times New Roman"/>
          <w:sz w:val="24"/>
          <w:szCs w:val="24"/>
        </w:rPr>
        <w:t xml:space="preserve">  км. Дорог с асфальтобетонным по</w:t>
      </w:r>
      <w:r>
        <w:rPr>
          <w:rFonts w:ascii="Times New Roman" w:hAnsi="Times New Roman"/>
          <w:sz w:val="24"/>
          <w:szCs w:val="24"/>
        </w:rPr>
        <w:t xml:space="preserve">крытием 8,5 </w:t>
      </w:r>
      <w:r w:rsidRPr="00F35CD8">
        <w:rPr>
          <w:rFonts w:ascii="Times New Roman" w:hAnsi="Times New Roman"/>
          <w:sz w:val="24"/>
          <w:szCs w:val="24"/>
        </w:rPr>
        <w:t xml:space="preserve"> км.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Основными проблемами в дорожном хозяйстве </w:t>
      </w:r>
      <w:r w:rsidRPr="00F35CD8">
        <w:rPr>
          <w:rFonts w:ascii="Times New Roman" w:hAnsi="Times New Roman"/>
          <w:color w:val="000000"/>
          <w:sz w:val="24"/>
          <w:szCs w:val="24"/>
        </w:rPr>
        <w:t xml:space="preserve"> Новопокровского сельского поселения</w:t>
      </w:r>
      <w:r w:rsidRPr="00F35CD8">
        <w:rPr>
          <w:rFonts w:ascii="Times New Roman" w:hAnsi="Times New Roman"/>
          <w:sz w:val="24"/>
          <w:szCs w:val="24"/>
        </w:rPr>
        <w:t xml:space="preserve">  являются: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низкие транспортно-эксплуатационные характеристики автомобильных дорог местного значения;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наличие  грунтовых дорог с затрудненным проездом по ним.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п</w:t>
      </w:r>
      <w:r>
        <w:rPr>
          <w:rFonts w:ascii="Times New Roman" w:hAnsi="Times New Roman"/>
          <w:sz w:val="24"/>
          <w:szCs w:val="24"/>
        </w:rPr>
        <w:t>о итогам 2018 года составляет 40</w:t>
      </w:r>
      <w:r w:rsidRPr="00F35CD8">
        <w:rPr>
          <w:rFonts w:ascii="Times New Roman" w:hAnsi="Times New Roman"/>
          <w:sz w:val="24"/>
          <w:szCs w:val="24"/>
        </w:rPr>
        <w:t>%;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низкий уровень обустройства автомобильных дорог;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 указанным причинам значительная часть автомобильных дорог не обеспечивает пропуск транспортных сре</w:t>
      </w:r>
      <w:proofErr w:type="gramStart"/>
      <w:r w:rsidRPr="00F35CD8">
        <w:rPr>
          <w:rFonts w:ascii="Times New Roman" w:hAnsi="Times New Roman"/>
          <w:sz w:val="24"/>
          <w:szCs w:val="24"/>
        </w:rPr>
        <w:t>дств с з</w:t>
      </w:r>
      <w:proofErr w:type="gramEnd"/>
      <w:r w:rsidRPr="00F35CD8">
        <w:rPr>
          <w:rFonts w:ascii="Times New Roman" w:hAnsi="Times New Roman"/>
          <w:sz w:val="24"/>
          <w:szCs w:val="24"/>
        </w:rPr>
        <w:t>аданными скоростями и нагрузками и создает угрозу безопасности перевозок.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Подпрограмма разработана с применением программно-целевого метода путем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Pr="00A11A95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A11A95">
        <w:rPr>
          <w:rFonts w:ascii="Times New Roman" w:hAnsi="Times New Roman"/>
          <w:sz w:val="24"/>
          <w:szCs w:val="24"/>
        </w:rPr>
        <w:t>Раздел 3. Цели и задачи подпрограммы</w:t>
      </w:r>
    </w:p>
    <w:p w:rsidR="00283924" w:rsidRPr="00F35CD8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F35CD8"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283924" w:rsidRPr="00F35CD8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Новопокровского сельского поселения;</w:t>
      </w:r>
    </w:p>
    <w:p w:rsidR="00283924" w:rsidRPr="00F35CD8" w:rsidRDefault="00283924" w:rsidP="0028392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283924" w:rsidRPr="00F35CD8" w:rsidRDefault="00283924" w:rsidP="00283924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283924" w:rsidRPr="00F35CD8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 2. Создание безопасных условий для движения на автодорогах и улицах населенных пунктов.</w:t>
      </w:r>
    </w:p>
    <w:p w:rsidR="00283924" w:rsidRPr="00F45F76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F45F76">
        <w:rPr>
          <w:rFonts w:ascii="Times New Roman" w:hAnsi="Times New Roman"/>
          <w:sz w:val="24"/>
          <w:szCs w:val="24"/>
        </w:rPr>
        <w:t>Раздел 4. Сроки реализации подпрограммы</w:t>
      </w:r>
    </w:p>
    <w:p w:rsidR="00283924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ab/>
        <w:t>Реализация подпрограммы будет осуществляться в течение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35CD8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F35CD8">
        <w:rPr>
          <w:rFonts w:ascii="Times New Roman" w:hAnsi="Times New Roman" w:cs="Times New Roman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283924" w:rsidRPr="005E7DC4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3924" w:rsidRPr="00F45F76" w:rsidRDefault="00283924" w:rsidP="0028392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z w:val="24"/>
          <w:szCs w:val="24"/>
        </w:rPr>
      </w:pPr>
      <w:r w:rsidRPr="00F45F76">
        <w:rPr>
          <w:rFonts w:ascii="Times New Roman" w:hAnsi="Times New Roman"/>
          <w:sz w:val="24"/>
          <w:szCs w:val="24"/>
        </w:rPr>
        <w:t xml:space="preserve">Раздел 5. Описание входящих в состав подпрограммы основных мероприятий 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В подпрограмму включены следующие основные мероприятия:</w:t>
      </w:r>
    </w:p>
    <w:p w:rsidR="00283924" w:rsidRPr="00F35CD8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Обустройство автомобильных дорог общего пользования местного значения в целях повышения безопасности дорожного  движения.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83924" w:rsidRPr="00F45F76" w:rsidRDefault="00283924" w:rsidP="00283924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4"/>
          <w:szCs w:val="24"/>
        </w:rPr>
      </w:pPr>
      <w:r w:rsidRPr="00F45F76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>К основному мероприятию: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 xml:space="preserve"> 1. Содержание, текущий ремонт, капитальный ремонт автомобильных дорог и сооружений, производственных объектов, находящихся в собственности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534063">
        <w:rPr>
          <w:rFonts w:ascii="Times New Roman" w:hAnsi="Times New Roman"/>
          <w:sz w:val="24"/>
          <w:szCs w:val="24"/>
        </w:rPr>
        <w:t xml:space="preserve"> сельского поселения и проведение</w:t>
      </w:r>
      <w:r>
        <w:rPr>
          <w:rFonts w:ascii="Times New Roman" w:hAnsi="Times New Roman"/>
          <w:sz w:val="24"/>
          <w:szCs w:val="24"/>
        </w:rPr>
        <w:t xml:space="preserve">  отдельных мероприятий с </w:t>
      </w:r>
      <w:r w:rsidRPr="00534063">
        <w:rPr>
          <w:rFonts w:ascii="Times New Roman" w:hAnsi="Times New Roman"/>
          <w:sz w:val="24"/>
          <w:szCs w:val="24"/>
        </w:rPr>
        <w:t xml:space="preserve"> дорожным хозяйством относятся следующие мероприятия: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>1.1. Реализация прочих мероприятий в сфере дорожного хозяйства: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 xml:space="preserve">         1.1.1. Содержание автомобильных дорог, находящихся в собственности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534063">
        <w:rPr>
          <w:rFonts w:ascii="Times New Roman" w:hAnsi="Times New Roman"/>
          <w:sz w:val="24"/>
          <w:szCs w:val="24"/>
        </w:rPr>
        <w:t xml:space="preserve"> сель</w:t>
      </w:r>
      <w:r>
        <w:rPr>
          <w:rFonts w:ascii="Times New Roman" w:hAnsi="Times New Roman"/>
          <w:sz w:val="24"/>
          <w:szCs w:val="24"/>
        </w:rPr>
        <w:t>ского поселения в собственности</w:t>
      </w:r>
      <w:r w:rsidRPr="00534063">
        <w:rPr>
          <w:rFonts w:ascii="Times New Roman" w:hAnsi="Times New Roman"/>
          <w:sz w:val="24"/>
          <w:szCs w:val="24"/>
        </w:rPr>
        <w:t>;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1.1.2</w:t>
      </w:r>
      <w:r w:rsidRPr="00534063">
        <w:rPr>
          <w:rFonts w:ascii="Times New Roman" w:hAnsi="Times New Roman"/>
          <w:sz w:val="24"/>
          <w:szCs w:val="24"/>
        </w:rPr>
        <w:t>. Оформление кадастровой документации на автомобильные дороги общего пользования местного значения;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1.1.3</w:t>
      </w:r>
      <w:r w:rsidRPr="00534063">
        <w:rPr>
          <w:rFonts w:ascii="Times New Roman" w:hAnsi="Times New Roman"/>
          <w:sz w:val="24"/>
          <w:szCs w:val="24"/>
        </w:rPr>
        <w:t>. Оформление технической документации на автомобильные дороги общего пользования местного значения.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>2. Создание безопасных условий на автодорогах и улицах населённых пунктов: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 xml:space="preserve">         2.1. Установка дорожных знаков, согласно  утверждённой дислокации;</w:t>
      </w:r>
    </w:p>
    <w:p w:rsidR="00283924" w:rsidRPr="00534063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 xml:space="preserve">         2.2. Разметка дорог разделительными полосами.</w:t>
      </w:r>
    </w:p>
    <w:p w:rsidR="00283924" w:rsidRPr="00534063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>Реализация мероприятий будет осуществляться по целевым индикаторам:</w:t>
      </w:r>
    </w:p>
    <w:p w:rsidR="00283924" w:rsidRPr="00534063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34063">
        <w:rPr>
          <w:rFonts w:ascii="Times New Roman" w:hAnsi="Times New Roman"/>
          <w:sz w:val="24"/>
          <w:szCs w:val="24"/>
        </w:rPr>
        <w:t>1. Площадь автомоб</w:t>
      </w:r>
      <w:r>
        <w:rPr>
          <w:rFonts w:ascii="Times New Roman" w:hAnsi="Times New Roman"/>
          <w:sz w:val="24"/>
          <w:szCs w:val="24"/>
        </w:rPr>
        <w:t>ильных дорог</w:t>
      </w:r>
      <w:r w:rsidRPr="00534063">
        <w:rPr>
          <w:rFonts w:ascii="Times New Roman" w:hAnsi="Times New Roman"/>
          <w:sz w:val="24"/>
          <w:szCs w:val="24"/>
        </w:rPr>
        <w:t>, в отношении которых произведен ремонт (кв.м.).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        2. Количество установленных дорожных знаков (единиц).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>Для каждого мероприятия (группы мероприятий) подпрограммы определены целевые индикаторы и их значения на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53406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534063">
        <w:rPr>
          <w:rFonts w:ascii="Times New Roman" w:hAnsi="Times New Roman" w:cs="Times New Roman"/>
          <w:sz w:val="24"/>
          <w:szCs w:val="24"/>
        </w:rPr>
        <w:t xml:space="preserve"> годы: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        1. Сокращение доли автомобильных дорог местного значения, не соответствующих нормативным требованиям.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Целевой индикатор 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измеряется в процентах и рассчитывается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                                 Р18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=А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 xml:space="preserve">/Б*100%, где 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>А-площадь дорог, соответствующих нормативным требованиям (кв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>),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4063">
        <w:rPr>
          <w:rFonts w:ascii="Times New Roman" w:hAnsi="Times New Roman" w:cs="Times New Roman"/>
          <w:sz w:val="24"/>
          <w:szCs w:val="24"/>
        </w:rPr>
        <w:t>Б-общая</w:t>
      </w:r>
      <w:proofErr w:type="spellEnd"/>
      <w:r w:rsidRPr="00534063">
        <w:rPr>
          <w:rFonts w:ascii="Times New Roman" w:hAnsi="Times New Roman" w:cs="Times New Roman"/>
          <w:sz w:val="24"/>
          <w:szCs w:val="24"/>
        </w:rPr>
        <w:t xml:space="preserve">  площадь автомобильных дорог с твёрдым покрытием, закреплённая за сельским поселением (кв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>м).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       2. Доля установленных на территории </w:t>
      </w:r>
      <w:r>
        <w:rPr>
          <w:rFonts w:ascii="Times New Roman" w:hAnsi="Times New Roman" w:cs="Times New Roman"/>
          <w:sz w:val="24"/>
          <w:szCs w:val="24"/>
        </w:rPr>
        <w:t>Новопокровского</w:t>
      </w:r>
      <w:r w:rsidRPr="00534063">
        <w:rPr>
          <w:rFonts w:ascii="Times New Roman" w:hAnsi="Times New Roman" w:cs="Times New Roman"/>
          <w:sz w:val="24"/>
          <w:szCs w:val="24"/>
        </w:rPr>
        <w:t xml:space="preserve"> сельского поселения дорожных знаков.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Целевой индикатор 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измеряется в процентах и рассчитывается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 xml:space="preserve"> по формуле: 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 xml:space="preserve">                                 Р19</w:t>
      </w:r>
      <w:proofErr w:type="gramStart"/>
      <w:r w:rsidRPr="00534063">
        <w:rPr>
          <w:rFonts w:ascii="Times New Roman" w:hAnsi="Times New Roman" w:cs="Times New Roman"/>
          <w:sz w:val="24"/>
          <w:szCs w:val="24"/>
        </w:rPr>
        <w:t>= Б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>/А*100%, где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34063">
        <w:rPr>
          <w:rFonts w:ascii="Times New Roman" w:hAnsi="Times New Roman" w:cs="Times New Roman"/>
          <w:sz w:val="24"/>
          <w:szCs w:val="24"/>
        </w:rPr>
        <w:t>А-количество запланированных к установке дорожных знаков,</w:t>
      </w:r>
    </w:p>
    <w:p w:rsidR="00283924" w:rsidRPr="00534063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34063">
        <w:rPr>
          <w:rFonts w:ascii="Times New Roman" w:hAnsi="Times New Roman" w:cs="Times New Roman"/>
          <w:sz w:val="24"/>
          <w:szCs w:val="24"/>
        </w:rPr>
        <w:t>Б-</w:t>
      </w:r>
      <w:proofErr w:type="gramEnd"/>
      <w:r w:rsidRPr="00534063">
        <w:rPr>
          <w:rFonts w:ascii="Times New Roman" w:hAnsi="Times New Roman" w:cs="Times New Roman"/>
          <w:sz w:val="24"/>
          <w:szCs w:val="24"/>
        </w:rPr>
        <w:t xml:space="preserve"> количество установленных дорожных знаков.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4063">
        <w:rPr>
          <w:rFonts w:ascii="Times New Roman" w:hAnsi="Times New Roman"/>
          <w:sz w:val="24"/>
          <w:szCs w:val="24"/>
        </w:rPr>
        <w:t xml:space="preserve">Оценка эффективности реализации подпрограммы будет производиться исполнительно-распределительным органом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534063">
        <w:rPr>
          <w:rFonts w:ascii="Times New Roman" w:hAnsi="Times New Roman"/>
          <w:sz w:val="24"/>
          <w:szCs w:val="24"/>
        </w:rPr>
        <w:t xml:space="preserve"> сельского поселения на основе соотношения установленных программой целевых индикаторов с </w:t>
      </w:r>
      <w:proofErr w:type="gramStart"/>
      <w:r w:rsidRPr="00534063">
        <w:rPr>
          <w:rFonts w:ascii="Times New Roman" w:hAnsi="Times New Roman"/>
          <w:sz w:val="24"/>
          <w:szCs w:val="24"/>
        </w:rPr>
        <w:t>их</w:t>
      </w:r>
      <w:proofErr w:type="gramEnd"/>
      <w:r w:rsidRPr="00534063">
        <w:rPr>
          <w:rFonts w:ascii="Times New Roman" w:hAnsi="Times New Roman"/>
          <w:sz w:val="24"/>
          <w:szCs w:val="24"/>
        </w:rPr>
        <w:t xml:space="preserve"> фактически достигнутыми значениями по данным мониторинга исполнения подпрограммы</w:t>
      </w:r>
      <w:r w:rsidRPr="00581100">
        <w:rPr>
          <w:rFonts w:ascii="Times New Roman" w:hAnsi="Times New Roman"/>
          <w:sz w:val="28"/>
          <w:szCs w:val="28"/>
        </w:rPr>
        <w:t>.</w:t>
      </w:r>
    </w:p>
    <w:p w:rsidR="00283924" w:rsidRPr="00AB06E6" w:rsidRDefault="00283924" w:rsidP="002839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3924" w:rsidRPr="003B4597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3B459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</w:t>
      </w:r>
    </w:p>
    <w:p w:rsidR="00283924" w:rsidRPr="000C779C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     Общий объем финансирования за счет средств местного бюджета составляет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7 613 753,20 рублей</w:t>
      </w:r>
      <w:r w:rsidRPr="000C779C">
        <w:rPr>
          <w:rFonts w:ascii="Times New Roman" w:hAnsi="Times New Roman" w:cs="Times New Roman"/>
          <w:sz w:val="24"/>
          <w:szCs w:val="24"/>
        </w:rPr>
        <w:t xml:space="preserve"> в том числе: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EB57F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 год –  238 525,00</w:t>
      </w:r>
      <w:r w:rsidRPr="00EB57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EB57FF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  751 466,6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EB57FF"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  751 466,6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EB57FF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  751 466,6</w:t>
      </w:r>
      <w:r>
        <w:rPr>
          <w:rFonts w:ascii="Times New Roman" w:hAnsi="Times New Roman"/>
          <w:sz w:val="24"/>
          <w:szCs w:val="24"/>
          <w:lang w:val="en-US"/>
        </w:rPr>
        <w:t>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en-US"/>
        </w:rPr>
        <w:t>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760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118,33</w:t>
      </w:r>
      <w:r>
        <w:rPr>
          <w:rFonts w:ascii="Times New Roman" w:hAnsi="Times New Roman"/>
          <w:sz w:val="24"/>
          <w:szCs w:val="24"/>
        </w:rPr>
        <w:t xml:space="preserve"> рублей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Привлечение средств федерального, областного бюджетов и внебюджетных сре</w:t>
      </w:r>
      <w:proofErr w:type="gramStart"/>
      <w:r w:rsidRPr="00F35CD8">
        <w:rPr>
          <w:rFonts w:ascii="Times New Roman" w:hAnsi="Times New Roman"/>
          <w:sz w:val="24"/>
          <w:szCs w:val="24"/>
        </w:rPr>
        <w:t>дств пр</w:t>
      </w:r>
      <w:proofErr w:type="gramEnd"/>
      <w:r w:rsidRPr="00F35CD8">
        <w:rPr>
          <w:rFonts w:ascii="Times New Roman" w:hAnsi="Times New Roman"/>
          <w:sz w:val="24"/>
          <w:szCs w:val="24"/>
        </w:rPr>
        <w:t>едполагается в соответствии с законодательством.</w:t>
      </w:r>
    </w:p>
    <w:p w:rsidR="00283924" w:rsidRPr="00F35CD8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3924" w:rsidRPr="00A70159" w:rsidRDefault="00283924" w:rsidP="00283924">
      <w:pPr>
        <w:tabs>
          <w:tab w:val="left" w:pos="993"/>
        </w:tabs>
        <w:jc w:val="center"/>
        <w:rPr>
          <w:rFonts w:ascii="Times New Roman" w:hAnsi="Times New Roman"/>
          <w:sz w:val="24"/>
          <w:szCs w:val="24"/>
        </w:rPr>
      </w:pPr>
      <w:r w:rsidRPr="003B4597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Default="00283924" w:rsidP="00283924">
      <w:pPr>
        <w:widowControl w:val="0"/>
        <w:autoSpaceDE w:val="0"/>
        <w:autoSpaceDN w:val="0"/>
        <w:adjustRightInd w:val="0"/>
        <w:ind w:right="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283924" w:rsidRPr="00A70159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58110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4"/>
          <w:szCs w:val="24"/>
        </w:rPr>
        <w:t xml:space="preserve">Отремонтировать 2.3 </w:t>
      </w:r>
      <w:r w:rsidRPr="00A70159">
        <w:rPr>
          <w:rFonts w:ascii="Times New Roman" w:hAnsi="Times New Roman"/>
          <w:sz w:val="24"/>
          <w:szCs w:val="24"/>
        </w:rPr>
        <w:t xml:space="preserve">км автомобильных дорог общего пользования местного значения. </w:t>
      </w:r>
    </w:p>
    <w:p w:rsidR="00283924" w:rsidRPr="00A70159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159">
        <w:rPr>
          <w:rFonts w:ascii="Times New Roman" w:hAnsi="Times New Roman"/>
          <w:sz w:val="24"/>
          <w:szCs w:val="24"/>
        </w:rPr>
        <w:t>Значение целевого индикатора  Р</w:t>
      </w:r>
      <w:r>
        <w:rPr>
          <w:rFonts w:ascii="Times New Roman" w:hAnsi="Times New Roman"/>
          <w:sz w:val="24"/>
          <w:szCs w:val="24"/>
        </w:rPr>
        <w:t>5</w:t>
      </w:r>
      <w:r w:rsidRPr="00A70159">
        <w:rPr>
          <w:rFonts w:ascii="Times New Roman" w:hAnsi="Times New Roman"/>
          <w:sz w:val="24"/>
          <w:szCs w:val="24"/>
        </w:rPr>
        <w:t xml:space="preserve"> - определяется, как общее количество отремонтированных дорог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A70159">
        <w:rPr>
          <w:rFonts w:ascii="Times New Roman" w:hAnsi="Times New Roman"/>
          <w:sz w:val="24"/>
          <w:szCs w:val="24"/>
        </w:rPr>
        <w:t xml:space="preserve"> сельского поселения, источником данных для расчёта значения целевого индикатора являются данные Администрации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A70159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283924" w:rsidRPr="00A70159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159">
        <w:rPr>
          <w:rFonts w:ascii="Times New Roman" w:hAnsi="Times New Roman"/>
          <w:sz w:val="24"/>
          <w:szCs w:val="24"/>
        </w:rPr>
        <w:t xml:space="preserve">       2. Снижение количества дорожно-транспортных происшествий на территории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A70159">
        <w:rPr>
          <w:rFonts w:ascii="Times New Roman" w:hAnsi="Times New Roman"/>
          <w:sz w:val="24"/>
          <w:szCs w:val="24"/>
        </w:rPr>
        <w:t xml:space="preserve"> сельского поселени</w:t>
      </w:r>
      <w:proofErr w:type="gramStart"/>
      <w:r w:rsidRPr="00A70159">
        <w:rPr>
          <w:rFonts w:ascii="Times New Roman" w:hAnsi="Times New Roman"/>
          <w:sz w:val="24"/>
          <w:szCs w:val="24"/>
        </w:rPr>
        <w:t>я(</w:t>
      </w:r>
      <w:proofErr w:type="gramEnd"/>
      <w:r w:rsidRPr="00A70159">
        <w:rPr>
          <w:rFonts w:ascii="Times New Roman" w:hAnsi="Times New Roman"/>
          <w:sz w:val="24"/>
          <w:szCs w:val="24"/>
        </w:rPr>
        <w:t>единиц). Значение целевого индикатора рассчитывается по формуле: Р</w:t>
      </w:r>
      <w:r>
        <w:rPr>
          <w:rFonts w:ascii="Times New Roman" w:hAnsi="Times New Roman"/>
          <w:sz w:val="24"/>
          <w:szCs w:val="24"/>
        </w:rPr>
        <w:t>6</w:t>
      </w:r>
      <w:proofErr w:type="gramStart"/>
      <w:r w:rsidRPr="00A70159">
        <w:rPr>
          <w:rFonts w:ascii="Times New Roman" w:hAnsi="Times New Roman"/>
          <w:sz w:val="24"/>
          <w:szCs w:val="24"/>
        </w:rPr>
        <w:t>=А</w:t>
      </w:r>
      <w:proofErr w:type="gramEnd"/>
      <w:r w:rsidRPr="00A70159">
        <w:rPr>
          <w:rFonts w:ascii="Times New Roman" w:hAnsi="Times New Roman"/>
          <w:sz w:val="24"/>
          <w:szCs w:val="24"/>
        </w:rPr>
        <w:t xml:space="preserve">,  где,  А-количество происшествий на территории </w:t>
      </w:r>
      <w:r>
        <w:rPr>
          <w:rFonts w:ascii="Times New Roman" w:hAnsi="Times New Roman"/>
          <w:sz w:val="24"/>
          <w:szCs w:val="24"/>
        </w:rPr>
        <w:t>Новопокровского</w:t>
      </w:r>
      <w:r w:rsidRPr="00A70159">
        <w:rPr>
          <w:rFonts w:ascii="Times New Roman" w:hAnsi="Times New Roman"/>
          <w:sz w:val="24"/>
          <w:szCs w:val="24"/>
        </w:rPr>
        <w:t xml:space="preserve"> сельского поселения по данным ГИБДД, показатель равен 1, если А=0.</w:t>
      </w:r>
    </w:p>
    <w:p w:rsidR="00283924" w:rsidRPr="00A70159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0159">
        <w:rPr>
          <w:rFonts w:ascii="Times New Roman" w:hAnsi="Times New Roman"/>
          <w:sz w:val="24"/>
          <w:szCs w:val="24"/>
        </w:rPr>
        <w:t xml:space="preserve">    В соответствии с программой осуществляется  ремонт  автомобильных дорог и сооружений, находящихся в собственности</w:t>
      </w:r>
      <w:r>
        <w:rPr>
          <w:rFonts w:ascii="Times New Roman" w:hAnsi="Times New Roman"/>
          <w:sz w:val="24"/>
          <w:szCs w:val="24"/>
        </w:rPr>
        <w:t xml:space="preserve"> Новопокровского</w:t>
      </w:r>
      <w:r w:rsidRPr="00A70159">
        <w:rPr>
          <w:rFonts w:ascii="Times New Roman" w:hAnsi="Times New Roman"/>
          <w:sz w:val="24"/>
          <w:szCs w:val="24"/>
        </w:rPr>
        <w:t xml:space="preserve"> сельского поселения. 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 xml:space="preserve"> В связи с этим предусмотрено финансирование следующих расходов, связанных с ремонтом автомобильных дорог и сооружений: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>- проведение санитарно-эпидемиологической экспертизы;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>- исследование территории для строительства и реконструкции автомобильных дорог и  сооружений;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>- авторский надзор и научно- техническое обеспечение;</w:t>
      </w:r>
    </w:p>
    <w:p w:rsidR="00283924" w:rsidRPr="00A70159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0159">
        <w:rPr>
          <w:rFonts w:ascii="Times New Roman" w:hAnsi="Times New Roman" w:cs="Times New Roman"/>
          <w:sz w:val="24"/>
          <w:szCs w:val="24"/>
        </w:rPr>
        <w:t>- диагностика и испытание автомобильных дорог и сооружений после проведения строительных работ.</w:t>
      </w:r>
    </w:p>
    <w:p w:rsidR="00283924" w:rsidRPr="000E508D" w:rsidRDefault="00283924" w:rsidP="002839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83924" w:rsidRPr="000E508D" w:rsidRDefault="00283924" w:rsidP="002839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E508D">
        <w:rPr>
          <w:rFonts w:ascii="Times New Roman" w:hAnsi="Times New Roman"/>
          <w:sz w:val="24"/>
          <w:szCs w:val="24"/>
        </w:rPr>
        <w:t>Раздел 9</w:t>
      </w:r>
      <w:r>
        <w:rPr>
          <w:rFonts w:ascii="Times New Roman" w:hAnsi="Times New Roman"/>
          <w:sz w:val="24"/>
          <w:szCs w:val="24"/>
        </w:rPr>
        <w:t xml:space="preserve">. Система </w:t>
      </w:r>
      <w:r w:rsidRPr="000E508D">
        <w:rPr>
          <w:rFonts w:ascii="Times New Roman" w:hAnsi="Times New Roman"/>
          <w:sz w:val="24"/>
          <w:szCs w:val="24"/>
        </w:rPr>
        <w:t xml:space="preserve"> управления реализацией подпрограммы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администрация  Новопокровского сельского поселения, а также Комиссия по безопасности дорожного движения администрации Новопокровского сельского поселения.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Ежегодно не позднее 1 апреля года, следующего за отчетным годом, исполнители подпрограммы </w:t>
      </w:r>
      <w:proofErr w:type="gramStart"/>
      <w:r w:rsidRPr="00F35CD8">
        <w:rPr>
          <w:rFonts w:ascii="Times New Roman" w:hAnsi="Times New Roman"/>
          <w:sz w:val="24"/>
          <w:szCs w:val="24"/>
        </w:rPr>
        <w:t>составляют отчеты о ходе реализации подпрограммы и направляют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их в администрацию Новопокровского сельского поселения для проведения ежегодной оценки эффективности реализации подпрограммы.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283924" w:rsidRPr="00F35CD8" w:rsidRDefault="00283924" w:rsidP="0028392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админист</w:t>
      </w:r>
      <w:r>
        <w:rPr>
          <w:rFonts w:ascii="Times New Roman" w:hAnsi="Times New Roman"/>
          <w:sz w:val="24"/>
          <w:szCs w:val="24"/>
        </w:rPr>
        <w:t>рацией</w:t>
      </w:r>
      <w:r w:rsidRPr="00F35CD8">
        <w:rPr>
          <w:rFonts w:ascii="Times New Roman" w:hAnsi="Times New Roman"/>
          <w:sz w:val="24"/>
          <w:szCs w:val="24"/>
        </w:rPr>
        <w:t xml:space="preserve"> Новопокровского сельского поселения.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Новопокровского сельского поселения инвестициям администрации Новопокровского сельского поселения.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4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jc w:val="center"/>
        <w:rPr>
          <w:rFonts w:ascii="Times New Roman" w:hAnsi="Times New Roman"/>
          <w:b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«Энергосбережение и повышение энергетической эффективности  в Новопокровском сельском поселении  Горьковского муниципального района Омской области»</w:t>
      </w: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экономического  потенциала и социально-культурной  сферы Новопокровского  сельского поселения Горьковского муниципального района Омской области» (далее - муниципальная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738"/>
      </w:tblGrid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«Энергоснабжение и повышение энергетической эффективности в Новопокровском сельском поселении  Горьковского муниципального района Омской области» (далее – подпрограмма)</w:t>
            </w:r>
          </w:p>
        </w:tc>
      </w:tr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 Новопокровского сельского поселения)</w:t>
            </w:r>
          </w:p>
        </w:tc>
      </w:tr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исполнительн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распорядительного органа Новопокровского сельского поселения Горьковского муниципального района Омской области, являющегося исполнителем основного мероприятия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2020-2030 годы</w:t>
            </w:r>
          </w:p>
        </w:tc>
      </w:tr>
      <w:tr w:rsidR="00283924" w:rsidTr="00354386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5A052F" w:rsidRDefault="00283924" w:rsidP="003543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A052F">
              <w:rPr>
                <w:rFonts w:ascii="Times New Roman" w:hAnsi="Times New Roman"/>
                <w:sz w:val="24"/>
                <w:szCs w:val="24"/>
              </w:rPr>
              <w:t xml:space="preserve">Обеспечение энергосбережения и повышения энергетической эффективности </w:t>
            </w:r>
            <w:r>
              <w:rPr>
                <w:rFonts w:ascii="Times New Roman" w:hAnsi="Times New Roman"/>
                <w:sz w:val="24"/>
                <w:szCs w:val="24"/>
              </w:rPr>
              <w:t>Новопокров</w:t>
            </w:r>
            <w:r w:rsidRPr="005A052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</w:tc>
      </w:tr>
      <w:tr w:rsidR="00283924" w:rsidTr="00354386">
        <w:trPr>
          <w:trHeight w:val="58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энергетиче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ской эффективности  в бюджетном секторе Новопокровского сельского поселения</w:t>
            </w:r>
          </w:p>
        </w:tc>
      </w:tr>
      <w:tr w:rsidR="00283924" w:rsidTr="00354386">
        <w:trPr>
          <w:trHeight w:val="995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Pr="000E2B4E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</w:tr>
      <w:tr w:rsidR="00283924" w:rsidTr="00354386">
        <w:trPr>
          <w:trHeight w:val="19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финансирования программы за счет средств местного бюджета составляет 60 500,00 рублей в том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 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  5000,00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10000,00 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10000,00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5000,00 рублей</w:t>
            </w:r>
          </w:p>
          <w:p w:rsidR="00283924" w:rsidRPr="00032DC5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5000,00 рублей</w:t>
            </w:r>
            <w:r w:rsidRPr="00032DC5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283924" w:rsidTr="00354386">
        <w:trPr>
          <w:trHeight w:val="1098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Ожидаемый результат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мероприятий по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энергообследованию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бюджетных учреждений по намеченному плану.</w:t>
            </w:r>
          </w:p>
          <w:p w:rsidR="00283924" w:rsidRPr="000E2B4E" w:rsidRDefault="00283924" w:rsidP="00354386">
            <w:pPr>
              <w:pStyle w:val="ConsPlusNonformat"/>
              <w:numPr>
                <w:ilvl w:val="0"/>
                <w:numId w:val="1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энергосервисных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договоров заключенных муниципальными заказчиками.</w:t>
            </w:r>
          </w:p>
        </w:tc>
      </w:tr>
    </w:tbl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151C90">
        <w:rPr>
          <w:rFonts w:ascii="Times New Roman" w:hAnsi="Times New Roman"/>
          <w:sz w:val="24"/>
          <w:szCs w:val="24"/>
        </w:rPr>
        <w:t>Раздел 2. Сфера социально-экономического развития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83924" w:rsidRPr="00151C90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83924" w:rsidRPr="00F35CD8" w:rsidRDefault="00283924" w:rsidP="002839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Новопокровского сельского поселения.</w:t>
      </w:r>
    </w:p>
    <w:p w:rsidR="00283924" w:rsidRPr="00F35CD8" w:rsidRDefault="00283924" w:rsidP="002839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Дальнейшее развитие энергетического и жилищно-коммунального комплексов Новопокровского поселения Горьковского муниципального района Омской области сдерживается высокой степенью износа оборудования, дефицитом резервных генерирующих мощностей и сетей </w:t>
      </w:r>
      <w:proofErr w:type="spellStart"/>
      <w:r w:rsidRPr="00F35CD8">
        <w:rPr>
          <w:rFonts w:ascii="Times New Roman" w:hAnsi="Times New Roman" w:cs="Times New Roman"/>
          <w:sz w:val="24"/>
          <w:szCs w:val="24"/>
        </w:rPr>
        <w:t>вод</w:t>
      </w:r>
      <w:proofErr w:type="gramStart"/>
      <w:r w:rsidRPr="00F35CD8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F35CD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F35CD8">
        <w:rPr>
          <w:rFonts w:ascii="Times New Roman" w:hAnsi="Times New Roman" w:cs="Times New Roman"/>
          <w:sz w:val="24"/>
          <w:szCs w:val="24"/>
        </w:rPr>
        <w:t xml:space="preserve"> и электроснабжения.</w:t>
      </w:r>
    </w:p>
    <w:p w:rsidR="00283924" w:rsidRPr="00F35CD8" w:rsidRDefault="00283924" w:rsidP="0028392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Определение нормативной потребности в энергетических ресурсах и финансовых средствах на их оплату для организаций бюджетной сферы Новопокровского поселения Горьковского муниципального района производится в рамках ежегодного формирования энергетического баланса Горьковского муниципального района и баланса бюджетных расходов на оплату потребления энергетических ресурсов Новопокровского сельского поселения Горьковского муниципального района</w:t>
      </w:r>
      <w:proofErr w:type="gramStart"/>
      <w:r w:rsidRPr="00F35CD8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283924" w:rsidRPr="00F35CD8" w:rsidRDefault="00283924" w:rsidP="00283924">
      <w:pPr>
        <w:pStyle w:val="ConsPlusNonformat"/>
        <w:tabs>
          <w:tab w:val="left" w:pos="3366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 xml:space="preserve">     В целях создания экономических и организационных условий для эффективного использования энергетических ресурсов и повышения </w:t>
      </w:r>
      <w:proofErr w:type="spellStart"/>
      <w:r w:rsidRPr="00F35CD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F35CD8">
        <w:rPr>
          <w:rFonts w:ascii="Times New Roman" w:hAnsi="Times New Roman" w:cs="Times New Roman"/>
          <w:sz w:val="24"/>
          <w:szCs w:val="24"/>
        </w:rPr>
        <w:t xml:space="preserve">  экономики </w:t>
      </w:r>
      <w:proofErr w:type="gramStart"/>
      <w:r w:rsidRPr="00F35CD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5CD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35CD8">
        <w:rPr>
          <w:rFonts w:ascii="Times New Roman" w:hAnsi="Times New Roman" w:cs="Times New Roman"/>
          <w:sz w:val="24"/>
          <w:szCs w:val="24"/>
        </w:rPr>
        <w:t>Новопокровского</w:t>
      </w:r>
      <w:proofErr w:type="gramEnd"/>
      <w:r w:rsidRPr="00F35CD8">
        <w:rPr>
          <w:rFonts w:ascii="Times New Roman" w:hAnsi="Times New Roman" w:cs="Times New Roman"/>
          <w:sz w:val="24"/>
          <w:szCs w:val="24"/>
        </w:rPr>
        <w:t xml:space="preserve"> поселения Горьковского муниципального района выполнен целый ряд организационных и технических мероприятий по снижению потерь электроэнергии при ее распределении и потреб</w:t>
      </w:r>
      <w:r>
        <w:rPr>
          <w:rFonts w:ascii="Times New Roman" w:hAnsi="Times New Roman" w:cs="Times New Roman"/>
          <w:sz w:val="24"/>
          <w:szCs w:val="24"/>
        </w:rPr>
        <w:t xml:space="preserve">лении, </w:t>
      </w:r>
      <w:r w:rsidRPr="00F35CD8">
        <w:rPr>
          <w:rFonts w:ascii="Times New Roman" w:hAnsi="Times New Roman" w:cs="Times New Roman"/>
          <w:sz w:val="24"/>
          <w:szCs w:val="24"/>
        </w:rPr>
        <w:t xml:space="preserve">приняты меры по замене электросчетчиков на приборы более высокого класса точности. 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41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Несмотря на достигнутые положительные результаты, некоторые проблемы энергосбережения в Новопокровском сельском  поселении Горьковского района  остаются нерешенными. К ним, в частности, относятся: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- высокий моральный и физический износ энергетического оборудования, несбалансированность фактического наличия и потребности в мощностях </w:t>
      </w:r>
      <w:proofErr w:type="spellStart"/>
      <w:r w:rsidRPr="00F35CD8">
        <w:rPr>
          <w:rFonts w:ascii="Times New Roman" w:hAnsi="Times New Roman"/>
          <w:sz w:val="24"/>
          <w:szCs w:val="24"/>
        </w:rPr>
        <w:t>электросетевой</w:t>
      </w:r>
      <w:proofErr w:type="spellEnd"/>
      <w:r w:rsidRPr="00F35CD8">
        <w:rPr>
          <w:rFonts w:ascii="Times New Roman" w:hAnsi="Times New Roman"/>
          <w:sz w:val="24"/>
          <w:szCs w:val="24"/>
        </w:rPr>
        <w:t xml:space="preserve"> инфраструктуры;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  значительные потери энергоресурсов в процессе их производства и транспортировки до потребителей;</w:t>
      </w:r>
    </w:p>
    <w:p w:rsidR="00283924" w:rsidRPr="00F35CD8" w:rsidRDefault="00283924" w:rsidP="00283924">
      <w:pPr>
        <w:pStyle w:val="ConsPlusNonforma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-недостаточное оборудование зданий, строений и сооружений приборами учета энергетических ресурсов и воды.</w:t>
      </w:r>
    </w:p>
    <w:p w:rsidR="00283924" w:rsidRPr="00F35CD8" w:rsidRDefault="00283924" w:rsidP="00283924">
      <w:pPr>
        <w:autoSpaceDE w:val="0"/>
        <w:autoSpaceDN w:val="0"/>
        <w:adjustRightInd w:val="0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Мероприятия подпрограммы разработаны на основе всестороннего анализа ситуации и перспектив развития систем </w:t>
      </w:r>
      <w:proofErr w:type="spellStart"/>
      <w:r w:rsidRPr="00F35CD8">
        <w:rPr>
          <w:rFonts w:ascii="Times New Roman" w:hAnsi="Times New Roman"/>
          <w:sz w:val="24"/>
          <w:szCs w:val="24"/>
        </w:rPr>
        <w:t>электр</w:t>
      </w:r>
      <w:proofErr w:type="gramStart"/>
      <w:r w:rsidRPr="00F35CD8">
        <w:rPr>
          <w:rFonts w:ascii="Times New Roman" w:hAnsi="Times New Roman"/>
          <w:sz w:val="24"/>
          <w:szCs w:val="24"/>
        </w:rPr>
        <w:t>о</w:t>
      </w:r>
      <w:proofErr w:type="spellEnd"/>
      <w:r w:rsidRPr="00F35CD8">
        <w:rPr>
          <w:rFonts w:ascii="Times New Roman" w:hAnsi="Times New Roman"/>
          <w:sz w:val="24"/>
          <w:szCs w:val="24"/>
        </w:rPr>
        <w:t>-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и водоснабжения Новопокровского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283924" w:rsidRPr="00F35CD8" w:rsidRDefault="00283924" w:rsidP="00283924">
      <w:pPr>
        <w:autoSpaceDE w:val="0"/>
        <w:autoSpaceDN w:val="0"/>
        <w:adjustRightInd w:val="0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Таким образом,  проблема энергосбережения носит многоцелевой и межотраслевой характер, затрагивает интересы всех сфер экономики и социальной сферы, </w:t>
      </w:r>
      <w:proofErr w:type="gramStart"/>
      <w:r w:rsidRPr="00F35CD8">
        <w:rPr>
          <w:rFonts w:ascii="Times New Roman" w:hAnsi="Times New Roman"/>
          <w:sz w:val="24"/>
          <w:szCs w:val="24"/>
        </w:rPr>
        <w:t>является одной из главных составляющих повышения конкурентоспособности экономики и может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быть эффективно решена только программно-целевым методом. Использование программно-целевого метода позволит сконцентрировать в рамках подпрограммы имеющиеся местные ресурсы и внебюджетные инвестиции для решения ключевых проблем в сфере энергоснабжения Новопокровского поселения Горьковского муниципального района. Основные преимущества программно-целевого метода заключаются в том, что он позволит обеспечить консолидацию и целевое использование финансовых ресурсов,  необходимых для реализации подпрограммы, а также способствует эффективному планированию и мониторингу результатов реализации подпрограммы.</w:t>
      </w:r>
    </w:p>
    <w:p w:rsidR="00283924" w:rsidRPr="00F35CD8" w:rsidRDefault="00283924" w:rsidP="00283924">
      <w:pPr>
        <w:autoSpaceDE w:val="0"/>
        <w:autoSpaceDN w:val="0"/>
        <w:adjustRightInd w:val="0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Подпрограм</w:t>
      </w:r>
      <w:r>
        <w:rPr>
          <w:rFonts w:ascii="Times New Roman" w:hAnsi="Times New Roman"/>
          <w:sz w:val="24"/>
          <w:szCs w:val="24"/>
        </w:rPr>
        <w:t>ма направлена на решение задач э</w:t>
      </w:r>
      <w:r w:rsidRPr="00F35CD8">
        <w:rPr>
          <w:rFonts w:ascii="Times New Roman" w:hAnsi="Times New Roman"/>
          <w:sz w:val="24"/>
          <w:szCs w:val="24"/>
        </w:rPr>
        <w:t>нергетической стратегии и соответствует основным направлениям развития экономики и социальной сферы Новопокровского посе</w:t>
      </w:r>
      <w:r>
        <w:rPr>
          <w:rFonts w:ascii="Times New Roman" w:hAnsi="Times New Roman"/>
          <w:sz w:val="24"/>
          <w:szCs w:val="24"/>
        </w:rPr>
        <w:t>ления Горьковского района</w:t>
      </w:r>
      <w:r w:rsidRPr="00F35CD8">
        <w:rPr>
          <w:rFonts w:ascii="Times New Roman" w:hAnsi="Times New Roman"/>
          <w:sz w:val="24"/>
          <w:szCs w:val="24"/>
        </w:rPr>
        <w:t>, определенным подпрограммой социально-экономического развития Новопокровского поселения Горьковского муниципального района до 20</w:t>
      </w:r>
      <w:r>
        <w:rPr>
          <w:rFonts w:ascii="Times New Roman" w:hAnsi="Times New Roman"/>
          <w:sz w:val="24"/>
          <w:szCs w:val="24"/>
        </w:rPr>
        <w:t>30</w:t>
      </w:r>
      <w:r w:rsidRPr="00F35CD8">
        <w:rPr>
          <w:rFonts w:ascii="Times New Roman" w:hAnsi="Times New Roman"/>
          <w:sz w:val="24"/>
          <w:szCs w:val="24"/>
        </w:rPr>
        <w:t xml:space="preserve"> г.  </w:t>
      </w:r>
    </w:p>
    <w:p w:rsidR="00283924" w:rsidRPr="00F35CD8" w:rsidRDefault="00283924" w:rsidP="00283924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24"/>
          <w:szCs w:val="24"/>
        </w:rPr>
      </w:pPr>
      <w:r w:rsidRPr="00F35CD8">
        <w:rPr>
          <w:rFonts w:ascii="Times New Roman" w:hAnsi="Times New Roman" w:cs="Times New Roman"/>
          <w:sz w:val="24"/>
          <w:szCs w:val="24"/>
        </w:rPr>
        <w:t>При реализации Подпрограммы могут возникнуть следующие риски: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 увеличение темпов роста цен на энергоносители, в том числе вследствие либерализации цен на электроэнергию;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 недостаточная активность хозяйствующих субъектов и населения  в решении задач по энергосбережению;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недостаточное ресурсное обеспечение запланиро</w:t>
      </w:r>
      <w:r>
        <w:rPr>
          <w:rFonts w:ascii="Times New Roman" w:hAnsi="Times New Roman"/>
          <w:sz w:val="24"/>
          <w:szCs w:val="24"/>
        </w:rPr>
        <w:t>ванных мероприятий.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872A39">
        <w:rPr>
          <w:rFonts w:ascii="Times New Roman" w:hAnsi="Times New Roman"/>
          <w:sz w:val="24"/>
          <w:szCs w:val="24"/>
        </w:rPr>
        <w:t>Раздел 3. Цели и задачи подпрограммы</w:t>
      </w:r>
    </w:p>
    <w:p w:rsidR="00283924" w:rsidRPr="00AB6B2A" w:rsidRDefault="00283924" w:rsidP="00283924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AB6B2A">
        <w:rPr>
          <w:rFonts w:ascii="Times New Roman" w:hAnsi="Times New Roman"/>
          <w:sz w:val="24"/>
          <w:szCs w:val="24"/>
        </w:rPr>
        <w:t xml:space="preserve">Обеспечение энергосбережения и повышения энергетической эффективности </w:t>
      </w:r>
      <w:r>
        <w:rPr>
          <w:rFonts w:ascii="Times New Roman" w:hAnsi="Times New Roman"/>
          <w:sz w:val="24"/>
          <w:szCs w:val="24"/>
        </w:rPr>
        <w:t>Новопокров</w:t>
      </w:r>
      <w:r w:rsidRPr="00AB6B2A">
        <w:rPr>
          <w:rFonts w:ascii="Times New Roman" w:hAnsi="Times New Roman"/>
          <w:sz w:val="24"/>
          <w:szCs w:val="24"/>
        </w:rPr>
        <w:t>ского сельского. В соответствии с поставленной целью подпрограмма ориентирована на решение следующих задач:</w:t>
      </w:r>
    </w:p>
    <w:p w:rsidR="00283924" w:rsidRPr="00AB6B2A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B6B2A">
        <w:rPr>
          <w:rFonts w:ascii="Times New Roman" w:hAnsi="Times New Roman"/>
          <w:sz w:val="24"/>
          <w:szCs w:val="24"/>
        </w:rPr>
        <w:t xml:space="preserve">        - Повышение энергетиче</w:t>
      </w:r>
      <w:r w:rsidRPr="00AB6B2A">
        <w:rPr>
          <w:rFonts w:ascii="Times New Roman" w:hAnsi="Times New Roman"/>
          <w:sz w:val="24"/>
          <w:szCs w:val="24"/>
        </w:rPr>
        <w:softHyphen/>
        <w:t xml:space="preserve">ской эффективности  в бюджетном секторе </w:t>
      </w:r>
      <w:r>
        <w:rPr>
          <w:rFonts w:ascii="Times New Roman" w:hAnsi="Times New Roman"/>
          <w:sz w:val="24"/>
          <w:szCs w:val="24"/>
        </w:rPr>
        <w:t>Новопокров</w:t>
      </w:r>
      <w:r w:rsidRPr="00AB6B2A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283924" w:rsidRPr="009920DA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9920DA">
        <w:rPr>
          <w:rFonts w:ascii="Times New Roman" w:hAnsi="Times New Roman"/>
          <w:sz w:val="24"/>
          <w:szCs w:val="24"/>
        </w:rPr>
        <w:t>Раздел 4. Сроки реализации подпрограммы</w:t>
      </w:r>
    </w:p>
    <w:p w:rsidR="00283924" w:rsidRPr="00F35CD8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</w:t>
      </w:r>
      <w:r w:rsidRPr="00F35CD8">
        <w:rPr>
          <w:rFonts w:ascii="Times New Roman" w:hAnsi="Times New Roman"/>
          <w:sz w:val="24"/>
          <w:szCs w:val="24"/>
        </w:rPr>
        <w:t>одпрограммы будет осуществляться  в течение 20</w:t>
      </w:r>
      <w:r>
        <w:rPr>
          <w:rFonts w:ascii="Times New Roman" w:hAnsi="Times New Roman"/>
          <w:sz w:val="24"/>
          <w:szCs w:val="24"/>
        </w:rPr>
        <w:t>20</w:t>
      </w:r>
      <w:r w:rsidRPr="00F35CD8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F35CD8">
        <w:rPr>
          <w:rFonts w:ascii="Times New Roman" w:hAnsi="Times New Roman"/>
          <w:sz w:val="24"/>
          <w:szCs w:val="24"/>
        </w:rPr>
        <w:t xml:space="preserve"> годов. Выделение</w:t>
      </w:r>
      <w:r>
        <w:rPr>
          <w:rFonts w:ascii="Times New Roman" w:hAnsi="Times New Roman"/>
          <w:sz w:val="24"/>
          <w:szCs w:val="24"/>
        </w:rPr>
        <w:t xml:space="preserve"> отдельных этапов реализации п</w:t>
      </w:r>
      <w:r w:rsidRPr="00F35CD8">
        <w:rPr>
          <w:rFonts w:ascii="Times New Roman" w:hAnsi="Times New Roman"/>
          <w:sz w:val="24"/>
          <w:szCs w:val="24"/>
        </w:rPr>
        <w:t>одпрограммы не предполагается.</w:t>
      </w:r>
    </w:p>
    <w:p w:rsidR="00283924" w:rsidRPr="009920DA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920DA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>В рамках подпрограммы выделяются с</w:t>
      </w:r>
      <w:r>
        <w:rPr>
          <w:rFonts w:ascii="Times New Roman" w:hAnsi="Times New Roman"/>
          <w:kern w:val="2"/>
          <w:sz w:val="24"/>
          <w:szCs w:val="24"/>
        </w:rPr>
        <w:t>ледующие основные  мероприятия: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 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 xml:space="preserve"> </w:t>
      </w:r>
      <w:r>
        <w:rPr>
          <w:rFonts w:ascii="Times New Roman" w:hAnsi="Times New Roman"/>
          <w:kern w:val="2"/>
          <w:sz w:val="24"/>
          <w:szCs w:val="24"/>
        </w:rPr>
        <w:tab/>
        <w:t xml:space="preserve">Основное мероприятие - проведение обязательных энергетических обследований объектов муниципальной  собственности. </w:t>
      </w:r>
    </w:p>
    <w:p w:rsidR="00283924" w:rsidRPr="008E2467" w:rsidRDefault="00283924" w:rsidP="00283924">
      <w:pPr>
        <w:autoSpaceDE w:val="0"/>
        <w:autoSpaceDN w:val="0"/>
        <w:adjustRightInd w:val="0"/>
        <w:ind w:firstLine="708"/>
        <w:rPr>
          <w:rFonts w:ascii="Times New Roman" w:hAnsi="Times New Roman"/>
          <w:kern w:val="2"/>
          <w:sz w:val="24"/>
          <w:szCs w:val="24"/>
        </w:rPr>
      </w:pPr>
      <w:r>
        <w:rPr>
          <w:rFonts w:ascii="Times New Roman" w:hAnsi="Times New Roman"/>
          <w:kern w:val="2"/>
          <w:sz w:val="24"/>
          <w:szCs w:val="24"/>
        </w:rPr>
        <w:t>В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 ходе проведения основного мероприятия  орг</w:t>
      </w:r>
      <w:r>
        <w:rPr>
          <w:rFonts w:ascii="Times New Roman" w:hAnsi="Times New Roman"/>
          <w:kern w:val="2"/>
          <w:sz w:val="24"/>
          <w:szCs w:val="24"/>
        </w:rPr>
        <w:t xml:space="preserve">анами местного </w:t>
      </w:r>
      <w:proofErr w:type="gramStart"/>
      <w:r>
        <w:rPr>
          <w:rFonts w:ascii="Times New Roman" w:hAnsi="Times New Roman"/>
          <w:kern w:val="2"/>
          <w:sz w:val="24"/>
          <w:szCs w:val="24"/>
        </w:rPr>
        <w:t>самоуправления, н</w:t>
      </w:r>
      <w:r w:rsidRPr="00F35CD8">
        <w:rPr>
          <w:rFonts w:ascii="Times New Roman" w:hAnsi="Times New Roman"/>
          <w:kern w:val="2"/>
          <w:sz w:val="24"/>
          <w:szCs w:val="24"/>
        </w:rPr>
        <w:t>аделенные правами юридических лиц и организации с участием муниципального образования в соответствии с законодательством обязаны</w:t>
      </w:r>
      <w:proofErr w:type="gramEnd"/>
      <w:r w:rsidRPr="00F35CD8">
        <w:rPr>
          <w:rFonts w:ascii="Times New Roman" w:hAnsi="Times New Roman"/>
          <w:kern w:val="2"/>
          <w:sz w:val="24"/>
          <w:szCs w:val="24"/>
        </w:rPr>
        <w:t xml:space="preserve"> о</w:t>
      </w:r>
      <w:r>
        <w:rPr>
          <w:rFonts w:ascii="Times New Roman" w:hAnsi="Times New Roman"/>
          <w:kern w:val="2"/>
          <w:sz w:val="24"/>
          <w:szCs w:val="24"/>
        </w:rPr>
        <w:t xml:space="preserve">рганизовать и проводить </w:t>
      </w:r>
      <w:r w:rsidRPr="00F35CD8">
        <w:rPr>
          <w:rFonts w:ascii="Times New Roman" w:hAnsi="Times New Roman"/>
          <w:kern w:val="2"/>
          <w:sz w:val="24"/>
          <w:szCs w:val="24"/>
        </w:rPr>
        <w:t>энергетические обследования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- не реже чем один раз каждые пять лет.  </w:t>
      </w:r>
      <w:proofErr w:type="gramStart"/>
      <w:r w:rsidRPr="00F35CD8">
        <w:rPr>
          <w:rFonts w:ascii="Times New Roman" w:hAnsi="Times New Roman"/>
          <w:kern w:val="2"/>
          <w:sz w:val="24"/>
          <w:szCs w:val="24"/>
        </w:rPr>
        <w:t xml:space="preserve">Органы местного самоуправления, наделенные правами юридических лиц и муниципальные учреждения в </w:t>
      </w:r>
      <w:r>
        <w:rPr>
          <w:rFonts w:ascii="Times New Roman" w:hAnsi="Times New Roman"/>
          <w:kern w:val="2"/>
          <w:sz w:val="24"/>
          <w:szCs w:val="24"/>
        </w:rPr>
        <w:t>2019 году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 провели</w:t>
      </w:r>
      <w:proofErr w:type="gramEnd"/>
      <w:r w:rsidRPr="00F35CD8">
        <w:rPr>
          <w:rFonts w:ascii="Times New Roman" w:hAnsi="Times New Roman"/>
          <w:kern w:val="2"/>
          <w:sz w:val="24"/>
          <w:szCs w:val="24"/>
        </w:rPr>
        <w:t xml:space="preserve"> энергетические обследования, проведение последующих энергетических обследований запланировано в 20</w:t>
      </w:r>
      <w:r>
        <w:rPr>
          <w:rFonts w:ascii="Times New Roman" w:hAnsi="Times New Roman"/>
          <w:kern w:val="2"/>
          <w:sz w:val="24"/>
          <w:szCs w:val="24"/>
        </w:rPr>
        <w:t>24</w:t>
      </w:r>
      <w:r w:rsidRPr="00F35CD8">
        <w:rPr>
          <w:rFonts w:ascii="Times New Roman" w:hAnsi="Times New Roman"/>
          <w:kern w:val="2"/>
          <w:sz w:val="24"/>
          <w:szCs w:val="24"/>
        </w:rPr>
        <w:t>год</w:t>
      </w:r>
      <w:r>
        <w:rPr>
          <w:rFonts w:ascii="Times New Roman" w:hAnsi="Times New Roman"/>
          <w:kern w:val="2"/>
          <w:sz w:val="24"/>
          <w:szCs w:val="24"/>
        </w:rPr>
        <w:t>у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. Будут проводиться энергетические обследования, в которых отражены мероприятия по энергосбережению и повышению энергетической эффективности. Реализация технических мероприятий по энергосбережению и повышению энергетической эффективности в Новопокровском сельском поселении </w:t>
      </w:r>
      <w:proofErr w:type="gramStart"/>
      <w:r w:rsidRPr="00F35CD8">
        <w:rPr>
          <w:rFonts w:ascii="Times New Roman" w:hAnsi="Times New Roman"/>
          <w:kern w:val="2"/>
          <w:sz w:val="24"/>
          <w:szCs w:val="24"/>
        </w:rPr>
        <w:t xml:space="preserve">позволит </w:t>
      </w:r>
      <w:r>
        <w:rPr>
          <w:rFonts w:ascii="Times New Roman" w:hAnsi="Times New Roman"/>
          <w:kern w:val="2"/>
          <w:sz w:val="24"/>
          <w:szCs w:val="24"/>
        </w:rPr>
        <w:t xml:space="preserve"> </w:t>
      </w:r>
      <w:r w:rsidRPr="00F35CD8">
        <w:rPr>
          <w:rFonts w:ascii="Times New Roman" w:hAnsi="Times New Roman"/>
          <w:kern w:val="2"/>
          <w:sz w:val="24"/>
          <w:szCs w:val="24"/>
        </w:rPr>
        <w:t>достичь снижение</w:t>
      </w:r>
      <w:proofErr w:type="gramEnd"/>
      <w:r w:rsidRPr="00F35CD8">
        <w:rPr>
          <w:rFonts w:ascii="Times New Roman" w:hAnsi="Times New Roman"/>
          <w:kern w:val="2"/>
          <w:sz w:val="24"/>
          <w:szCs w:val="24"/>
        </w:rPr>
        <w:t xml:space="preserve"> расходов местного бюджета. </w:t>
      </w:r>
    </w:p>
    <w:p w:rsidR="00283924" w:rsidRPr="0006187C" w:rsidRDefault="00283924" w:rsidP="002839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6187C">
        <w:rPr>
          <w:rFonts w:ascii="Times New Roman" w:hAnsi="Times New Roman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>Основными организационными мероприятиями по энергосбережению и повышению энергетической эффективности в муниципальных учреждениях являются: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 xml:space="preserve">Проведение обязательных энергетических обследований </w:t>
      </w:r>
      <w:r>
        <w:rPr>
          <w:rFonts w:ascii="Times New Roman" w:hAnsi="Times New Roman"/>
          <w:kern w:val="2"/>
          <w:sz w:val="24"/>
          <w:szCs w:val="24"/>
        </w:rPr>
        <w:t>объектов муниципальной собственности</w:t>
      </w:r>
      <w:r w:rsidRPr="00F35CD8">
        <w:rPr>
          <w:rFonts w:ascii="Times New Roman" w:hAnsi="Times New Roman"/>
          <w:kern w:val="2"/>
          <w:sz w:val="24"/>
          <w:szCs w:val="24"/>
        </w:rPr>
        <w:t>: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>- проведение обязательных энергетических обследований органов местного самоуправления, наделенных правами юридических лиц, а также муниципальных учреждений, в рамках этого основного мероприятия.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-обеспечение снижения энергетических издержек на содержание объектов, находящихся в собственности Новопокровского сельского поселения, в рамках этого основного мероприятия производится: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модернизация </w:t>
      </w:r>
      <w:r w:rsidRPr="00F35CD8">
        <w:rPr>
          <w:rFonts w:ascii="Times New Roman" w:hAnsi="Times New Roman"/>
          <w:sz w:val="24"/>
          <w:szCs w:val="24"/>
        </w:rPr>
        <w:t xml:space="preserve">систем </w:t>
      </w:r>
      <w:proofErr w:type="spellStart"/>
      <w:r w:rsidRPr="00F35CD8">
        <w:rPr>
          <w:rFonts w:ascii="Times New Roman" w:hAnsi="Times New Roman"/>
          <w:sz w:val="24"/>
          <w:szCs w:val="24"/>
        </w:rPr>
        <w:t>вод</w:t>
      </w:r>
      <w:proofErr w:type="gramStart"/>
      <w:r w:rsidRPr="00F35CD8">
        <w:rPr>
          <w:rFonts w:ascii="Times New Roman" w:hAnsi="Times New Roman"/>
          <w:sz w:val="24"/>
          <w:szCs w:val="24"/>
        </w:rPr>
        <w:t>о</w:t>
      </w:r>
      <w:proofErr w:type="spellEnd"/>
      <w:r w:rsidRPr="00F35CD8">
        <w:rPr>
          <w:rFonts w:ascii="Times New Roman" w:hAnsi="Times New Roman"/>
          <w:sz w:val="24"/>
          <w:szCs w:val="24"/>
        </w:rPr>
        <w:t>-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и электроснабжения с установкой нового энергосберегающего оборудования, в</w:t>
      </w:r>
      <w:r>
        <w:rPr>
          <w:rFonts w:ascii="Times New Roman" w:hAnsi="Times New Roman"/>
          <w:sz w:val="24"/>
          <w:szCs w:val="24"/>
        </w:rPr>
        <w:t>недрение</w:t>
      </w:r>
      <w:r w:rsidRPr="00F35CD8">
        <w:rPr>
          <w:rFonts w:ascii="Times New Roman" w:hAnsi="Times New Roman"/>
          <w:sz w:val="24"/>
          <w:szCs w:val="24"/>
        </w:rPr>
        <w:t xml:space="preserve"> автоматизированных систем учета потребления энергоресурсов;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- внедрение экономичных источников </w:t>
      </w:r>
      <w:proofErr w:type="gramStart"/>
      <w:r w:rsidRPr="00F35CD8">
        <w:rPr>
          <w:rFonts w:ascii="Times New Roman" w:hAnsi="Times New Roman"/>
          <w:sz w:val="24"/>
          <w:szCs w:val="24"/>
        </w:rPr>
        <w:t>освещения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с использованием автоматически отключаемых и энергосберегающих осветительных приборов;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повышение теплозащиты зданий (утепление помещений, коммуникаций).</w:t>
      </w:r>
    </w:p>
    <w:p w:rsidR="00283924" w:rsidRPr="00F35CD8" w:rsidRDefault="00283924" w:rsidP="00283924">
      <w:pPr>
        <w:spacing w:after="0"/>
        <w:ind w:firstLine="709"/>
        <w:jc w:val="both"/>
        <w:rPr>
          <w:rFonts w:ascii="Times New Roman" w:hAnsi="Times New Roman"/>
          <w:bCs/>
          <w:kern w:val="2"/>
          <w:sz w:val="24"/>
          <w:szCs w:val="24"/>
        </w:rPr>
      </w:pPr>
      <w:r w:rsidRPr="00F35CD8">
        <w:rPr>
          <w:rFonts w:ascii="Times New Roman" w:hAnsi="Times New Roman"/>
          <w:bCs/>
          <w:kern w:val="2"/>
          <w:sz w:val="24"/>
          <w:szCs w:val="24"/>
        </w:rPr>
        <w:t xml:space="preserve">Реализация технических мероприятий по энергосбережению и повышению энергетической эффективности в муниципальных учреждениях </w:t>
      </w:r>
      <w:proofErr w:type="gramStart"/>
      <w:r w:rsidRPr="00F35CD8">
        <w:rPr>
          <w:rFonts w:ascii="Times New Roman" w:hAnsi="Times New Roman"/>
          <w:bCs/>
          <w:kern w:val="2"/>
          <w:sz w:val="24"/>
          <w:szCs w:val="24"/>
        </w:rPr>
        <w:t>позволит достичь</w:t>
      </w:r>
      <w:r w:rsidRPr="00F35CD8">
        <w:rPr>
          <w:rFonts w:ascii="Times New Roman" w:hAnsi="Times New Roman"/>
          <w:sz w:val="24"/>
          <w:szCs w:val="24"/>
        </w:rPr>
        <w:t xml:space="preserve"> снижение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</w:t>
      </w:r>
      <w:r w:rsidRPr="00F35CD8">
        <w:rPr>
          <w:rFonts w:ascii="Times New Roman" w:hAnsi="Times New Roman"/>
          <w:bCs/>
          <w:kern w:val="2"/>
          <w:sz w:val="24"/>
          <w:szCs w:val="24"/>
        </w:rPr>
        <w:t>расходов местного бюджета Новопокровского сельского поселения на обеспечение энергетическими ресурсами.</w:t>
      </w:r>
      <w:r w:rsidRPr="00F35CD8">
        <w:rPr>
          <w:rFonts w:ascii="Times New Roman" w:hAnsi="Times New Roman"/>
          <w:bCs/>
          <w:kern w:val="2"/>
          <w:sz w:val="24"/>
          <w:szCs w:val="24"/>
          <w:highlight w:val="yellow"/>
        </w:rPr>
        <w:t xml:space="preserve">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35CD8">
        <w:rPr>
          <w:rFonts w:ascii="Times New Roman" w:eastAsia="Calibri" w:hAnsi="Times New Roman"/>
          <w:sz w:val="24"/>
          <w:szCs w:val="24"/>
          <w:lang w:eastAsia="en-US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283924" w:rsidRPr="00A91D62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1D62">
        <w:rPr>
          <w:rFonts w:ascii="Times New Roman" w:hAnsi="Times New Roman"/>
          <w:sz w:val="24"/>
          <w:szCs w:val="24"/>
        </w:rPr>
        <w:t>1. Доля бюджетных учреждений, финансируемых за счет местного бюджета в общем объеме бюджетных учреждений Октябрьского сельского поселения, в отношении которых проведено обязательное энергетическое обследование</w:t>
      </w:r>
      <w:proofErr w:type="gramStart"/>
      <w:r w:rsidRPr="00A91D62">
        <w:rPr>
          <w:rFonts w:ascii="Times New Roman" w:hAnsi="Times New Roman"/>
          <w:sz w:val="24"/>
          <w:szCs w:val="24"/>
        </w:rPr>
        <w:t xml:space="preserve"> (%), </w:t>
      </w:r>
      <w:proofErr w:type="gramEnd"/>
      <w:r w:rsidRPr="00A91D62">
        <w:rPr>
          <w:rFonts w:ascii="Times New Roman" w:hAnsi="Times New Roman"/>
          <w:sz w:val="24"/>
          <w:szCs w:val="24"/>
        </w:rPr>
        <w:t>целевой индикатор определяется в процентах и рассчитывается по формуле: Р5</w:t>
      </w:r>
      <w:proofErr w:type="gramStart"/>
      <w:r w:rsidRPr="00A91D62">
        <w:rPr>
          <w:rFonts w:ascii="Times New Roman" w:hAnsi="Times New Roman"/>
          <w:sz w:val="24"/>
          <w:szCs w:val="24"/>
        </w:rPr>
        <w:t>= Б</w:t>
      </w:r>
      <w:proofErr w:type="gramEnd"/>
      <w:r w:rsidRPr="00A91D62">
        <w:rPr>
          <w:rFonts w:ascii="Times New Roman" w:hAnsi="Times New Roman"/>
          <w:sz w:val="24"/>
          <w:szCs w:val="24"/>
        </w:rPr>
        <w:t>/А*100%, где</w:t>
      </w:r>
    </w:p>
    <w:p w:rsidR="00283924" w:rsidRPr="00A91D62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1D62">
        <w:rPr>
          <w:rFonts w:ascii="Times New Roman" w:hAnsi="Times New Roman"/>
          <w:sz w:val="24"/>
          <w:szCs w:val="24"/>
        </w:rPr>
        <w:t>А-общее количество бюджетных учреждений, финансируемых за счёт местного бюджета,</w:t>
      </w:r>
    </w:p>
    <w:p w:rsidR="00283924" w:rsidRPr="00A91D62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D62">
        <w:rPr>
          <w:rFonts w:ascii="Times New Roman" w:hAnsi="Times New Roman"/>
          <w:sz w:val="24"/>
          <w:szCs w:val="24"/>
        </w:rPr>
        <w:t>Б-</w:t>
      </w:r>
      <w:proofErr w:type="gramEnd"/>
      <w:r w:rsidRPr="00A91D62">
        <w:rPr>
          <w:rFonts w:ascii="Times New Roman" w:hAnsi="Times New Roman"/>
          <w:sz w:val="24"/>
          <w:szCs w:val="24"/>
        </w:rPr>
        <w:t xml:space="preserve">  количество бюджетных учреждений в отношении которых было проведено обязательное энергетическое обследование.</w:t>
      </w:r>
    </w:p>
    <w:p w:rsidR="00283924" w:rsidRPr="00A91D62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1D62">
        <w:rPr>
          <w:rFonts w:ascii="Times New Roman" w:hAnsi="Times New Roman"/>
          <w:sz w:val="24"/>
          <w:szCs w:val="24"/>
        </w:rPr>
        <w:t xml:space="preserve">2. Число </w:t>
      </w:r>
      <w:proofErr w:type="spellStart"/>
      <w:r w:rsidRPr="00A91D62"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 w:rsidRPr="00A91D62">
        <w:rPr>
          <w:rFonts w:ascii="Times New Roman" w:hAnsi="Times New Roman"/>
          <w:sz w:val="24"/>
          <w:szCs w:val="24"/>
        </w:rPr>
        <w:t xml:space="preserve"> договоров заключённых муниципальными заказчиками.( показатель рассчитывается по формуле Р6</w:t>
      </w:r>
      <w:proofErr w:type="gramStart"/>
      <w:r w:rsidRPr="00A91D62">
        <w:rPr>
          <w:rFonts w:ascii="Times New Roman" w:hAnsi="Times New Roman"/>
          <w:sz w:val="24"/>
          <w:szCs w:val="24"/>
        </w:rPr>
        <w:t xml:space="preserve"> = Б</w:t>
      </w:r>
      <w:proofErr w:type="gramEnd"/>
      <w:r w:rsidRPr="00A91D62">
        <w:rPr>
          <w:rFonts w:ascii="Times New Roman" w:hAnsi="Times New Roman"/>
          <w:sz w:val="24"/>
          <w:szCs w:val="24"/>
        </w:rPr>
        <w:t xml:space="preserve">, где </w:t>
      </w:r>
    </w:p>
    <w:p w:rsidR="00283924" w:rsidRPr="00A91D62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91D62">
        <w:rPr>
          <w:rFonts w:ascii="Times New Roman" w:hAnsi="Times New Roman"/>
          <w:sz w:val="24"/>
          <w:szCs w:val="24"/>
        </w:rPr>
        <w:t>Б-</w:t>
      </w:r>
      <w:proofErr w:type="gramEnd"/>
      <w:r w:rsidRPr="00A91D62">
        <w:rPr>
          <w:rFonts w:ascii="Times New Roman" w:hAnsi="Times New Roman"/>
          <w:sz w:val="24"/>
          <w:szCs w:val="24"/>
        </w:rPr>
        <w:t xml:space="preserve"> количество заключённых </w:t>
      </w:r>
      <w:proofErr w:type="spellStart"/>
      <w:r w:rsidRPr="00A91D62"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 w:rsidRPr="00A91D62">
        <w:rPr>
          <w:rFonts w:ascii="Times New Roman" w:hAnsi="Times New Roman"/>
          <w:sz w:val="24"/>
          <w:szCs w:val="24"/>
        </w:rPr>
        <w:t xml:space="preserve"> договоров, показатель равен 1, если количество заключённых </w:t>
      </w:r>
      <w:proofErr w:type="spellStart"/>
      <w:r w:rsidRPr="00A91D62"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 w:rsidRPr="00A91D62">
        <w:rPr>
          <w:rFonts w:ascii="Times New Roman" w:hAnsi="Times New Roman"/>
          <w:sz w:val="24"/>
          <w:szCs w:val="24"/>
        </w:rPr>
        <w:t xml:space="preserve"> договоров соответствует плановым показателям.</w:t>
      </w:r>
    </w:p>
    <w:p w:rsidR="00283924" w:rsidRPr="00F35CD8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BE3297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</w:t>
      </w: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BE3297">
        <w:rPr>
          <w:rFonts w:ascii="Times New Roman" w:hAnsi="Times New Roman"/>
          <w:sz w:val="24"/>
          <w:szCs w:val="24"/>
        </w:rPr>
        <w:t xml:space="preserve"> подпрограммы в целом и по источникам финансирования</w:t>
      </w:r>
    </w:p>
    <w:p w:rsidR="00283924" w:rsidRPr="00BE3297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83924" w:rsidRPr="00F35CD8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Объем финансирования </w:t>
      </w:r>
      <w:r>
        <w:rPr>
          <w:rFonts w:ascii="Times New Roman" w:hAnsi="Times New Roman"/>
          <w:sz w:val="24"/>
          <w:szCs w:val="24"/>
        </w:rPr>
        <w:t>подп</w:t>
      </w:r>
      <w:r w:rsidRPr="00F35CD8">
        <w:rPr>
          <w:rFonts w:ascii="Times New Roman" w:hAnsi="Times New Roman"/>
          <w:sz w:val="24"/>
          <w:szCs w:val="24"/>
        </w:rPr>
        <w:t>рограммы на 20</w:t>
      </w:r>
      <w:r>
        <w:rPr>
          <w:rFonts w:ascii="Times New Roman" w:hAnsi="Times New Roman"/>
          <w:sz w:val="24"/>
          <w:szCs w:val="24"/>
        </w:rPr>
        <w:t>20</w:t>
      </w:r>
      <w:r w:rsidRPr="00F35CD8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F35CD8">
        <w:rPr>
          <w:rFonts w:ascii="Times New Roman" w:hAnsi="Times New Roman"/>
          <w:sz w:val="24"/>
          <w:szCs w:val="24"/>
        </w:rPr>
        <w:t xml:space="preserve"> годы за счет средств  местного бюд</w:t>
      </w:r>
      <w:r>
        <w:rPr>
          <w:rFonts w:ascii="Times New Roman" w:hAnsi="Times New Roman"/>
          <w:sz w:val="24"/>
          <w:szCs w:val="24"/>
        </w:rPr>
        <w:t>жета А</w:t>
      </w:r>
      <w:r w:rsidRPr="00F35CD8">
        <w:rPr>
          <w:rFonts w:ascii="Times New Roman" w:hAnsi="Times New Roman"/>
          <w:sz w:val="24"/>
          <w:szCs w:val="24"/>
        </w:rPr>
        <w:t>дминистрации Новопокровского сельского поселения Горьковского муниципального р</w:t>
      </w:r>
      <w:r>
        <w:rPr>
          <w:rFonts w:ascii="Times New Roman" w:hAnsi="Times New Roman"/>
          <w:sz w:val="24"/>
          <w:szCs w:val="24"/>
        </w:rPr>
        <w:t xml:space="preserve">айона Омской области   составит 60 500,00 </w:t>
      </w:r>
      <w:r w:rsidRPr="00F35CD8">
        <w:rPr>
          <w:rFonts w:ascii="Times New Roman" w:hAnsi="Times New Roman"/>
          <w:sz w:val="24"/>
          <w:szCs w:val="24"/>
        </w:rPr>
        <w:t>рублей, в том числе: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 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5000,00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500,00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  5000,00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10000,00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10000,00 рублей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10000,00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10000,00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5000,00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</w:t>
      </w:r>
      <w:r>
        <w:rPr>
          <w:rFonts w:ascii="Times New Roman" w:hAnsi="Times New Roman"/>
          <w:sz w:val="24"/>
          <w:szCs w:val="24"/>
          <w:lang w:val="en-US"/>
        </w:rPr>
        <w:t>0</w:t>
      </w:r>
      <w:r>
        <w:rPr>
          <w:rFonts w:ascii="Times New Roman" w:hAnsi="Times New Roman"/>
          <w:sz w:val="24"/>
          <w:szCs w:val="24"/>
        </w:rPr>
        <w:t xml:space="preserve">  год –  5000,00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Pr="00BE3297" w:rsidRDefault="00283924" w:rsidP="00283924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Источником финансирования подпрограммы являются налоговые и неналоговые доходы местного бюджета, поступления нецелевого характера из областного и федерального бюджета. </w:t>
      </w:r>
    </w:p>
    <w:p w:rsidR="00283924" w:rsidRPr="00DB62B9" w:rsidRDefault="00283924" w:rsidP="00283924">
      <w:pPr>
        <w:tabs>
          <w:tab w:val="left" w:pos="993"/>
        </w:tabs>
        <w:jc w:val="center"/>
        <w:rPr>
          <w:rFonts w:ascii="Times New Roman" w:hAnsi="Times New Roman"/>
          <w:sz w:val="24"/>
          <w:szCs w:val="24"/>
        </w:rPr>
      </w:pPr>
      <w:r w:rsidRPr="00BE3297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Pr="00EE01CE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01CE">
        <w:rPr>
          <w:rFonts w:ascii="Times New Roman" w:hAnsi="Times New Roman"/>
          <w:sz w:val="24"/>
          <w:szCs w:val="24"/>
        </w:rPr>
        <w:t>Реализация подпрограммы позволит:</w:t>
      </w:r>
    </w:p>
    <w:p w:rsidR="00283924" w:rsidRPr="00EE01CE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E01CE">
        <w:rPr>
          <w:rFonts w:ascii="Times New Roman" w:hAnsi="Times New Roman"/>
          <w:sz w:val="24"/>
          <w:szCs w:val="24"/>
        </w:rPr>
        <w:t xml:space="preserve">1. Проведение мероприятий по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энергообследованию</w:t>
      </w:r>
      <w:proofErr w:type="spellEnd"/>
      <w:r w:rsidRPr="00EE01CE">
        <w:rPr>
          <w:rFonts w:ascii="Times New Roman" w:hAnsi="Times New Roman"/>
          <w:sz w:val="24"/>
          <w:szCs w:val="24"/>
        </w:rPr>
        <w:t xml:space="preserve"> бюджетных учреждений  по намеченному плану.</w:t>
      </w:r>
    </w:p>
    <w:p w:rsidR="00283924" w:rsidRPr="00EE01CE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1CE">
        <w:rPr>
          <w:rFonts w:ascii="Times New Roman" w:hAnsi="Times New Roman"/>
          <w:sz w:val="24"/>
          <w:szCs w:val="24"/>
        </w:rPr>
        <w:t xml:space="preserve"> Доля проведённых мероприятий  по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энергообследованию</w:t>
      </w:r>
      <w:proofErr w:type="spellEnd"/>
      <w:r w:rsidRPr="00EE01CE">
        <w:rPr>
          <w:rFonts w:ascii="Times New Roman" w:hAnsi="Times New Roman"/>
          <w:sz w:val="24"/>
          <w:szCs w:val="24"/>
        </w:rPr>
        <w:t xml:space="preserve"> бюджетных учреждений, финансируемых  из местного бюджета. Значение целевого индикатора </w:t>
      </w:r>
      <w:proofErr w:type="gramStart"/>
      <w:r w:rsidRPr="00EE01CE"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 w:rsidRPr="00EE01CE">
        <w:rPr>
          <w:rFonts w:ascii="Times New Roman" w:hAnsi="Times New Roman"/>
          <w:sz w:val="24"/>
          <w:szCs w:val="24"/>
        </w:rPr>
        <w:t xml:space="preserve"> по формуле: Р </w:t>
      </w:r>
      <w:r>
        <w:rPr>
          <w:rFonts w:ascii="Times New Roman" w:hAnsi="Times New Roman"/>
          <w:sz w:val="24"/>
          <w:szCs w:val="24"/>
        </w:rPr>
        <w:t>3</w:t>
      </w:r>
      <w:proofErr w:type="gramStart"/>
      <w:r w:rsidRPr="00EE01CE">
        <w:rPr>
          <w:rFonts w:ascii="Times New Roman" w:hAnsi="Times New Roman"/>
          <w:sz w:val="24"/>
          <w:szCs w:val="24"/>
        </w:rPr>
        <w:t>= А</w:t>
      </w:r>
      <w:proofErr w:type="gramEnd"/>
      <w:r w:rsidRPr="00EE01CE">
        <w:rPr>
          <w:rFonts w:ascii="Times New Roman" w:hAnsi="Times New Roman"/>
          <w:sz w:val="24"/>
          <w:szCs w:val="24"/>
        </w:rPr>
        <w:t>/Б*100%, где</w:t>
      </w:r>
    </w:p>
    <w:p w:rsidR="00283924" w:rsidRPr="00EE01CE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01CE">
        <w:rPr>
          <w:rFonts w:ascii="Times New Roman" w:hAnsi="Times New Roman"/>
          <w:sz w:val="24"/>
          <w:szCs w:val="24"/>
        </w:rPr>
        <w:t>А-</w:t>
      </w:r>
      <w:proofErr w:type="gramEnd"/>
      <w:r w:rsidRPr="00EE01CE">
        <w:rPr>
          <w:rFonts w:ascii="Times New Roman" w:hAnsi="Times New Roman"/>
          <w:sz w:val="24"/>
          <w:szCs w:val="24"/>
        </w:rPr>
        <w:t xml:space="preserve"> количество запланированных мероприятий по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энергообследованию</w:t>
      </w:r>
      <w:proofErr w:type="spellEnd"/>
    </w:p>
    <w:p w:rsidR="00283924" w:rsidRPr="00EE01CE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E01CE">
        <w:rPr>
          <w:rFonts w:ascii="Times New Roman" w:hAnsi="Times New Roman"/>
          <w:sz w:val="24"/>
          <w:szCs w:val="24"/>
        </w:rPr>
        <w:t>Б-</w:t>
      </w:r>
      <w:proofErr w:type="gramEnd"/>
      <w:r w:rsidRPr="00EE01CE">
        <w:rPr>
          <w:rFonts w:ascii="Times New Roman" w:hAnsi="Times New Roman"/>
          <w:sz w:val="24"/>
          <w:szCs w:val="24"/>
        </w:rPr>
        <w:t xml:space="preserve"> количество запланированных мероприятий по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энергообследованию</w:t>
      </w:r>
      <w:proofErr w:type="spellEnd"/>
      <w:r w:rsidRPr="00EE01CE">
        <w:rPr>
          <w:rFonts w:ascii="Times New Roman" w:hAnsi="Times New Roman"/>
          <w:sz w:val="24"/>
          <w:szCs w:val="24"/>
        </w:rPr>
        <w:t>.</w:t>
      </w:r>
    </w:p>
    <w:p w:rsidR="00283924" w:rsidRPr="00EE01CE" w:rsidRDefault="00283924" w:rsidP="0028392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01CE">
        <w:rPr>
          <w:rFonts w:ascii="Times New Roman" w:hAnsi="Times New Roman" w:cs="Times New Roman"/>
          <w:sz w:val="24"/>
          <w:szCs w:val="24"/>
        </w:rPr>
        <w:t xml:space="preserve">2. Число </w:t>
      </w:r>
      <w:proofErr w:type="spellStart"/>
      <w:r w:rsidRPr="00EE01CE">
        <w:rPr>
          <w:rFonts w:ascii="Times New Roman" w:hAnsi="Times New Roman" w:cs="Times New Roman"/>
          <w:sz w:val="24"/>
          <w:szCs w:val="24"/>
        </w:rPr>
        <w:t>энергосервисных</w:t>
      </w:r>
      <w:proofErr w:type="spellEnd"/>
      <w:r w:rsidRPr="00EE01CE">
        <w:rPr>
          <w:rFonts w:ascii="Times New Roman" w:hAnsi="Times New Roman" w:cs="Times New Roman"/>
          <w:sz w:val="24"/>
          <w:szCs w:val="24"/>
        </w:rPr>
        <w:t xml:space="preserve"> договоров заключённых муниципальными заказчиками. Значение целевого индикатора определяется в единицах и рассчитывается по формуле Р</w:t>
      </w:r>
      <w:r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EE01CE">
        <w:rPr>
          <w:rFonts w:ascii="Times New Roman" w:hAnsi="Times New Roman" w:cs="Times New Roman"/>
          <w:sz w:val="24"/>
          <w:szCs w:val="24"/>
        </w:rPr>
        <w:t xml:space="preserve"> =Б</w:t>
      </w:r>
      <w:proofErr w:type="gramEnd"/>
      <w:r w:rsidRPr="00EE01CE">
        <w:rPr>
          <w:rFonts w:ascii="Times New Roman" w:hAnsi="Times New Roman" w:cs="Times New Roman"/>
          <w:sz w:val="24"/>
          <w:szCs w:val="24"/>
        </w:rPr>
        <w:t xml:space="preserve">, где </w:t>
      </w:r>
    </w:p>
    <w:p w:rsidR="00283924" w:rsidRPr="00BE3297" w:rsidRDefault="00283924" w:rsidP="00283924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proofErr w:type="gramStart"/>
      <w:r w:rsidRPr="00EE01CE">
        <w:rPr>
          <w:rFonts w:ascii="Times New Roman" w:hAnsi="Times New Roman"/>
          <w:sz w:val="24"/>
          <w:szCs w:val="24"/>
        </w:rPr>
        <w:t>Б-</w:t>
      </w:r>
      <w:proofErr w:type="gramEnd"/>
      <w:r w:rsidRPr="00EE01CE">
        <w:rPr>
          <w:rFonts w:ascii="Times New Roman" w:hAnsi="Times New Roman"/>
          <w:sz w:val="24"/>
          <w:szCs w:val="24"/>
        </w:rPr>
        <w:t xml:space="preserve"> количество заключённых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 w:rsidRPr="00EE01CE">
        <w:rPr>
          <w:rFonts w:ascii="Times New Roman" w:hAnsi="Times New Roman"/>
          <w:sz w:val="24"/>
          <w:szCs w:val="24"/>
        </w:rPr>
        <w:t xml:space="preserve"> договоров, показатель равен единице, если количество заключённых </w:t>
      </w:r>
      <w:proofErr w:type="spellStart"/>
      <w:r w:rsidRPr="00EE01CE">
        <w:rPr>
          <w:rFonts w:ascii="Times New Roman" w:hAnsi="Times New Roman"/>
          <w:sz w:val="24"/>
          <w:szCs w:val="24"/>
        </w:rPr>
        <w:t>энергосервисных</w:t>
      </w:r>
      <w:proofErr w:type="spellEnd"/>
      <w:r w:rsidRPr="00EE01CE">
        <w:rPr>
          <w:rFonts w:ascii="Times New Roman" w:hAnsi="Times New Roman"/>
          <w:sz w:val="24"/>
          <w:szCs w:val="24"/>
        </w:rPr>
        <w:t xml:space="preserve"> договоров соответствует плановым</w:t>
      </w:r>
      <w:r>
        <w:rPr>
          <w:rFonts w:ascii="Times New Roman" w:hAnsi="Times New Roman"/>
          <w:sz w:val="24"/>
          <w:szCs w:val="24"/>
        </w:rPr>
        <w:t>.</w:t>
      </w:r>
    </w:p>
    <w:p w:rsidR="00283924" w:rsidRPr="000F225D" w:rsidRDefault="00283924" w:rsidP="002839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F225D">
        <w:rPr>
          <w:rFonts w:ascii="Times New Roman" w:hAnsi="Times New Roman"/>
          <w:sz w:val="24"/>
          <w:szCs w:val="24"/>
        </w:rPr>
        <w:t>Раздел 9 . Описание системы управления реализацией подпрограммы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F35CD8">
        <w:rPr>
          <w:rFonts w:ascii="Times New Roman" w:hAnsi="Times New Roman"/>
          <w:kern w:val="2"/>
          <w:sz w:val="24"/>
          <w:szCs w:val="24"/>
        </w:rPr>
        <w:t xml:space="preserve">Текущее управление реализацией подпрограммы, а также контроль за ходом ее выполнения осуществляются исполнителем подпрограммы  в соответствии с Порядком </w:t>
      </w:r>
      <w:r w:rsidRPr="00F35CD8">
        <w:rPr>
          <w:rFonts w:ascii="Times New Roman" w:hAnsi="Times New Roman"/>
          <w:sz w:val="24"/>
          <w:szCs w:val="24"/>
        </w:rPr>
        <w:t>принятия решений о разработке муниципальных программ Новопокровского сельского поселения Горьковского  муниципального района Омской области, их формирования и реализации</w:t>
      </w:r>
      <w:r w:rsidRPr="00F35CD8">
        <w:rPr>
          <w:rFonts w:ascii="Times New Roman" w:hAnsi="Times New Roman"/>
          <w:kern w:val="2"/>
          <w:sz w:val="24"/>
          <w:szCs w:val="24"/>
        </w:rPr>
        <w:t xml:space="preserve">, утвержденным постановлением Администрации Новопокровского сельского поселения Горьковского  муниципального района от 30  августа  </w:t>
      </w:r>
      <w:smartTag w:uri="urn:schemas-microsoft-com:office:smarttags" w:element="metricconverter">
        <w:smartTagPr>
          <w:attr w:name="ProductID" w:val="2013 г"/>
        </w:smartTagPr>
        <w:r w:rsidRPr="00F35CD8">
          <w:rPr>
            <w:rFonts w:ascii="Times New Roman" w:hAnsi="Times New Roman"/>
            <w:kern w:val="2"/>
            <w:sz w:val="24"/>
            <w:szCs w:val="24"/>
          </w:rPr>
          <w:t>2013 г</w:t>
        </w:r>
      </w:smartTag>
      <w:r w:rsidRPr="00F35CD8">
        <w:rPr>
          <w:rFonts w:ascii="Times New Roman" w:hAnsi="Times New Roman"/>
          <w:kern w:val="2"/>
          <w:sz w:val="24"/>
          <w:szCs w:val="24"/>
        </w:rPr>
        <w:t>. № 49.</w:t>
      </w:r>
      <w:proofErr w:type="gramEnd"/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proofErr w:type="gramStart"/>
      <w:r w:rsidRPr="00F35CD8">
        <w:rPr>
          <w:rFonts w:ascii="Times New Roman" w:hAnsi="Times New Roman"/>
          <w:kern w:val="2"/>
          <w:sz w:val="24"/>
          <w:szCs w:val="24"/>
        </w:rPr>
        <w:t>Текущее</w:t>
      </w:r>
      <w:proofErr w:type="gramEnd"/>
      <w:r w:rsidRPr="00F35CD8">
        <w:rPr>
          <w:rFonts w:ascii="Times New Roman" w:hAnsi="Times New Roman"/>
          <w:kern w:val="2"/>
          <w:sz w:val="24"/>
          <w:szCs w:val="24"/>
        </w:rPr>
        <w:t xml:space="preserve">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>Порядок отбора исполнителей мероприятий подпрограммы устанавливается в соответствии с законодательством Российской Федерации.</w:t>
      </w:r>
    </w:p>
    <w:p w:rsidR="00283924" w:rsidRPr="00F35CD8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 xml:space="preserve"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 </w:t>
      </w:r>
    </w:p>
    <w:p w:rsidR="00283924" w:rsidRPr="008E2467" w:rsidRDefault="00283924" w:rsidP="00283924">
      <w:pPr>
        <w:spacing w:after="0" w:line="360" w:lineRule="atLeast"/>
        <w:ind w:firstLine="709"/>
        <w:jc w:val="both"/>
        <w:rPr>
          <w:rFonts w:ascii="Times New Roman" w:hAnsi="Times New Roman"/>
          <w:kern w:val="2"/>
          <w:sz w:val="24"/>
          <w:szCs w:val="24"/>
        </w:rPr>
      </w:pPr>
      <w:r w:rsidRPr="00F35CD8">
        <w:rPr>
          <w:rFonts w:ascii="Times New Roman" w:hAnsi="Times New Roman"/>
          <w:kern w:val="2"/>
          <w:sz w:val="24"/>
          <w:szCs w:val="24"/>
        </w:rPr>
        <w:t>Администрация Новопокровского сельского поселения  руководит деятельностью по реализации подпрограммы, несет ответственность за ее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5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283924" w:rsidRDefault="00283924" w:rsidP="0028392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Паспорт подпрограммы муниципальной программы</w:t>
      </w:r>
    </w:p>
    <w:p w:rsidR="00283924" w:rsidRDefault="00283924" w:rsidP="0028392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>
        <w:rPr>
          <w:rFonts w:ascii="Times New Roman" w:hAnsi="Times New Roman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pStyle w:val="ConsPlusNonformat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2020-2030  годы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1.Модернизация и обновление коммунальной инфраструктуры сельского поселения, снижение эксплуатационных затрат.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283924" w:rsidRDefault="00283924" w:rsidP="00354386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pStyle w:val="ConsPlusNonformat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7 417 094,80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5 116 334,80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339 480,00 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201 280,00 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рублей 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рублей 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</w:p>
          <w:p w:rsidR="00283924" w:rsidRDefault="00283924" w:rsidP="00283924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250 000,00</w:t>
            </w: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рублей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2022 году.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283924" w:rsidRDefault="00283924" w:rsidP="00283924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2.Сфера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Подпрограмма развития жилищно-коммунального хозяйства и благоустройства населённых пунктов Новопокровского сельского поселения Горьковского муниципального района на 2020-2030 годы разработана на основании Федерального </w:t>
      </w:r>
      <w:hyperlink r:id="rId8" w:history="1">
        <w:r>
          <w:rPr>
            <w:rStyle w:val="aa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от 06.10.2003 N 131-ФЗ; Федерального </w:t>
      </w:r>
      <w:hyperlink r:id="rId9" w:history="1">
        <w:r>
          <w:rPr>
            <w:rStyle w:val="aa"/>
            <w:sz w:val="24"/>
            <w:szCs w:val="24"/>
          </w:rPr>
          <w:t>закона</w:t>
        </w:r>
      </w:hyperlink>
      <w:r>
        <w:rPr>
          <w:rFonts w:ascii="Times New Roman" w:hAnsi="Times New Roman"/>
          <w:sz w:val="24"/>
          <w:szCs w:val="24"/>
        </w:rPr>
        <w:t xml:space="preserve"> "Об основах регулирования тарифов организаций коммунального комплекса" от 30.12.2004 N 210-ФЗ.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связанные с</w:t>
      </w:r>
      <w:proofErr w:type="gramEnd"/>
      <w:r>
        <w:rPr>
          <w:rFonts w:ascii="Times New Roman" w:hAnsi="Times New Roman"/>
          <w:sz w:val="24"/>
          <w:szCs w:val="24"/>
        </w:rPr>
        <w:t xml:space="preserve"> благоустройством). Основу документа составляет система подпрограммных мероприятий по различным направлениям развития жилищно-коммунального хозяйства и благоустройства населённых пунктов Новопокровского сельского поселения. Подпрограммой определены ресурсное обеспечение и механизмы реализации основных ее направлений. Данная Подпрограмма ориентирована на устойчивое развитие Новопокровского сельского поселения и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2020 – 2030 годы обеспечит ввод  0,5 тыс. кв.м. жилья.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Данная Подпрограмма является основанием для выдачи технических заданий по разработке инвестиционных программ организаций коммунального хозяйства по развитию систем коммунальной инфраструктуры.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Раздел 3. Краткая характеристика состояния коммунальной инфраструктуры Новопокровского сельского поселения Горьковского муниципального района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/>
        <w:ind w:firstLine="567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Новопокровское сельское поселение образовано  в 1900 году с </w:t>
      </w:r>
      <w:r>
        <w:rPr>
          <w:rFonts w:ascii="Times New Roman" w:hAnsi="Times New Roman"/>
          <w:sz w:val="24"/>
          <w:szCs w:val="24"/>
        </w:rPr>
        <w:t>расположением в северо-восточной части Горьковского района на правом берегу реки Иртыш и входит в состав Горьковского муниципального района.</w:t>
      </w:r>
    </w:p>
    <w:p w:rsidR="00283924" w:rsidRDefault="00283924" w:rsidP="0028392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Площадь Новопокровского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pacing w:val="-6"/>
          <w:sz w:val="24"/>
          <w:szCs w:val="24"/>
        </w:rPr>
        <w:t xml:space="preserve"> составляет –  0,194 тыс. кв. км </w:t>
      </w:r>
    </w:p>
    <w:p w:rsidR="00283924" w:rsidRDefault="00283924" w:rsidP="0028392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 xml:space="preserve">От районного центра р.п. Горьковское  поселение  находится на  расстоянии  </w:t>
      </w:r>
      <w:smartTag w:uri="urn:schemas-microsoft-com:office:smarttags" w:element="metricconverter">
        <w:smartTagPr>
          <w:attr w:name="ProductID" w:val="60 км"/>
        </w:smartTagPr>
        <w:r>
          <w:rPr>
            <w:rFonts w:ascii="Times New Roman" w:hAnsi="Times New Roman"/>
            <w:spacing w:val="-6"/>
            <w:sz w:val="24"/>
            <w:szCs w:val="24"/>
          </w:rPr>
          <w:t>60 км</w:t>
        </w:r>
      </w:smartTag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 xml:space="preserve">от г. Омска </w:t>
      </w:r>
      <w:smartTag w:uri="urn:schemas-microsoft-com:office:smarttags" w:element="metricconverter">
        <w:smartTagPr>
          <w:attr w:name="ProductID" w:val="105 км"/>
        </w:smartTagPr>
        <w:r>
          <w:rPr>
            <w:rFonts w:ascii="Times New Roman" w:hAnsi="Times New Roman"/>
            <w:spacing w:val="-6"/>
            <w:sz w:val="24"/>
            <w:szCs w:val="24"/>
          </w:rPr>
          <w:t>105 км</w:t>
        </w:r>
      </w:smartTag>
      <w:r>
        <w:rPr>
          <w:rFonts w:ascii="Times New Roman" w:hAnsi="Times New Roman"/>
          <w:spacing w:val="-6"/>
          <w:sz w:val="24"/>
          <w:szCs w:val="24"/>
        </w:rPr>
        <w:t xml:space="preserve">. С районным и областным центром связано грунтовыми и асфальтированными дорогами. </w:t>
      </w:r>
    </w:p>
    <w:p w:rsidR="00283924" w:rsidRDefault="00283924" w:rsidP="00283924">
      <w:pPr>
        <w:shd w:val="clear" w:color="auto" w:fill="FFFFFF"/>
        <w:spacing w:after="0"/>
        <w:ind w:firstLine="720"/>
        <w:jc w:val="both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</w:rPr>
        <w:t>Население  поселения  на 1 января 2019 года  составляет 1510 человек, плотность населения 7,8 чел./кв.км.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 состав поселения входят 3 населенных пунктов.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№ 1</w:t>
      </w:r>
    </w:p>
    <w:tbl>
      <w:tblPr>
        <w:tblW w:w="10005" w:type="dxa"/>
        <w:tblLayout w:type="fixed"/>
        <w:tblLook w:val="01E0"/>
      </w:tblPr>
      <w:tblGrid>
        <w:gridCol w:w="2391"/>
        <w:gridCol w:w="3527"/>
        <w:gridCol w:w="1568"/>
        <w:gridCol w:w="2519"/>
      </w:tblGrid>
      <w:tr w:rsidR="00283924" w:rsidTr="00354386">
        <w:trPr>
          <w:trHeight w:val="1080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МО, населенных пунктов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Количество организаций, учреждений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Численность населения, человек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Расстояние от населенного пункта до р.п. Горьковское, км.</w:t>
            </w:r>
          </w:p>
        </w:tc>
      </w:tr>
      <w:tr w:rsidR="00283924" w:rsidTr="0035438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.Н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овопокровка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школа, магазины, больница, детский сад, филиал УФПС, ОАО «Ростелеком», КФХ Кесов С.Г,  МБУ «Новопокровский центр культуры» 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</w:tr>
      <w:tr w:rsidR="00283924" w:rsidTr="00354386">
        <w:trPr>
          <w:trHeight w:val="461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.Б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огданово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школа, клуб, магазины, ФАП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</w:t>
            </w:r>
          </w:p>
        </w:tc>
      </w:tr>
      <w:tr w:rsidR="00283924" w:rsidTr="00354386">
        <w:trPr>
          <w:trHeight w:val="539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.С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аратово</w:t>
            </w:r>
            <w:proofErr w:type="spellEnd"/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клуб, магазин, ФАП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924" w:rsidRDefault="00283924" w:rsidP="0035438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68</w:t>
            </w:r>
          </w:p>
        </w:tc>
      </w:tr>
    </w:tbl>
    <w:p w:rsidR="00283924" w:rsidRDefault="00283924" w:rsidP="00283924">
      <w:pPr>
        <w:spacing w:after="0"/>
        <w:rPr>
          <w:rFonts w:ascii="Times New Roman" w:hAnsi="Times New Roman"/>
          <w:b/>
          <w:bCs/>
          <w:sz w:val="24"/>
          <w:szCs w:val="24"/>
        </w:rPr>
        <w:sectPr w:rsidR="00283924">
          <w:pgSz w:w="11906" w:h="16838"/>
          <w:pgMar w:top="1134" w:right="850" w:bottom="1134" w:left="1701" w:header="720" w:footer="720" w:gutter="0"/>
          <w:cols w:space="720"/>
        </w:sectPr>
      </w:pP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территории поселения ведут хозяйственную деятельность:  хозяйствующие субъекты – КФХ Кесов С.Г., КФХ Тарасов С.М. , КФХ </w:t>
      </w:r>
      <w:proofErr w:type="spellStart"/>
      <w:r>
        <w:rPr>
          <w:rFonts w:ascii="Times New Roman" w:hAnsi="Times New Roman"/>
          <w:sz w:val="24"/>
          <w:szCs w:val="24"/>
        </w:rPr>
        <w:t>ФедотоФ</w:t>
      </w:r>
      <w:proofErr w:type="spellEnd"/>
      <w:r>
        <w:rPr>
          <w:rFonts w:ascii="Times New Roman" w:hAnsi="Times New Roman"/>
          <w:sz w:val="24"/>
          <w:szCs w:val="24"/>
        </w:rPr>
        <w:t>, пять индивидуальных предпринимателей. Численность,  занятых в малых предприятиях, (среднесписочная) составляет 56  человек.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Поголовье в личных подсобных хозяйствах на 01.07.19 года составляло КРС - 197 голов, лошади - 76 гол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/>
          <w:sz w:val="24"/>
          <w:szCs w:val="24"/>
        </w:rPr>
        <w:t>свиней - 104 гол., овец, коз - 554 гол., птицы – 6158.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На 01.01.2020 года доходы бюджета поселения 6558,35 тыс. руб., налоговые и неналоговые доходы бюджета- 1852,342 тыс. руб., в том числе: налог на доходы физических лиц – 73,4 тыс. руб., налог на имущество физических лиц- 86,9 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 xml:space="preserve">уб.,  земельный налог-600,1 тыс. руб., единый </w:t>
      </w:r>
      <w:proofErr w:type="spellStart"/>
      <w:r>
        <w:rPr>
          <w:rFonts w:ascii="Times New Roman" w:hAnsi="Times New Roman"/>
          <w:sz w:val="24"/>
          <w:szCs w:val="24"/>
        </w:rPr>
        <w:t>с\х</w:t>
      </w:r>
      <w:proofErr w:type="spellEnd"/>
      <w:r>
        <w:rPr>
          <w:rFonts w:ascii="Times New Roman" w:hAnsi="Times New Roman"/>
          <w:sz w:val="24"/>
          <w:szCs w:val="24"/>
        </w:rPr>
        <w:t xml:space="preserve"> налог- 52,4 тыс. руб., Доходы от сдачи в аренду земель  поселения  - 1492,9 тыс.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Расходы бюджета на душу населения составляют 5239 рублей. Доля финансовой помощи в доходах бюджета  71,7 %.    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домами.  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 населенных пунктах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Новопокровка</w:t>
      </w:r>
      <w:proofErr w:type="gramEnd"/>
      <w:r>
        <w:rPr>
          <w:rFonts w:ascii="Times New Roman" w:hAnsi="Times New Roman"/>
          <w:sz w:val="24"/>
          <w:szCs w:val="24"/>
        </w:rPr>
        <w:t>, д. Богданово и д. Саратово дома отапливаются только печным отоплением. В центральной усадьбе сельского поселения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 имеется центральная котельная, работающая на твердом топливе и отапливает больницу, школу, детский сад, дом культуры и администрацию.                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 народном образовании МОУ «Новопокровская средняя общеобразовательная школа», «Новопокровский детский сад», МОУ «Богдановская основная общеобразовательная школа».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Медицинскую помощь населению Новопокровского сельского поселения оказывает БУЗОО «Горьковская центральная районная больница» Новопокровская амбулатория в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овопокровка, ФАП в д.Богданово, ФАП в д. Саратово.      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Работа в области культуры ведется МБУ «Новопокровский центр культуры» Новопокровского сельского поселения. Построены и функционирует дом культуры в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овопокровка, клуб в д.Богданово, библиотека с. Новопокровка, библиотека д.Богданово.    </w:t>
      </w:r>
    </w:p>
    <w:p w:rsidR="00283924" w:rsidRDefault="00283924" w:rsidP="00283924">
      <w:pPr>
        <w:tabs>
          <w:tab w:val="left" w:pos="4875"/>
          <w:tab w:val="left" w:pos="7005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bCs/>
          <w:sz w:val="24"/>
          <w:szCs w:val="24"/>
        </w:rPr>
        <w:t>Раздел</w:t>
      </w:r>
      <w:r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bCs/>
          <w:sz w:val="24"/>
          <w:szCs w:val="24"/>
        </w:rPr>
        <w:t>. Цель и задачи подпрограммы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Основной целью подпрограммы является обеспечение комфортных условий проживания населения  Новопокровского сельского поселения, в том числе оптимизация,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 Условием достижения цели является решение следующих  задач: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содержание, капитальный и текущий ремонт  водоснабжения;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обеспечение переселяемых граждан благоустроенным жильём;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благоустройство населённых пунктов Новопокровского сельского поселения.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Сроки реализации: 2020 – 2030 годы.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реализации Подпрограммы предусматривается использование инструментов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данной Подпрограммы, в соответствии со стратегическими приоритетами развития  Новопокровского сельского поселения, основными направлениями сохранения и развития инженерной инфраструктуры </w:t>
      </w:r>
      <w:proofErr w:type="gramStart"/>
      <w:r>
        <w:rPr>
          <w:rFonts w:ascii="Times New Roman" w:hAnsi="Times New Roman"/>
          <w:sz w:val="24"/>
          <w:szCs w:val="24"/>
        </w:rPr>
        <w:t>будет осуществляться мониторинг проведенных мероприятий и на основе этого осуществляется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корректировка мероприятий Подпрограммы.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Подпрограмму могут вноситься изменения в течени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срока ее реализации.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ind w:left="36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Существующее положение коммунальной инфраструктуры, жилищного фонда и благоустройства сельских населённых пунктов Новопокровского  сельского поселения Горьковского муниципального района</w:t>
      </w: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теплоснабжения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систему жилищно - коммунального комплекса поселения входит одна центральная котельная  работающая на твердом топливе в водогрейном режиме, находящийся в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овопокровка, обеспечивающая теплом образовательные, культурно - </w:t>
      </w:r>
      <w:proofErr w:type="spellStart"/>
      <w:r>
        <w:rPr>
          <w:rFonts w:ascii="Times New Roman" w:hAnsi="Times New Roman"/>
          <w:sz w:val="24"/>
          <w:szCs w:val="24"/>
        </w:rPr>
        <w:t>досуговое</w:t>
      </w:r>
      <w:proofErr w:type="spellEnd"/>
      <w:r>
        <w:rPr>
          <w:rFonts w:ascii="Times New Roman" w:hAnsi="Times New Roman"/>
          <w:sz w:val="24"/>
          <w:szCs w:val="24"/>
        </w:rPr>
        <w:t xml:space="preserve">, медицинские учреждения, хозяйствующие субъекты.           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Мощность котельной в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 составляет 1,1 </w:t>
      </w:r>
      <w:proofErr w:type="spellStart"/>
      <w:r>
        <w:rPr>
          <w:rFonts w:ascii="Times New Roman" w:hAnsi="Times New Roman"/>
          <w:sz w:val="24"/>
          <w:szCs w:val="24"/>
        </w:rPr>
        <w:t>гк</w:t>
      </w:r>
      <w:proofErr w:type="spellEnd"/>
      <w:r>
        <w:rPr>
          <w:rFonts w:ascii="Times New Roman" w:hAnsi="Times New Roman"/>
          <w:sz w:val="24"/>
          <w:szCs w:val="24"/>
        </w:rPr>
        <w:t xml:space="preserve">/час и расчетная мощность позволяет обеспечить теплом всю </w:t>
      </w:r>
      <w:proofErr w:type="spellStart"/>
      <w:r>
        <w:rPr>
          <w:rFonts w:ascii="Times New Roman" w:hAnsi="Times New Roman"/>
          <w:sz w:val="24"/>
          <w:szCs w:val="24"/>
        </w:rPr>
        <w:t>соцсферу</w:t>
      </w:r>
      <w:proofErr w:type="spellEnd"/>
      <w:r>
        <w:rPr>
          <w:rFonts w:ascii="Times New Roman" w:hAnsi="Times New Roman"/>
          <w:sz w:val="24"/>
          <w:szCs w:val="24"/>
        </w:rPr>
        <w:t xml:space="preserve">. Общая площадь отопления  социальной сферы </w:t>
      </w:r>
      <w:smartTag w:uri="urn:schemas-microsoft-com:office:smarttags" w:element="metricconverter">
        <w:smartTagPr>
          <w:attr w:name="ProductID" w:val="7265,4 м2"/>
        </w:smartTagPr>
        <w:r>
          <w:rPr>
            <w:rFonts w:ascii="Times New Roman" w:hAnsi="Times New Roman"/>
            <w:sz w:val="24"/>
            <w:szCs w:val="24"/>
          </w:rPr>
          <w:t>7265,4 м</w:t>
        </w:r>
        <w:proofErr w:type="gramStart"/>
        <w:r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Протяженность тепловых сетей по состоянию на 01.01.19 года- </w:t>
      </w:r>
      <w:smartTag w:uri="urn:schemas-microsoft-com:office:smarttags" w:element="metricconverter">
        <w:smartTagPr>
          <w:attr w:name="ProductID" w:val="714 м"/>
        </w:smartTagPr>
        <w:r>
          <w:rPr>
            <w:rFonts w:ascii="Times New Roman" w:hAnsi="Times New Roman"/>
            <w:sz w:val="24"/>
            <w:szCs w:val="24"/>
          </w:rPr>
          <w:t>714 м.</w:t>
        </w:r>
      </w:smartTag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водоснабжения и водоотведения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Водоснабжение и водоотведение как отрасль </w:t>
      </w:r>
      <w:proofErr w:type="gramStart"/>
      <w:r>
        <w:rPr>
          <w:rFonts w:ascii="Times New Roman" w:hAnsi="Times New Roman"/>
          <w:sz w:val="24"/>
          <w:szCs w:val="24"/>
        </w:rPr>
        <w:t>играет огромную роль в обеспечении жизнедеятельности поселения и требует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целенаправленной государственной политики по развитию надежного питьевого водоснабжения.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Предоставление услуги по водоснабжению и водоотведению  для жителей с. Новопокровка. д</w:t>
      </w:r>
      <w:proofErr w:type="gramStart"/>
      <w:r>
        <w:rPr>
          <w:rFonts w:ascii="Times New Roman" w:hAnsi="Times New Roman"/>
          <w:sz w:val="24"/>
          <w:szCs w:val="24"/>
        </w:rPr>
        <w:t>.Б</w:t>
      </w:r>
      <w:proofErr w:type="gramEnd"/>
      <w:r>
        <w:rPr>
          <w:rFonts w:ascii="Times New Roman" w:hAnsi="Times New Roman"/>
          <w:sz w:val="24"/>
          <w:szCs w:val="24"/>
        </w:rPr>
        <w:t>огданово, д. Саратово   выполняются администрацией Новопокровского сельского поселения.. Для предоставления указанных услуг используются следующие основные сооружения водоснабжения и водоотведения: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три водозаборных скважин в с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 xml:space="preserve">овопокровка, две в д. Богданово, одна в </w:t>
      </w:r>
      <w:proofErr w:type="spellStart"/>
      <w:r>
        <w:rPr>
          <w:rFonts w:ascii="Times New Roman" w:hAnsi="Times New Roman"/>
          <w:sz w:val="24"/>
          <w:szCs w:val="24"/>
        </w:rPr>
        <w:t>д.Саратово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ведется  планомерная работа по замене существующих  вводов и уличных сетей водопровода различного диаметра.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электроснабжения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   Потребление электрической энергии на территории Новопокровского сельского поселения составляет в среднем 0,7 млн. кВт/час в год, в том числе: на 01.01.2020г.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 котельная                  - 34,6 тыс. кВт/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. в год;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уличное освещение  - 10,7 тыс. кВт/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. в год;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- скважины                  -  24,6 тыс. кВт/</w:t>
      </w:r>
      <w:proofErr w:type="gramStart"/>
      <w:r>
        <w:rPr>
          <w:rFonts w:ascii="Times New Roman" w:hAnsi="Times New Roman"/>
          <w:sz w:val="24"/>
          <w:szCs w:val="24"/>
        </w:rPr>
        <w:t>ч</w:t>
      </w:r>
      <w:proofErr w:type="gramEnd"/>
      <w:r>
        <w:rPr>
          <w:rFonts w:ascii="Times New Roman" w:hAnsi="Times New Roman"/>
          <w:sz w:val="24"/>
          <w:szCs w:val="24"/>
        </w:rPr>
        <w:t>. в год.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Оснащенность приборами учета по потреблению электрической энергии -100 %.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слабая мотивация производителей и потребителей энергоресурсов к внедрению энергосберегающих технологий.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целевым методом.</w:t>
      </w:r>
    </w:p>
    <w:p w:rsidR="00283924" w:rsidRDefault="00283924" w:rsidP="00283924">
      <w:pPr>
        <w:tabs>
          <w:tab w:val="left" w:pos="4875"/>
          <w:tab w:val="left" w:pos="700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Благоустройство</w:t>
      </w:r>
    </w:p>
    <w:p w:rsidR="00283924" w:rsidRDefault="00283924" w:rsidP="00283924">
      <w:pPr>
        <w:tabs>
          <w:tab w:val="left" w:pos="487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 Новопокровского сельского поселения находятся: 3 памятника воинам ВОВ, которые требуют постоянного ухода и ремонта.</w:t>
      </w:r>
    </w:p>
    <w:p w:rsidR="00283924" w:rsidRDefault="00283924" w:rsidP="00283924">
      <w:pPr>
        <w:tabs>
          <w:tab w:val="left" w:pos="487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летнее время осуществляется </w:t>
      </w:r>
      <w:proofErr w:type="spellStart"/>
      <w:r>
        <w:rPr>
          <w:rFonts w:ascii="Times New Roman" w:hAnsi="Times New Roman"/>
          <w:sz w:val="24"/>
          <w:szCs w:val="24"/>
        </w:rPr>
        <w:t>обкашивание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 территорий  мест общего пользования, прополка и полив клумб, уборка мусора в местах общего пользования.</w:t>
      </w:r>
    </w:p>
    <w:p w:rsidR="00283924" w:rsidRDefault="00283924" w:rsidP="00283924">
      <w:pPr>
        <w:tabs>
          <w:tab w:val="left" w:pos="4875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Низкий уровень благоустройства населённых пунктов  на территории поселения  вызывает дополнительную социальную напряжённость в обществе.</w:t>
      </w:r>
    </w:p>
    <w:p w:rsidR="00283924" w:rsidRDefault="00283924" w:rsidP="00283924">
      <w:pPr>
        <w:tabs>
          <w:tab w:val="left" w:pos="4875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Основные мероприятия подпрограммы.</w:t>
      </w:r>
    </w:p>
    <w:p w:rsidR="00283924" w:rsidRDefault="00283924" w:rsidP="0028392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К основным мероприятиям подпрограммы относятся: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1.Модернизация и обновление коммунальной инфраструктуры сельского поселения, снижение эксплуатационных затрат.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2.Переселение граждан из ветхого аварийного жилья.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3.Выполнение основных направлений развития благоустройства населённых пунктов Новопокровского сельского поселения.</w:t>
      </w:r>
    </w:p>
    <w:p w:rsidR="00283924" w:rsidRDefault="00283924" w:rsidP="00283924">
      <w:pPr>
        <w:tabs>
          <w:tab w:val="left" w:pos="1680"/>
        </w:tabs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83924" w:rsidRDefault="00283924" w:rsidP="00283924">
      <w:pPr>
        <w:tabs>
          <w:tab w:val="left" w:pos="1680"/>
        </w:tabs>
        <w:autoSpaceDE w:val="0"/>
        <w:autoSpaceDN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6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Описание мероприятий и целевых индикаторов их выполнения</w:t>
      </w:r>
    </w:p>
    <w:p w:rsidR="00283924" w:rsidRDefault="00283924" w:rsidP="00283924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1.1.Ремонт и оснащение материально-техническое базы системы водоснабжения.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1.2.Подготовка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(воздух) прочих договоров, уплата налогов.</w:t>
      </w:r>
    </w:p>
    <w:p w:rsidR="00283924" w:rsidRDefault="00283924" w:rsidP="00283924">
      <w:pPr>
        <w:tabs>
          <w:tab w:val="left" w:pos="1680"/>
        </w:tabs>
        <w:autoSpaceDE w:val="0"/>
        <w:autoSpaceDN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1.3. Приобретение и установка локальной станции очистки воды, оборудования для очистки и доочистки воды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Новопокровка Горьковского муниципального района Омской области</w:t>
      </w:r>
    </w:p>
    <w:p w:rsidR="00283924" w:rsidRDefault="00283924" w:rsidP="00283924">
      <w:pPr>
        <w:spacing w:after="0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 Подготовка документации по переселению из ветхого аварийного жилья;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3.1. Содержание уличного освещения                   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3.2. Проведение работ по озеленению;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3.3. Содержание мест захоронения;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3.4. Прочие мероприятия по благоустройству: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-содержание, текущий ремонт  памятников воинам Великой Отечественной войны, ограждений;</w:t>
      </w:r>
    </w:p>
    <w:p w:rsidR="00283924" w:rsidRDefault="00283924" w:rsidP="00283924">
      <w:pPr>
        <w:keepNext/>
        <w:keepLines/>
        <w:autoSpaceDE w:val="0"/>
        <w:autoSpaceDN w:val="0"/>
        <w:adjustRightInd w:val="0"/>
        <w:spacing w:after="0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-подготовка проектно-сметной документации для реализации подпрограммы;</w:t>
      </w:r>
    </w:p>
    <w:p w:rsidR="00283924" w:rsidRDefault="00283924" w:rsidP="00283924">
      <w:pPr>
        <w:keepNext/>
        <w:keepLines/>
        <w:autoSpaceDE w:val="0"/>
        <w:autoSpaceDN w:val="0"/>
        <w:adjustRightInd w:val="0"/>
        <w:spacing w:after="0"/>
        <w:ind w:left="1080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-строительство и содержание детских, спортивных площадок;</w:t>
      </w:r>
    </w:p>
    <w:p w:rsidR="00283924" w:rsidRDefault="00283924" w:rsidP="00283924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-погрузка и вывоз мусора твёрдых бытовых отходов;</w:t>
      </w:r>
    </w:p>
    <w:p w:rsidR="00283924" w:rsidRDefault="00283924" w:rsidP="00283924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-содержание придомовых территорий.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-уборка территории, включая в себя регулярную очистку территории от мусора, грязи, снега,  уход за зелёными насаждениями;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1) Уровень износа фондов коммунальной инфраструктуры.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в процентах как разница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 100 процентами и процентом отношения </w:t>
      </w:r>
      <w:proofErr w:type="gramStart"/>
      <w:r>
        <w:rPr>
          <w:rFonts w:ascii="Times New Roman" w:hAnsi="Times New Roman"/>
          <w:sz w:val="24"/>
          <w:szCs w:val="24"/>
        </w:rPr>
        <w:t>остаточной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балансовой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начальной балансовой стоимости. Индикатор рассчитывается по формуле: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= 100 – </w:t>
      </w: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Бн</w:t>
      </w:r>
      <w:proofErr w:type="spellEnd"/>
      <w:r>
        <w:rPr>
          <w:rFonts w:ascii="Times New Roman" w:hAnsi="Times New Roman"/>
          <w:sz w:val="24"/>
          <w:szCs w:val="24"/>
        </w:rPr>
        <w:t>*100,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proofErr w:type="gramStart"/>
      <w:r>
        <w:rPr>
          <w:rFonts w:ascii="Times New Roman" w:hAnsi="Times New Roman"/>
          <w:sz w:val="24"/>
          <w:szCs w:val="24"/>
        </w:rPr>
        <w:t xml:space="preserve"> У</w:t>
      </w:r>
      <w:proofErr w:type="gramEnd"/>
      <w:r>
        <w:rPr>
          <w:rFonts w:ascii="Times New Roman" w:hAnsi="Times New Roman"/>
          <w:sz w:val="24"/>
          <w:szCs w:val="24"/>
        </w:rPr>
        <w:t xml:space="preserve"> – уровень износа;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 xml:space="preserve"> – остаточная балансовая стоимость объектов </w:t>
      </w:r>
      <w:proofErr w:type="gramStart"/>
      <w:r>
        <w:rPr>
          <w:rFonts w:ascii="Times New Roman" w:hAnsi="Times New Roman"/>
          <w:sz w:val="24"/>
          <w:szCs w:val="24"/>
        </w:rPr>
        <w:t>инженерной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инфраструктуры в отчетном году;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Бн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начальная балансовая стоимость объектов </w:t>
      </w:r>
      <w:proofErr w:type="gramStart"/>
      <w:r>
        <w:rPr>
          <w:rFonts w:ascii="Times New Roman" w:hAnsi="Times New Roman"/>
          <w:sz w:val="24"/>
          <w:szCs w:val="24"/>
        </w:rPr>
        <w:t>инженерной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инфраструктуры.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расчете целевого индикатора используются данные полученные по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результатам мониторинга, проводимого Администрацией Новопокровского сельского поселения, на основании данных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начальной и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остаточной балансовой стоимости объектов инженерной инфраструктуры.</w:t>
      </w:r>
    </w:p>
    <w:p w:rsidR="00283924" w:rsidRDefault="00283924" w:rsidP="00283924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Доля обследованных домов к общему объему аварийных домов</w:t>
      </w:r>
      <w:proofErr w:type="gramStart"/>
      <w:r>
        <w:rPr>
          <w:rFonts w:ascii="Times New Roman" w:hAnsi="Times New Roman"/>
          <w:sz w:val="24"/>
          <w:szCs w:val="24"/>
        </w:rPr>
        <w:t>, %;</w:t>
      </w:r>
      <w:proofErr w:type="gramEnd"/>
    </w:p>
    <w:p w:rsidR="00283924" w:rsidRDefault="00283924" w:rsidP="0028392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Р2</w:t>
      </w:r>
      <w:proofErr w:type="gramStart"/>
      <w:r>
        <w:rPr>
          <w:rFonts w:ascii="Times New Roman" w:hAnsi="Times New Roman"/>
          <w:sz w:val="24"/>
          <w:szCs w:val="24"/>
        </w:rPr>
        <w:t>= А</w:t>
      </w:r>
      <w:proofErr w:type="gramEnd"/>
      <w:r>
        <w:rPr>
          <w:rFonts w:ascii="Times New Roman" w:hAnsi="Times New Roman"/>
          <w:sz w:val="24"/>
          <w:szCs w:val="24"/>
        </w:rPr>
        <w:t>/В, где А-количество обследованных домов, В - общее количество домов, единиц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3)Степень исполнения расходных обязательств на организацию работ по благоустройству, единиц:</w:t>
      </w:r>
    </w:p>
    <w:p w:rsidR="00283924" w:rsidRDefault="00283924" w:rsidP="00283924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Р3=А/В, где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общее количество запланированных мероприятий, </w:t>
      </w:r>
    </w:p>
    <w:p w:rsidR="00283924" w:rsidRDefault="00283924" w:rsidP="00283924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– количество исполненных мероприятий фактически, %.</w:t>
      </w:r>
    </w:p>
    <w:p w:rsidR="00283924" w:rsidRDefault="00283924" w:rsidP="00283924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7</w:t>
      </w:r>
      <w:r>
        <w:rPr>
          <w:rFonts w:ascii="Times New Roman" w:hAnsi="Times New Roman"/>
          <w:sz w:val="24"/>
          <w:szCs w:val="24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Объемы финансирования за счет средств муниципального бюджета подлежат уточнению при утверждении бюджета на соответствующий финансовый год.</w:t>
      </w:r>
    </w:p>
    <w:p w:rsidR="00283924" w:rsidRDefault="00283924" w:rsidP="0028392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планируется на развитие системы объектов жилищно-коммунального хозяйства              </w:t>
      </w:r>
      <w:r>
        <w:rPr>
          <w:rFonts w:ascii="Times New Roman" w:hAnsi="Times New Roman"/>
          <w:sz w:val="24"/>
          <w:szCs w:val="24"/>
          <w:lang w:eastAsia="en-US"/>
        </w:rPr>
        <w:t xml:space="preserve">7 417 094,80 </w:t>
      </w:r>
      <w:proofErr w:type="gramStart"/>
      <w:r>
        <w:rPr>
          <w:rFonts w:ascii="Times New Roman" w:hAnsi="Times New Roman"/>
          <w:sz w:val="24"/>
          <w:szCs w:val="24"/>
        </w:rPr>
        <w:t>рублей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по годам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5 116 334,80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339 480,00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201 280,00 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160 000,00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200 000,00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200 000,00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200 000,00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250 000,00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рублей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250 000,00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250 000,00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  250 000,00 рублей</w:t>
      </w:r>
      <w:r>
        <w:rPr>
          <w:rFonts w:ascii="Times New Roman" w:hAnsi="Times New Roman"/>
          <w:bCs/>
          <w:sz w:val="24"/>
          <w:szCs w:val="24"/>
        </w:rPr>
        <w:t xml:space="preserve"> 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Раздел 8. Ожидаемые результаты реализации Подпрограммы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предусмотренных Подпрограммой мероприятий позволит обеспечить: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1.Сокращение уровня износа фондов коммунальной инфраструктуры.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в процентах как разница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между 100 процентами и процентом отношения </w:t>
      </w:r>
      <w:proofErr w:type="gramStart"/>
      <w:r>
        <w:rPr>
          <w:rFonts w:ascii="Times New Roman" w:hAnsi="Times New Roman"/>
          <w:sz w:val="24"/>
          <w:szCs w:val="24"/>
        </w:rPr>
        <w:t>остаточной</w:t>
      </w:r>
      <w:proofErr w:type="gramEnd"/>
      <w:r>
        <w:rPr>
          <w:rFonts w:ascii="Times New Roman" w:hAnsi="Times New Roman"/>
          <w:sz w:val="24"/>
          <w:szCs w:val="24"/>
        </w:rPr>
        <w:t xml:space="preserve"> балансовой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>
        <w:rPr>
          <w:rFonts w:ascii="Times New Roman" w:hAnsi="Times New Roman"/>
          <w:sz w:val="24"/>
          <w:szCs w:val="24"/>
        </w:rPr>
        <w:t>к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начальной балансовой стоимости. Индикатор рассчитывается по формуле: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Р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= 100 – </w:t>
      </w: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Бн</w:t>
      </w:r>
      <w:proofErr w:type="spellEnd"/>
      <w:r>
        <w:rPr>
          <w:rFonts w:ascii="Times New Roman" w:hAnsi="Times New Roman"/>
          <w:sz w:val="24"/>
          <w:szCs w:val="24"/>
        </w:rPr>
        <w:t>*100,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 Р</w:t>
      </w:r>
      <w:proofErr w:type="gramStart"/>
      <w:r>
        <w:rPr>
          <w:rFonts w:ascii="Times New Roman" w:hAnsi="Times New Roman"/>
          <w:sz w:val="24"/>
          <w:szCs w:val="24"/>
        </w:rPr>
        <w:t>7</w:t>
      </w:r>
      <w:proofErr w:type="gramEnd"/>
      <w:r>
        <w:rPr>
          <w:rFonts w:ascii="Times New Roman" w:hAnsi="Times New Roman"/>
          <w:sz w:val="24"/>
          <w:szCs w:val="24"/>
        </w:rPr>
        <w:t xml:space="preserve"> – уровень износа;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Бо</w:t>
      </w:r>
      <w:proofErr w:type="spellEnd"/>
      <w:r>
        <w:rPr>
          <w:rFonts w:ascii="Times New Roman" w:hAnsi="Times New Roman"/>
          <w:sz w:val="24"/>
          <w:szCs w:val="24"/>
        </w:rPr>
        <w:t xml:space="preserve"> – остаточная балансовая стоимость объектов инженерной инфраструктуры в отчетном году;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Бн</w:t>
      </w:r>
      <w:proofErr w:type="spellEnd"/>
      <w:r>
        <w:rPr>
          <w:rFonts w:ascii="Times New Roman" w:hAnsi="Times New Roman"/>
          <w:sz w:val="24"/>
          <w:szCs w:val="24"/>
        </w:rPr>
        <w:t xml:space="preserve"> – начальная балансовая стоимость объектов инженерной инфраструктуры.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расчете целевого индикатора используются данные полученные по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результатам мониторинга, проводимого Администрацией  Новопокровского сельского поселения, на основании данных о начальной и остаточной балансовой стоимости объектов инженерной инфраструктуры.</w:t>
      </w:r>
    </w:p>
    <w:p w:rsidR="00283924" w:rsidRDefault="00283924" w:rsidP="00283924">
      <w:pPr>
        <w:tabs>
          <w:tab w:val="left" w:pos="1680"/>
        </w:tabs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1.1.  Приобретение и установка локальной станции очистки воды, оборудования для очистки и доочистки воды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Новопокровка Горьковского муниципального района Омской области.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Р20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приобретенного оборудования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запланированного приобретения оборудования.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num" w:pos="-284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2.Переселение граждан из аварийного жилищного фонда в количестве 2семей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Ожидаемые результаты рассчитываются по формуле:</w:t>
      </w:r>
    </w:p>
    <w:p w:rsidR="00283924" w:rsidRDefault="00283924" w:rsidP="002839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Р8</w:t>
      </w:r>
      <w:proofErr w:type="gramStart"/>
      <w:r>
        <w:rPr>
          <w:rFonts w:ascii="Times New Roman" w:hAnsi="Times New Roman"/>
          <w:sz w:val="24"/>
          <w:szCs w:val="24"/>
        </w:rPr>
        <w:t>= А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</w:p>
    <w:p w:rsidR="00283924" w:rsidRDefault="00283924" w:rsidP="0028392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где А-количество переселяемых граждан в текущем году, показатель равен единицы, если Р8 равен запланированному числу переселяемых граждан в текущем году.  При расчете индикатора используются данные Администрации Новопокровского сельского поселения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3</w:t>
      </w:r>
      <w:r>
        <w:rPr>
          <w:rFonts w:ascii="Times New Roman" w:hAnsi="Times New Roman"/>
          <w:sz w:val="24"/>
          <w:szCs w:val="24"/>
        </w:rPr>
        <w:t>.Увеличение степени исполнения расходных обязательств на организацию работ по благоустройству.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Ожидаемые результаты рассчитываются по формуле, единиц: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Р9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 xml:space="preserve">/В,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где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общее количество запланированных мероприятий,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– количество исполненных мероприятий фактически, %.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283924" w:rsidRDefault="00283924" w:rsidP="00283924">
      <w:pPr>
        <w:tabs>
          <w:tab w:val="left" w:pos="1680"/>
        </w:tabs>
        <w:autoSpaceDE w:val="0"/>
        <w:autoSpaceDN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9. Описание системы  реализацией управления подпрограммы </w:t>
      </w:r>
    </w:p>
    <w:p w:rsidR="00283924" w:rsidRDefault="00283924" w:rsidP="0028392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83924" w:rsidRDefault="00283924" w:rsidP="00283924">
      <w:pPr>
        <w:tabs>
          <w:tab w:val="left" w:pos="796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Текущее</w:t>
      </w:r>
      <w:proofErr w:type="gramEnd"/>
      <w:r>
        <w:rPr>
          <w:rFonts w:ascii="Times New Roman" w:hAnsi="Times New Roman"/>
          <w:sz w:val="24"/>
          <w:szCs w:val="24"/>
        </w:rPr>
        <w:t xml:space="preserve"> управление реализацией подпрограммы, а также контроль за ходом её выполнения осуществляется Администрацией Новопокровского сельского поселения в соответствии с Порядком принятия решений о разработке муниципальных программ Новопокровского сельского поселения Горьковского муниципального района Омской области от 30 августа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4"/>
            <w:szCs w:val="24"/>
          </w:rPr>
          <w:t>2013 г</w:t>
        </w:r>
      </w:smartTag>
      <w:r>
        <w:rPr>
          <w:rFonts w:ascii="Times New Roman" w:hAnsi="Times New Roman"/>
          <w:sz w:val="24"/>
          <w:szCs w:val="24"/>
        </w:rPr>
        <w:t>. № 49.</w:t>
      </w:r>
    </w:p>
    <w:p w:rsidR="00283924" w:rsidRDefault="00283924" w:rsidP="00283924">
      <w:pPr>
        <w:tabs>
          <w:tab w:val="left" w:pos="796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Новопокровского сельского поселения руководит деятельностью по реализации подпрограммы, несёт ответственность за её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6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администрации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сферы Новопокровского сельского поселения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83924" w:rsidRDefault="00283924" w:rsidP="00283924">
      <w:pPr>
        <w:pStyle w:val="ConsPlu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/>
          <w:bCs/>
          <w:sz w:val="24"/>
          <w:szCs w:val="24"/>
        </w:rPr>
        <w:t>Подпрограмма</w:t>
      </w:r>
      <w:r>
        <w:rPr>
          <w:rFonts w:ascii="Times New Roman" w:hAnsi="Times New Roman"/>
          <w:sz w:val="24"/>
          <w:szCs w:val="24"/>
        </w:rPr>
        <w:t xml:space="preserve"> «Устойчивое развитие территории Новопокровского</w:t>
      </w:r>
    </w:p>
    <w:p w:rsidR="00283924" w:rsidRDefault="00283924" w:rsidP="00283924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сельского поселения Горьковского сельского поселения Омской области»</w:t>
      </w:r>
    </w:p>
    <w:p w:rsidR="00283924" w:rsidRDefault="00283924" w:rsidP="00283924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1. Паспорт подпрограммы </w:t>
      </w:r>
      <w:r>
        <w:rPr>
          <w:rFonts w:ascii="Times New Roman" w:hAnsi="Times New Roman"/>
          <w:sz w:val="24"/>
          <w:szCs w:val="24"/>
        </w:rPr>
        <w:t>муниципальной программы 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283924" w:rsidTr="00354386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экономического потенциала и социально- культурной  сферы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Устойчивое развитие территории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rPr>
          <w:trHeight w:val="6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rPr>
          <w:trHeight w:val="8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исполнителя основного мероприятия,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</w:tc>
      </w:tr>
      <w:tr w:rsidR="00283924" w:rsidTr="00354386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– 2030 годы</w:t>
            </w:r>
          </w:p>
        </w:tc>
      </w:tr>
      <w:tr w:rsidR="00283924" w:rsidTr="00354386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комфортных условий жизнедеятельности на территории  Новопокровского сельского поселения </w:t>
            </w:r>
          </w:p>
        </w:tc>
      </w:tr>
      <w:tr w:rsidR="00283924" w:rsidTr="00354386">
        <w:trPr>
          <w:trHeight w:val="166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283924" w:rsidRDefault="00283924" w:rsidP="0035438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комплексное обустройство объектами социальной и инженерной инфраструктуры населенных пунктов </w:t>
            </w:r>
          </w:p>
        </w:tc>
      </w:tr>
      <w:tr w:rsidR="00283924" w:rsidTr="00354386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283924" w:rsidRDefault="00283924" w:rsidP="00354386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комплексное обустройство населенных пунктов, расположенных в Новопокровском сельском поселении,</w:t>
            </w:r>
          </w:p>
          <w:p w:rsidR="00283924" w:rsidRDefault="00283924" w:rsidP="00354386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объектами социальной и инженерной инфраструктуры</w:t>
            </w:r>
          </w:p>
          <w:p w:rsidR="00283924" w:rsidRDefault="00283924" w:rsidP="00354386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еконструкци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дъезда к  объектам сельхозпроизводителя по ул. Центральная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. Новопокровка Горьковского района Омской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283924" w:rsidTr="00354386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расходы местного бюджета на реализацию Программы составят 77 5</w:t>
            </w:r>
            <w:r w:rsidRPr="009D676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4 218,43 рублей, в том числе по годам: 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77 244 218,43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0,00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1</w:t>
            </w:r>
            <w:r>
              <w:rPr>
                <w:rFonts w:ascii="Times New Roman" w:hAnsi="Times New Roman"/>
                <w:sz w:val="24"/>
                <w:szCs w:val="24"/>
              </w:rPr>
              <w:t>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30 000,00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10 000,00 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200 000,00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>20 000,00 рублей</w:t>
            </w:r>
          </w:p>
          <w:p w:rsidR="00283924" w:rsidRPr="0011479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spacing w:after="0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общего объема  расходы областного бюджета составляют 40 497 312</w:t>
            </w:r>
            <w:r w:rsidRPr="00F17F9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F17F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40 497 312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       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Pr="003D16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34 722 033,66 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34 722 033,66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867999" w:rsidRDefault="00283924" w:rsidP="00354386">
            <w:pPr>
              <w:spacing w:after="0" w:line="240" w:lineRule="auto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</w:tc>
      </w:tr>
      <w:tr w:rsidR="00283924" w:rsidTr="00354386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924" w:rsidRDefault="00283924" w:rsidP="00354386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 (по годам и по итогам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улучшение жилищных условий  сельских семей, в том числе по программе «Ветхое и аварийное жилье» 2022г—2 семей;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-обеспечение уровня жилищного фонда в сельской местности системами водоснабжени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до 100 процентов;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капитальный ремонт 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 км;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обеспечение уровня газификации жилищного фонда в сельском поселении сетевым природным газом;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ввод в эксплуатацию водозаборов из подземных источников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р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еконструкци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дъезда к  объектам сельхозпроизводителя по ул. Центральная</w:t>
            </w:r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 w:rsidRPr="00653439">
              <w:rPr>
                <w:rFonts w:ascii="Times New Roman" w:hAnsi="Times New Roman"/>
                <w:color w:val="000000"/>
                <w:sz w:val="24"/>
                <w:szCs w:val="24"/>
              </w:rPr>
              <w:t>. Новопокровка Горьковского района Омской области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-реконструкция, строительство водопроводных сетей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Новопокровка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 км;</w:t>
            </w:r>
          </w:p>
          <w:p w:rsidR="00283924" w:rsidRPr="00746BD0" w:rsidRDefault="00283924" w:rsidP="0035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комплексное обустройство зоны отдыха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Новопокровка.</w:t>
            </w:r>
          </w:p>
        </w:tc>
      </w:tr>
    </w:tbl>
    <w:p w:rsidR="00283924" w:rsidRDefault="00283924" w:rsidP="00283924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</w:p>
    <w:p w:rsidR="00283924" w:rsidRDefault="00283924" w:rsidP="00283924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2. </w:t>
      </w:r>
      <w:r>
        <w:rPr>
          <w:rFonts w:ascii="Times New Roman" w:hAnsi="Times New Roman"/>
          <w:sz w:val="24"/>
          <w:szCs w:val="24"/>
          <w:lang w:val="en-US"/>
        </w:rPr>
        <w:t>C</w:t>
      </w:r>
      <w:proofErr w:type="spellStart"/>
      <w:r>
        <w:rPr>
          <w:rFonts w:ascii="Times New Roman" w:hAnsi="Times New Roman"/>
          <w:sz w:val="24"/>
          <w:szCs w:val="24"/>
        </w:rPr>
        <w:t>фера</w:t>
      </w:r>
      <w:proofErr w:type="spellEnd"/>
      <w:r>
        <w:rPr>
          <w:rFonts w:ascii="Times New Roman" w:hAnsi="Times New Roman"/>
          <w:sz w:val="24"/>
          <w:szCs w:val="24"/>
        </w:rPr>
        <w:t xml:space="preserve">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Реализация на территории Новопокровского сельского поселения мероприятий федеральной целевой </w:t>
      </w:r>
      <w:hyperlink r:id="rId10" w:history="1">
        <w:r>
          <w:rPr>
            <w:rStyle w:val="aa"/>
            <w:rFonts w:ascii="Times New Roman" w:hAnsi="Times New Roman"/>
            <w:sz w:val="24"/>
            <w:szCs w:val="24"/>
          </w:rPr>
          <w:t>программы</w:t>
        </w:r>
      </w:hyperlink>
      <w:r>
        <w:rPr>
          <w:rFonts w:ascii="Times New Roman" w:hAnsi="Times New Roman"/>
          <w:sz w:val="24"/>
          <w:szCs w:val="24"/>
        </w:rPr>
        <w:t xml:space="preserve"> «</w:t>
      </w:r>
      <w:r w:rsidRPr="005B45D5">
        <w:rPr>
          <w:rFonts w:ascii="Times New Roman" w:hAnsi="Times New Roman"/>
          <w:sz w:val="24"/>
          <w:szCs w:val="24"/>
        </w:rPr>
        <w:t>Социальное развитие села до 2013 года»</w:t>
      </w:r>
      <w:r>
        <w:rPr>
          <w:rFonts w:ascii="Times New Roman" w:hAnsi="Times New Roman"/>
          <w:sz w:val="24"/>
          <w:szCs w:val="24"/>
        </w:rPr>
        <w:t xml:space="preserve"> и соответствующих региональных программ создали определенные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Новопокровском поселении уровень водоснабжения жилого фонда  достигает общероссийских показателей (</w:t>
      </w:r>
      <w:proofErr w:type="gramStart"/>
      <w:r>
        <w:rPr>
          <w:rFonts w:ascii="Times New Roman" w:hAnsi="Times New Roman"/>
          <w:sz w:val="24"/>
          <w:szCs w:val="24"/>
        </w:rPr>
        <w:t>при</w:t>
      </w:r>
      <w:proofErr w:type="gramEnd"/>
      <w:r>
        <w:rPr>
          <w:rFonts w:ascii="Times New Roman" w:hAnsi="Times New Roman"/>
          <w:sz w:val="24"/>
          <w:szCs w:val="24"/>
        </w:rPr>
        <w:t xml:space="preserve"> общероссийских – более 50 процентов), 30%  водоснабжения осуществляется за счет колодцев и личных скважин.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Полностью отсутствует </w:t>
      </w:r>
      <w:proofErr w:type="gramStart"/>
      <w:r>
        <w:rPr>
          <w:rFonts w:ascii="Times New Roman" w:hAnsi="Times New Roman"/>
          <w:sz w:val="24"/>
          <w:szCs w:val="24"/>
        </w:rPr>
        <w:t>газификация</w:t>
      </w:r>
      <w:proofErr w:type="gramEnd"/>
      <w:r>
        <w:rPr>
          <w:rFonts w:ascii="Times New Roman" w:hAnsi="Times New Roman"/>
          <w:sz w:val="24"/>
          <w:szCs w:val="24"/>
        </w:rPr>
        <w:t xml:space="preserve"> хотя ближайший газопровод в р.п. Горьковское проходит в 60 км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с. Новопокровка.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Дорожное хозяйство населенных пунктов поселения в течение последних двух десятилетий финансировалось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Достижение к 2030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основным рискам, которые могут повлиять на достижение запланированных результатов, относятся: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изменение федерального и областного законодательства;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недостаточное ресурсное обеспечение запланированных мероприятий подпрограммы;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неблагоприятная рыночная конъюнктура, а также непредвиденно высокий рост цен на сырье и материалы, что может привести к существенному удорожанию реализуемых мероприятий подпрограммы.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подпрограммы в 2020 – 2030 годах является создание комфортных условий жизнедеятельности и стимулирование инвестиционной активности в  Новопокровском сельском поселении.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улучшение жилищных условий населения сельского поселения;</w:t>
      </w:r>
    </w:p>
    <w:p w:rsidR="00283924" w:rsidRDefault="00283924" w:rsidP="00283924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комплексное обустройство объектами социальной и инженерной инфраструктуры населенных пунктов, расположенных на территории поселения.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5B45D5">
        <w:rPr>
          <w:rFonts w:ascii="Times New Roman" w:hAnsi="Times New Roman"/>
          <w:sz w:val="24"/>
          <w:szCs w:val="24"/>
        </w:rPr>
        <w:t>Цель и задачи подпрограммы соотв</w:t>
      </w:r>
      <w:r>
        <w:rPr>
          <w:rFonts w:ascii="Times New Roman" w:hAnsi="Times New Roman"/>
          <w:sz w:val="24"/>
          <w:szCs w:val="24"/>
        </w:rPr>
        <w:t>етствуют целям и задачам стратегии устойчивого развития сельских территорий Российской Федерации на период до 2030 года (с изменениями на 13 января 2017 года), утвержденного распоряжением Правительства Российской Федерации от 2 февраля 2015 года № 151-р,</w:t>
      </w:r>
      <w:r w:rsidRPr="005B45D5">
        <w:rPr>
          <w:rFonts w:ascii="Times New Roman" w:hAnsi="Times New Roman"/>
          <w:sz w:val="24"/>
          <w:szCs w:val="24"/>
        </w:rPr>
        <w:t xml:space="preserve"> стратегии социально-экономического развития Омской области.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4. Сроки реализации подпрограммы</w:t>
      </w:r>
    </w:p>
    <w:p w:rsidR="00283924" w:rsidRDefault="00283924" w:rsidP="0028392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осуществляется в течение 2020 – 2030 годов. Выделение отдельных этапов реализации подпрограммы не предполагается.</w:t>
      </w:r>
    </w:p>
    <w:p w:rsidR="00283924" w:rsidRDefault="00283924" w:rsidP="0028392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5. Описание входящих в состав подпрограммы основных </w:t>
      </w:r>
    </w:p>
    <w:p w:rsidR="00283924" w:rsidRDefault="00283924" w:rsidP="00283924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мероприятий и (или) ведомственных целевых программ</w:t>
      </w:r>
    </w:p>
    <w:p w:rsidR="00283924" w:rsidRDefault="00283924" w:rsidP="002839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Реализация основных мероприятий по комплексному обустройству населенных пунктов, объектами социальной и инженерной инфраструктуры направлена на решение задач: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 по улучшению жилищных условий населения сельского поселения: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-ввод в действие (приобретение) жилья для граждан, проживающих в сельской местности, </w:t>
      </w:r>
      <w:proofErr w:type="gramStart"/>
      <w:r>
        <w:rPr>
          <w:rFonts w:ascii="Times New Roman" w:hAnsi="Times New Roman"/>
          <w:sz w:val="24"/>
          <w:szCs w:val="24"/>
        </w:rPr>
        <w:t>всего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для молодых семей и молодых специалистов, строительство по  программе ветхого аварийного жилья;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2) по комплексному обустройству объектами социальной и инженерной инфраструктуры  населённых пунктов: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-устройство водозабора из подземных источников (скважины-2 шт.) - 2026, 2030 год;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62E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строительство, реконструкция поселкового водопровода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Новопокровка 3 км -2021 год;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капитальный ремонт  автомобильных дорог общего пользования местного значения с твёрдым покрытием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>. Новопокровка, 1 км - 2028 год;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-строительство плоскостных спортивных сооружений  -2025 год;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-реализация проекта комплексного обустройства зоны отдыха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Новопокровка</w:t>
      </w:r>
      <w:proofErr w:type="gramEnd"/>
      <w:r>
        <w:rPr>
          <w:rFonts w:ascii="Times New Roman" w:hAnsi="Times New Roman"/>
          <w:sz w:val="24"/>
          <w:szCs w:val="24"/>
        </w:rPr>
        <w:t>- 2029 год.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- реконструкция подъезда к объектам  сельхозпроизводителя  по ул. Центральная в с. Новопокровка Горьковского муниципального  района Омской области  -  2020 год. </w:t>
      </w:r>
      <w:proofErr w:type="gramEnd"/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мероприятия  подпрограммы разработаны на основе мониторинга развития социальной и инженерной инфраструктуры в сельской местности, с учётом имеющихся ресурсов, и базируется на следующих принципах: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размещение объектов социальной и инженерной инфраструктуры </w:t>
      </w:r>
      <w:r>
        <w:rPr>
          <w:rFonts w:ascii="Times New Roman" w:hAnsi="Times New Roman"/>
          <w:sz w:val="24"/>
          <w:szCs w:val="24"/>
        </w:rPr>
        <w:br/>
        <w:t>в соответствии со схемой территориального планирования Новопокровского сельского поселения.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Новопокровском сельском поселении Горьковского муниципального района Омской области Решением  сессии Совета Новопокровского сельского поселения от 01.07.2008 г. утверждена Схема территориального планирования Новопокровского сельского поселения.</w:t>
      </w:r>
    </w:p>
    <w:p w:rsidR="00283924" w:rsidRDefault="00283924" w:rsidP="00283924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Их осуществление позволит обеспечить достижение социально-экономических результатов.</w:t>
      </w:r>
    </w:p>
    <w:p w:rsidR="00283924" w:rsidRDefault="00283924" w:rsidP="00283924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Style w:val="aa"/>
            <w:rFonts w:ascii="Times New Roman" w:hAnsi="Times New Roman"/>
            <w:sz w:val="24"/>
            <w:szCs w:val="24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мероприятий подпрограммы и целевых индикаторов их выполнения </w:t>
      </w:r>
      <w:r>
        <w:rPr>
          <w:rFonts w:ascii="Times New Roman" w:hAnsi="Times New Roman"/>
          <w:bCs/>
          <w:sz w:val="24"/>
          <w:szCs w:val="24"/>
        </w:rPr>
        <w:t>по годам, а также по итогам реализации подпрограммы</w:t>
      </w:r>
      <w:r>
        <w:rPr>
          <w:rFonts w:ascii="Times New Roman" w:hAnsi="Times New Roman"/>
          <w:sz w:val="24"/>
          <w:szCs w:val="24"/>
        </w:rPr>
        <w:t xml:space="preserve"> приведен в приложении № 1 к настоящей Программе.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соответствии с ним нормативными правовыми актами Правительства Омской области,  решением Совета Новопокровского сельского поселения Горьковского муниципального района о  бюджете муниципального района на соответствующий финансовый год и принимаемыми в соответствии с ним нормативными правовыми актами  Главы Новопокровского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сельского поселения Горьковского муниципального района. Кроме этого, предполагается софинансирования мероприятий подпрограммы из федерального бюджета и внебюджетных источников.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82291E">
        <w:rPr>
          <w:rFonts w:ascii="Times New Roman" w:hAnsi="Times New Roman"/>
          <w:sz w:val="24"/>
          <w:szCs w:val="24"/>
        </w:rPr>
        <w:t xml:space="preserve">Привлечение средств федерального бюджета предусматривается в рамках </w:t>
      </w:r>
      <w:r>
        <w:rPr>
          <w:rFonts w:ascii="Times New Roman" w:hAnsi="Times New Roman"/>
          <w:sz w:val="24"/>
          <w:szCs w:val="24"/>
        </w:rPr>
        <w:t xml:space="preserve">стратегии устойчивого развития сельских территорий Российской Федерации на период до 2030 года (с изменениями на 13 января 2017 года), утвержденного распоряжением Правительства Российской Федерации от 2 февраля 2015 года № 151-р. </w:t>
      </w:r>
      <w:proofErr w:type="gramStart"/>
      <w:r>
        <w:rPr>
          <w:rFonts w:ascii="Times New Roman" w:hAnsi="Times New Roman"/>
          <w:sz w:val="24"/>
          <w:szCs w:val="24"/>
        </w:rPr>
        <w:t>Механизм привлечения федеральных средств предусмотрен, в частности Правилами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Правилами предоставления и распределения субсидий из федерального бюджета бюджетам субъектов российской федерации на комплексное обустройство  объектами социальной и инженерной инфраструктуры населенных пунктов, расположенных в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сельской местности, Правилами предоставления и распределения субсидий из федерального бюджета бюджетам субъектов российской федерации на </w:t>
      </w:r>
      <w:proofErr w:type="spellStart"/>
      <w:r>
        <w:rPr>
          <w:rFonts w:ascii="Times New Roman" w:hAnsi="Times New Roman"/>
          <w:sz w:val="24"/>
          <w:szCs w:val="24"/>
        </w:rPr>
        <w:t>грантовую</w:t>
      </w:r>
      <w:proofErr w:type="spellEnd"/>
      <w:r>
        <w:rPr>
          <w:rFonts w:ascii="Times New Roman" w:hAnsi="Times New Roman"/>
          <w:sz w:val="24"/>
          <w:szCs w:val="24"/>
        </w:rPr>
        <w:t xml:space="preserve"> поддержку местных инициатив граждан, </w:t>
      </w:r>
      <w:r w:rsidRPr="008E6D0C">
        <w:rPr>
          <w:rFonts w:ascii="Times New Roman" w:hAnsi="Times New Roman"/>
          <w:sz w:val="24"/>
          <w:szCs w:val="24"/>
        </w:rPr>
        <w:t>проживающих в сельской местности, прилагаемыми к федеральной целевой программе «Устойчивое развитие сельских территорий на 2014-2017 годы и на период до 2020 года», утвержденной постановлением Правительства Российской Федерации от 15 июля 2013 года № 598.</w:t>
      </w:r>
      <w:proofErr w:type="gramEnd"/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Финансирование мероприятий подпрограммы из федерального бюджета предполагается на долевой основе при соблюдении Омской областью условий софинансирования, предусмотренных федеральным законодательством.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средств местных бюджетов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оценки выполнения мероприятий (группы мероприятий) подпрограммы при установленных объемах финансирования применяются следующие целевые индикаторы: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кв.м.).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целевых индикаторов определяется на основании данных статистического наблюдения;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</w:t>
      </w:r>
      <w:r>
        <w:rPr>
          <w:rFonts w:ascii="Times New Roman" w:hAnsi="Times New Roman"/>
          <w:color w:val="000000"/>
          <w:sz w:val="24"/>
          <w:szCs w:val="24"/>
        </w:rPr>
        <w:t xml:space="preserve">вод в действие поселковых водопроводов </w:t>
      </w:r>
      <w:r>
        <w:rPr>
          <w:rFonts w:ascii="Times New Roman" w:hAnsi="Times New Roman"/>
          <w:sz w:val="24"/>
          <w:szCs w:val="24"/>
        </w:rPr>
        <w:t xml:space="preserve">(единица измерения – </w:t>
      </w:r>
      <w:proofErr w:type="gramStart"/>
      <w:r>
        <w:rPr>
          <w:rFonts w:ascii="Times New Roman" w:hAnsi="Times New Roman"/>
          <w:sz w:val="24"/>
          <w:szCs w:val="24"/>
        </w:rPr>
        <w:t>км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>
        <w:rPr>
          <w:rFonts w:ascii="Times New Roman" w:hAnsi="Times New Roman"/>
          <w:color w:val="000000"/>
          <w:sz w:val="24"/>
          <w:szCs w:val="24"/>
        </w:rPr>
        <w:t xml:space="preserve">Ввод в эксплуатацию водозаборов из подземных источников </w:t>
      </w:r>
      <w:r>
        <w:rPr>
          <w:rFonts w:ascii="Times New Roman" w:hAnsi="Times New Roman"/>
          <w:sz w:val="24"/>
          <w:szCs w:val="24"/>
        </w:rPr>
        <w:t xml:space="preserve">(единица измерения – единиц).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>
        <w:rPr>
          <w:rFonts w:ascii="Times New Roman" w:hAnsi="Times New Roman"/>
          <w:color w:val="000000"/>
          <w:sz w:val="24"/>
          <w:szCs w:val="24"/>
        </w:rPr>
        <w:t xml:space="preserve">Ввод в действие распределительных газовых сетей </w:t>
      </w:r>
      <w:r>
        <w:rPr>
          <w:rFonts w:ascii="Times New Roman" w:hAnsi="Times New Roman"/>
          <w:sz w:val="24"/>
          <w:szCs w:val="24"/>
        </w:rPr>
        <w:t xml:space="preserve">(единица измерения – </w:t>
      </w:r>
      <w:proofErr w:type="gramStart"/>
      <w:r>
        <w:rPr>
          <w:rFonts w:ascii="Times New Roman" w:hAnsi="Times New Roman"/>
          <w:sz w:val="24"/>
          <w:szCs w:val="24"/>
        </w:rPr>
        <w:t>км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Протяженность отремонтированных автомобильных дорог в поселениях (единица измерения – </w:t>
      </w:r>
      <w:proofErr w:type="gramStart"/>
      <w:r>
        <w:rPr>
          <w:rFonts w:ascii="Times New Roman" w:hAnsi="Times New Roman"/>
          <w:sz w:val="24"/>
          <w:szCs w:val="24"/>
        </w:rPr>
        <w:t>км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Ввод в действие плоскостных спортивных сооружений (площадок) (единица измерения – единиц). 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8) Количество реализованных  проектов комплексного обустройства зон отдыха </w:t>
      </w: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Новопокровка</w:t>
      </w:r>
      <w:proofErr w:type="gramEnd"/>
      <w:r>
        <w:rPr>
          <w:rFonts w:ascii="Times New Roman" w:hAnsi="Times New Roman"/>
          <w:sz w:val="24"/>
          <w:szCs w:val="24"/>
        </w:rPr>
        <w:t xml:space="preserve"> (единица измерения – единица).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10) Реконструкция подъезда к объектам  сельхозпроизводителя  по ул. Центральная в с. Новопокровка Горьковского муниципального  района Омской области»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е</w:t>
      </w:r>
      <w:proofErr w:type="gramEnd"/>
      <w:r>
        <w:rPr>
          <w:rFonts w:ascii="Times New Roman" w:hAnsi="Times New Roman"/>
          <w:sz w:val="24"/>
          <w:szCs w:val="24"/>
        </w:rPr>
        <w:t>диница измерения - км)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Раздел </w:t>
      </w:r>
      <w:r>
        <w:rPr>
          <w:rFonts w:ascii="Times New Roman" w:hAnsi="Times New Roman"/>
          <w:b/>
          <w:sz w:val="24"/>
          <w:szCs w:val="24"/>
        </w:rPr>
        <w:t xml:space="preserve">7. </w:t>
      </w:r>
      <w:r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283924" w:rsidRDefault="00283924" w:rsidP="00283924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Общие расходы местного бюджета на реализацию подпрограммы составят </w:t>
      </w:r>
      <w:r>
        <w:rPr>
          <w:rFonts w:ascii="Times New Roman" w:hAnsi="Times New Roman"/>
          <w:sz w:val="24"/>
          <w:szCs w:val="24"/>
        </w:rPr>
        <w:t>77 5</w:t>
      </w:r>
      <w:r w:rsidRPr="00B01A1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4 218,43 </w:t>
      </w:r>
      <w:r>
        <w:rPr>
          <w:rFonts w:ascii="Times New Roman" w:hAnsi="Times New Roman"/>
          <w:color w:val="000000"/>
          <w:sz w:val="24"/>
          <w:szCs w:val="24"/>
        </w:rPr>
        <w:t xml:space="preserve">рублей, в том числе по годам: 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77 244 218,43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0,00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1</w:t>
      </w:r>
      <w:r>
        <w:rPr>
          <w:rFonts w:ascii="Times New Roman" w:hAnsi="Times New Roman"/>
          <w:sz w:val="24"/>
          <w:szCs w:val="24"/>
        </w:rPr>
        <w:t>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30 000,00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10 000,00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200 000,00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/>
          <w:sz w:val="24"/>
          <w:szCs w:val="24"/>
        </w:rPr>
        <w:t>20 000,00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10 000,00</w:t>
      </w: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r>
        <w:rPr>
          <w:rFonts w:ascii="Times New Roman" w:hAnsi="Times New Roman"/>
          <w:sz w:val="24"/>
          <w:szCs w:val="24"/>
        </w:rPr>
        <w:t>рублей.</w:t>
      </w:r>
    </w:p>
    <w:p w:rsidR="00283924" w:rsidRDefault="00283924" w:rsidP="00283924">
      <w:pPr>
        <w:spacing w:after="0"/>
        <w:ind w:left="2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общего объема  расходы областного бюджета составляют  40 497 312,25  рублей, в том числе по годам: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40 497 312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>25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       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общего  объема расходы федерального бюджета за счёт поступлений целевого характера составляют </w:t>
      </w:r>
      <w:r w:rsidRPr="003D16B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34 722 033,66 рублей, в том числе по годам: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34 722 033,66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Pr="00114798" w:rsidRDefault="00283924" w:rsidP="0028392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Default="00283924" w:rsidP="00283924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</w:t>
      </w:r>
      <w:r w:rsidRPr="008E6D0C">
        <w:rPr>
          <w:rFonts w:ascii="Times New Roman" w:hAnsi="Times New Roman"/>
          <w:sz w:val="24"/>
          <w:szCs w:val="24"/>
        </w:rPr>
        <w:t>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(2020 – 2030 годы)».</w:t>
      </w:r>
      <w:proofErr w:type="gramEnd"/>
    </w:p>
    <w:p w:rsidR="00283924" w:rsidRDefault="00283924" w:rsidP="00283924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>
        <w:rPr>
          <w:rFonts w:ascii="Times New Roman" w:hAnsi="Times New Roman"/>
          <w:sz w:val="24"/>
          <w:szCs w:val="24"/>
        </w:rPr>
        <w:t>результаты реализации подпрограммы: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1.Улучшение жилищных условий  сельских семей, в том числе 2 семей по программе «Ветхое и аварийное жилье». 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14, равен 1, если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кв.м.), равен запланированным данным. 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2.Обеспечение уровня жилищного фонда в сельской местности системами водоснабжения. 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Р15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выполненной работы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запланированной работы.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3.Капитальный ремонт  и строительство автомобильных дорог с твёрдым покрытием 1 км. 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Р16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выполненной работы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запланированной работы.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4. Привлечение к занятиям физической культурой и спортом сельского населения путём расширения к 2030 году плоскостных спортивных сооружений (площадок). 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единицах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Р17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А-количество плоскостных сооружений построенных на территории Новопокровского сельского поселения по данным Администрации  сельского поселения, показатель  равен 1, если запланированные работы выполнены полностью.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5. </w:t>
      </w:r>
      <w:proofErr w:type="gramStart"/>
      <w:r>
        <w:rPr>
          <w:rFonts w:ascii="Times New Roman" w:hAnsi="Times New Roman"/>
          <w:sz w:val="24"/>
          <w:szCs w:val="24"/>
        </w:rPr>
        <w:t>Реконструкция подъезда к объектам  сельхозпроизводителя  по ул. Центральная в с. Новопокровка Горьковского муниципального  района Омской области 1,8 км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Р19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выполненной работы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запланированной работы.</w:t>
      </w:r>
    </w:p>
    <w:p w:rsidR="00283924" w:rsidRPr="001224AC" w:rsidRDefault="00283924" w:rsidP="00283924">
      <w:pPr>
        <w:autoSpaceDE w:val="0"/>
        <w:autoSpaceDN w:val="0"/>
        <w:adjustRightInd w:val="0"/>
        <w:spacing w:after="0"/>
        <w:ind w:firstLine="45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6. </w:t>
      </w:r>
      <w:r>
        <w:rPr>
          <w:rFonts w:ascii="Times New Roman" w:hAnsi="Times New Roman"/>
          <w:color w:val="000000"/>
          <w:sz w:val="24"/>
          <w:szCs w:val="24"/>
        </w:rPr>
        <w:t xml:space="preserve">Реконструкция, строительство водопроводных сетей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Новопокровка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3 км.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Р19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выполненной работы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запланированной работы.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7. Комплексное обустройство зоны отдыха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 Новопокровка.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целевого индикатора </w:t>
      </w:r>
      <w:proofErr w:type="gramStart"/>
      <w:r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Р19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/Б*100, где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>А-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выполненной работы ,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Б-</w:t>
      </w:r>
      <w:proofErr w:type="gramEnd"/>
      <w:r>
        <w:rPr>
          <w:rFonts w:ascii="Times New Roman" w:hAnsi="Times New Roman"/>
          <w:sz w:val="24"/>
          <w:szCs w:val="24"/>
        </w:rPr>
        <w:t xml:space="preserve"> количество запланированной работы.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9. Описание системы управления реализацией подпрограммы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 муниципальной программы – Администрация Новопокровского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реализацией подпрограммы в целом, осуществляет финансирование мероприятий подпрограммы.</w:t>
      </w:r>
    </w:p>
    <w:p w:rsidR="00283924" w:rsidRDefault="00283924" w:rsidP="00283924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Организацию работы и контроля за достижением утвержденных значений целевых индикаторов, формированием отчетности о ходе реализации подпрограммы, проведением оценки эффективности реализации подпрограммы осуществляет Администрация.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№7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администрации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796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сферы Новопокровского сельского поселения Горьковского </w:t>
      </w:r>
    </w:p>
    <w:p w:rsidR="00283924" w:rsidRDefault="00283924" w:rsidP="00283924">
      <w:pPr>
        <w:tabs>
          <w:tab w:val="left" w:pos="7965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Омской области»</w:t>
      </w: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Подпрограмма «Развитие культуры на территории Новопокровского сельского поселения Горьковского муниципального района  Омской  области»</w:t>
      </w:r>
    </w:p>
    <w:p w:rsidR="00283924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Паспорт подпрограммы муниципальной программы «Развитие экономического потенциала 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9"/>
        <w:gridCol w:w="5391"/>
      </w:tblGrid>
      <w:tr w:rsidR="00283924" w:rsidTr="00354386">
        <w:trPr>
          <w:trHeight w:val="1287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«Развитие культуры на территории Новопокровского сельского поселения Горьковского муниципального района  Омской  области »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  годы</w:t>
            </w:r>
          </w:p>
        </w:tc>
      </w:tr>
      <w:tr w:rsidR="00283924" w:rsidTr="00354386">
        <w:trPr>
          <w:trHeight w:val="1681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ind w:left="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повышения эффективности деятельности учреждений культуры 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ind w:left="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развитии профессионального искусства, любительского творчества, обеспечение беспрепятственного доступа к библиотечным фондам населения Новопокровского сельского поселения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деятельности работников учреждений культуры и библиотек.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 объем  расходов  бюджета  на  реализацию Программы составляет 22 894 566,84      рублей, в  том 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2 317 682,00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1 761 648,70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1767 901,57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1767 334,57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2 170 000,00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2 170 000,00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2 180 000,00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2 180 000,00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2 190 000,00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2 190 000,00 рублей</w:t>
            </w:r>
          </w:p>
          <w:p w:rsidR="00283924" w:rsidRPr="00983D9F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2 200 000,00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spacing w:after="0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общего объема  расходы областного бюджета составляют  348 927,00 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348 927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,00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       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  <w:p w:rsidR="00283924" w:rsidRDefault="00283924" w:rsidP="00354386">
            <w:pPr>
              <w:spacing w:after="0"/>
              <w:ind w:left="28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 общего объема  расходы </w:t>
            </w:r>
            <w:r w:rsidRPr="00D6603A">
              <w:rPr>
                <w:rFonts w:ascii="Times New Roman" w:hAnsi="Times New Roman"/>
                <w:sz w:val="24"/>
                <w:szCs w:val="24"/>
              </w:rPr>
              <w:t>федераль</w:t>
            </w:r>
            <w:r>
              <w:rPr>
                <w:rFonts w:ascii="Times New Roman" w:hAnsi="Times New Roman"/>
                <w:sz w:val="24"/>
                <w:szCs w:val="24"/>
              </w:rPr>
              <w:t>ного бюджета составляют   0,00 рублей, в том числе по годам: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0,00 </w:t>
            </w:r>
            <w:r>
              <w:rPr>
                <w:rFonts w:ascii="Times New Roman" w:hAnsi="Times New Roman"/>
                <w:sz w:val="24"/>
                <w:szCs w:val="24"/>
              </w:rPr>
              <w:t>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–          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0,00 рублей;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рублей;</w:t>
            </w:r>
          </w:p>
          <w:p w:rsidR="00283924" w:rsidRPr="00D22FCB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0,00 рублей.</w:t>
            </w:r>
          </w:p>
        </w:tc>
      </w:tr>
      <w:tr w:rsidR="00283924" w:rsidTr="00354386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Доля потребителей удовлетворенных качеством и доступностью услуг, предоставляемых бюджетными учреждениями культуры поселения: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2023году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2024году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2029 году 100%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2030 году 100%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2.Процент охвата населения библиотечным обслуживанием: 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2020 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2021году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2022году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2023году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2024году 50%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2025году 55 %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2026 году 55%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2027 году 55%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2028 году 55%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2029 году 55%</w:t>
            </w:r>
          </w:p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2030 году 60%</w:t>
            </w:r>
          </w:p>
        </w:tc>
      </w:tr>
    </w:tbl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Pr="009A3C05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</w:t>
      </w:r>
      <w:r w:rsidRPr="009A3C05">
        <w:rPr>
          <w:rFonts w:ascii="Times New Roman" w:hAnsi="Times New Roman"/>
          <w:sz w:val="24"/>
          <w:szCs w:val="24"/>
        </w:rPr>
        <w:t>2. Сфера социально-экономического развития поселения, в рамках которой предполагается реализация подпрограммы,  основные проблемы, оценка причин их возникновения  и прогноз ее развития</w:t>
      </w:r>
    </w:p>
    <w:p w:rsidR="00283924" w:rsidRPr="00F35CD8" w:rsidRDefault="00283924" w:rsidP="00283924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F35CD8">
        <w:rPr>
          <w:rFonts w:ascii="Times New Roman" w:hAnsi="Times New Roman"/>
          <w:sz w:val="24"/>
          <w:szCs w:val="24"/>
        </w:rPr>
        <w:t xml:space="preserve"> Реализация культурной деятельности в Новопокровском сельском поселении Горьковского муниципального района – одно их основных направлений развития социальной сферы Новопокровского сельского поселения Горьковского муниципального района.</w:t>
      </w:r>
    </w:p>
    <w:p w:rsidR="00283924" w:rsidRPr="00F35CD8" w:rsidRDefault="00283924" w:rsidP="00283924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r w:rsidRPr="00F35CD8">
        <w:rPr>
          <w:rFonts w:ascii="Times New Roman" w:hAnsi="Times New Roman"/>
          <w:sz w:val="24"/>
          <w:szCs w:val="24"/>
        </w:rPr>
        <w:t xml:space="preserve"> На территории Новопокровского сельского поселения 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муниципальные услуги </w:t>
      </w:r>
      <w:proofErr w:type="gramStart"/>
      <w:r w:rsidRPr="00F35CD8">
        <w:rPr>
          <w:rFonts w:ascii="Times New Roman" w:hAnsi="Times New Roman"/>
          <w:sz w:val="24"/>
          <w:szCs w:val="24"/>
        </w:rPr>
        <w:t>направлены на удовлетворение эстетических и духовных потребностей населения и призваны</w:t>
      </w:r>
      <w:proofErr w:type="gramEnd"/>
      <w:r w:rsidRPr="00F35CD8">
        <w:rPr>
          <w:rFonts w:ascii="Times New Roman" w:hAnsi="Times New Roman"/>
          <w:sz w:val="24"/>
          <w:szCs w:val="24"/>
        </w:rPr>
        <w:t xml:space="preserve"> способствовать созданию более высокого уровня жизни жителей  поселения. </w:t>
      </w:r>
      <w:r w:rsidRPr="00F35CD8">
        <w:rPr>
          <w:rFonts w:ascii="Times New Roman" w:hAnsi="Times New Roman"/>
          <w:color w:val="000000"/>
          <w:sz w:val="24"/>
          <w:szCs w:val="24"/>
        </w:rPr>
        <w:t xml:space="preserve">Проблемы в сфере культуры  значительно превышают возможности по их решению. Особо </w:t>
      </w:r>
      <w:proofErr w:type="gramStart"/>
      <w:r w:rsidRPr="00F35CD8">
        <w:rPr>
          <w:rFonts w:ascii="Times New Roman" w:hAnsi="Times New Roman"/>
          <w:color w:val="000000"/>
          <w:sz w:val="24"/>
          <w:szCs w:val="24"/>
        </w:rPr>
        <w:t>актуальные</w:t>
      </w:r>
      <w:proofErr w:type="gramEnd"/>
      <w:r w:rsidRPr="00F35CD8">
        <w:rPr>
          <w:rFonts w:ascii="Times New Roman" w:hAnsi="Times New Roman"/>
          <w:color w:val="000000"/>
          <w:sz w:val="24"/>
          <w:szCs w:val="24"/>
        </w:rPr>
        <w:t>, это:</w:t>
      </w:r>
    </w:p>
    <w:p w:rsidR="00283924" w:rsidRPr="00F35CD8" w:rsidRDefault="00283924" w:rsidP="00283924">
      <w:pPr>
        <w:pStyle w:val="af"/>
        <w:jc w:val="both"/>
        <w:rPr>
          <w:rFonts w:ascii="Times New Roman" w:hAnsi="Times New Roman"/>
          <w:color w:val="000000"/>
          <w:sz w:val="24"/>
          <w:szCs w:val="24"/>
        </w:rPr>
      </w:pPr>
      <w:r w:rsidRPr="00F35CD8">
        <w:rPr>
          <w:rFonts w:ascii="Times New Roman" w:hAnsi="Times New Roman"/>
          <w:color w:val="000000"/>
          <w:sz w:val="24"/>
          <w:szCs w:val="24"/>
        </w:rPr>
        <w:t xml:space="preserve">- отсутствие квалифицированных специалистов (аккомпаниаторов, балетмейстеров,  и д.р.), - комплектование библиотечного фонда отстает от нормативной потребности по </w:t>
      </w:r>
      <w:proofErr w:type="spellStart"/>
      <w:r w:rsidRPr="00F35CD8">
        <w:rPr>
          <w:rFonts w:ascii="Times New Roman" w:hAnsi="Times New Roman"/>
          <w:color w:val="000000"/>
          <w:sz w:val="24"/>
          <w:szCs w:val="24"/>
        </w:rPr>
        <w:t>обновляемости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35CD8">
        <w:rPr>
          <w:rFonts w:ascii="Times New Roman" w:hAnsi="Times New Roman"/>
          <w:color w:val="000000"/>
          <w:sz w:val="24"/>
          <w:szCs w:val="24"/>
        </w:rPr>
        <w:t xml:space="preserve"> фондов (причина: финансовая недостаточность) и др.</w:t>
      </w:r>
    </w:p>
    <w:p w:rsidR="00283924" w:rsidRDefault="00283924" w:rsidP="00283924">
      <w:pPr>
        <w:pStyle w:val="af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35CD8">
        <w:rPr>
          <w:rFonts w:ascii="Times New Roman" w:hAnsi="Times New Roman"/>
          <w:sz w:val="24"/>
          <w:szCs w:val="24"/>
          <w:lang w:eastAsia="ru-RU"/>
        </w:rPr>
        <w:t>Для успешного развития отрасли культуры Новопокровского сельского поселения Горьковского муниципального района необходимо решить, при помощи программных методов, ряд существующих проблем по основным направлениям деятельности культуры.</w:t>
      </w:r>
    </w:p>
    <w:p w:rsidR="00283924" w:rsidRPr="00F35CD8" w:rsidRDefault="00283924" w:rsidP="00283924">
      <w:pPr>
        <w:pStyle w:val="af"/>
        <w:ind w:left="-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3924" w:rsidRPr="009A3C05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</w:t>
      </w:r>
      <w:r w:rsidRPr="009A3C05">
        <w:rPr>
          <w:rFonts w:ascii="Times New Roman" w:hAnsi="Times New Roman"/>
          <w:sz w:val="24"/>
          <w:szCs w:val="24"/>
        </w:rPr>
        <w:t>3 . Цель и задачи подпрограммы</w:t>
      </w:r>
    </w:p>
    <w:p w:rsidR="00283924" w:rsidRPr="00F35CD8" w:rsidRDefault="00283924" w:rsidP="00283924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Целью Программы  является,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района, за счет повышения эффективности деятельности учреждений культуры Новопокровского сельского поселения.</w:t>
      </w:r>
    </w:p>
    <w:p w:rsidR="00283924" w:rsidRPr="00F35CD8" w:rsidRDefault="00283924" w:rsidP="00283924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 xml:space="preserve">       Для  достижения  поставленной  цели  необходимо  выполнение  следующей  задачи: </w:t>
      </w:r>
    </w:p>
    <w:p w:rsidR="00283924" w:rsidRPr="00F35CD8" w:rsidRDefault="00283924" w:rsidP="00283924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- содействие в развитии профессионального искусства, любительского творчества, обеспечение беспрепятственного доступа к библиотечным фондам населения Новопокровского сельского поселения.</w:t>
      </w:r>
    </w:p>
    <w:p w:rsidR="00283924" w:rsidRPr="009A3C05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</w:t>
      </w:r>
      <w:r w:rsidRPr="009A3C05">
        <w:rPr>
          <w:rFonts w:ascii="Times New Roman" w:hAnsi="Times New Roman"/>
          <w:sz w:val="24"/>
          <w:szCs w:val="24"/>
        </w:rPr>
        <w:t>4. Сроки реализации Подпрограммы</w:t>
      </w:r>
    </w:p>
    <w:p w:rsidR="00283924" w:rsidRPr="00F35CD8" w:rsidRDefault="00283924" w:rsidP="00283924">
      <w:pPr>
        <w:ind w:left="-567"/>
        <w:jc w:val="both"/>
        <w:rPr>
          <w:rFonts w:ascii="Times New Roman" w:hAnsi="Times New Roman"/>
          <w:sz w:val="24"/>
          <w:szCs w:val="24"/>
        </w:rPr>
      </w:pPr>
      <w:r w:rsidRPr="00F35CD8">
        <w:rPr>
          <w:rFonts w:ascii="Times New Roman" w:hAnsi="Times New Roman"/>
          <w:sz w:val="24"/>
          <w:szCs w:val="24"/>
        </w:rPr>
        <w:t>Реализация Подпрограммы будет осуществляться  в течение 20</w:t>
      </w:r>
      <w:r>
        <w:rPr>
          <w:rFonts w:ascii="Times New Roman" w:hAnsi="Times New Roman"/>
          <w:sz w:val="24"/>
          <w:szCs w:val="24"/>
        </w:rPr>
        <w:t>20</w:t>
      </w:r>
      <w:r w:rsidRPr="00F35CD8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F35CD8">
        <w:rPr>
          <w:rFonts w:ascii="Times New Roman" w:hAnsi="Times New Roman"/>
          <w:sz w:val="24"/>
          <w:szCs w:val="24"/>
        </w:rPr>
        <w:t xml:space="preserve">годов. </w:t>
      </w:r>
      <w:r w:rsidRPr="00CF1C07">
        <w:rPr>
          <w:rFonts w:ascii="Times New Roman" w:hAnsi="Times New Roman"/>
          <w:sz w:val="24"/>
          <w:szCs w:val="24"/>
        </w:rPr>
        <w:t>Выделение отдельных этапов реализации Подпрограммы не предполагается.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Раздел </w:t>
      </w:r>
      <w:r w:rsidRPr="009A3C05">
        <w:rPr>
          <w:rFonts w:ascii="Times New Roman" w:hAnsi="Times New Roman"/>
          <w:sz w:val="24"/>
          <w:szCs w:val="24"/>
        </w:rPr>
        <w:t>5. Перечень и описание основных мероприятий, входящих в состав подпрограммы</w:t>
      </w:r>
      <w:r w:rsidRPr="005D49FA">
        <w:rPr>
          <w:rFonts w:ascii="Times New Roman" w:hAnsi="Times New Roman"/>
          <w:sz w:val="28"/>
          <w:szCs w:val="28"/>
        </w:rPr>
        <w:t xml:space="preserve"> 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tabs>
          <w:tab w:val="left" w:pos="18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Для достижения цели и решения задач настоящей подпрограммы плани</w:t>
      </w:r>
      <w:r>
        <w:rPr>
          <w:rFonts w:ascii="Times New Roman" w:hAnsi="Times New Roman"/>
          <w:sz w:val="24"/>
          <w:szCs w:val="24"/>
        </w:rPr>
        <w:t xml:space="preserve">руется выполнение </w:t>
      </w:r>
      <w:r w:rsidRPr="005D49FA">
        <w:rPr>
          <w:rFonts w:ascii="Times New Roman" w:hAnsi="Times New Roman"/>
          <w:sz w:val="24"/>
          <w:szCs w:val="24"/>
        </w:rPr>
        <w:t>следующего основного мероприятия: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Обеспечение деятельности работников учреждений культуры и библиотек, которое включает исполнение мероприятий.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Раздел 6. Описание мероприятий и целевых индикаторов их выполнения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 Обеспечение деятельности работников учреждений культуры и библиотек, которое включает исполнение мероприятий: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1. Обеспечение деятельности библиотечных организаций;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2. Обеспечение деятельности в сфере культуры;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3. Реализация прочих мероприятий в сфере культуры и библиотек: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-  оплата расходов по потреблению топливно-энергетических ресурсов в сфере культуры;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- обеспечение деятельности </w:t>
      </w:r>
      <w:proofErr w:type="spellStart"/>
      <w:r w:rsidRPr="005D49FA">
        <w:rPr>
          <w:rFonts w:ascii="Times New Roman" w:hAnsi="Times New Roman"/>
          <w:sz w:val="24"/>
          <w:szCs w:val="24"/>
        </w:rPr>
        <w:t>культурно-досуговой</w:t>
      </w:r>
      <w:proofErr w:type="spellEnd"/>
      <w:r w:rsidRPr="005D49FA">
        <w:rPr>
          <w:rFonts w:ascii="Times New Roman" w:hAnsi="Times New Roman"/>
          <w:sz w:val="24"/>
          <w:szCs w:val="24"/>
        </w:rPr>
        <w:t xml:space="preserve"> организации;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- ремонт и материально-техническое оснащение учреждений культуры.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- ремонт и материально-техническое оснащение библиотечных организаций.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4. Содействие в оказании муниципальных услуг учреждениями культуры в части выплаты заработной платы работников муниципальных учреждений.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Для  оценки  эффективности  Программы  определены  следующие  индикаторы:</w:t>
      </w:r>
    </w:p>
    <w:p w:rsidR="00283924" w:rsidRPr="005D49FA" w:rsidRDefault="00283924" w:rsidP="002839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-Степень соблюдения квалификационных требований при приеме на работу  в учреждения культуры;</w:t>
      </w:r>
    </w:p>
    <w:p w:rsidR="00283924" w:rsidRPr="005D49FA" w:rsidRDefault="00283924" w:rsidP="002839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-Количество работников культуры, прошедших профессиональную переподготовку и повышение квалификации;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- Количество трудоустроенных специалистов к </w:t>
      </w:r>
      <w:proofErr w:type="gramStart"/>
      <w:r w:rsidRPr="005D49FA">
        <w:rPr>
          <w:rFonts w:ascii="Times New Roman" w:hAnsi="Times New Roman"/>
          <w:sz w:val="24"/>
          <w:szCs w:val="24"/>
        </w:rPr>
        <w:t>нуждающимся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 в трудоустройстве;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Оценка эффективности реализации подпрограммы будет производиться на основе соотношения фактически достигнутых значений результатов реализации мероприятий программы  и  установленных значений целевых индикаторов: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Для оценки эффективности Программы определены следующими индикаторами: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 1. Общее число пользователей библиотечной услуги за отчетный период. Данный индикатор характеризует реализацию прав граждан на приобщение к ценностям культуры и науки, а также  свободный доступ к получению информации. Индикатор рассчитывается по формуле: </w:t>
      </w:r>
    </w:p>
    <w:p w:rsidR="00283924" w:rsidRPr="005D49FA" w:rsidRDefault="00283924" w:rsidP="002839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        Р31</w:t>
      </w:r>
      <w:proofErr w:type="gramStart"/>
      <w:r w:rsidRPr="005D49FA">
        <w:rPr>
          <w:rFonts w:ascii="Times New Roman" w:hAnsi="Times New Roman"/>
          <w:sz w:val="24"/>
          <w:szCs w:val="24"/>
        </w:rPr>
        <w:t xml:space="preserve"> =  А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/В </w:t>
      </w:r>
      <w:proofErr w:type="spellStart"/>
      <w:r w:rsidRPr="005D49FA">
        <w:rPr>
          <w:rFonts w:ascii="Times New Roman" w:hAnsi="Times New Roman"/>
          <w:sz w:val="24"/>
          <w:szCs w:val="24"/>
        </w:rPr>
        <w:t>х</w:t>
      </w:r>
      <w:proofErr w:type="spellEnd"/>
      <w:r w:rsidRPr="005D49FA">
        <w:rPr>
          <w:rFonts w:ascii="Times New Roman" w:hAnsi="Times New Roman"/>
          <w:sz w:val="24"/>
          <w:szCs w:val="24"/>
        </w:rPr>
        <w:t xml:space="preserve"> 100%, где: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А - количество посещений муниципальных библиотек человек за отчетный период;</w:t>
      </w:r>
    </w:p>
    <w:p w:rsidR="00283924" w:rsidRPr="005D49FA" w:rsidRDefault="00283924" w:rsidP="00283924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В – численность населения, человек.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При расчете значения целевого индикатора используются  статистические данные.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2. Количество работников культуры, прошедших профессиональную переподготовку и повышение квалификации.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Показатель рассчитывается по формуле: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Р32</w:t>
      </w:r>
      <w:proofErr w:type="gramStart"/>
      <w:r w:rsidRPr="005D49FA">
        <w:rPr>
          <w:rFonts w:ascii="Times New Roman" w:hAnsi="Times New Roman"/>
          <w:sz w:val="24"/>
          <w:szCs w:val="24"/>
        </w:rPr>
        <w:t>=А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, где 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А-число работников культуры прошедших профессиональную переподготовку и повышение квалификации, ед.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      3. Доля </w:t>
      </w:r>
      <w:proofErr w:type="spellStart"/>
      <w:r w:rsidRPr="005D49FA">
        <w:rPr>
          <w:rFonts w:ascii="Times New Roman" w:hAnsi="Times New Roman"/>
          <w:sz w:val="24"/>
          <w:szCs w:val="24"/>
        </w:rPr>
        <w:t>культурно-досуговых</w:t>
      </w:r>
      <w:proofErr w:type="spellEnd"/>
      <w:r w:rsidRPr="005D49FA">
        <w:rPr>
          <w:rFonts w:ascii="Times New Roman" w:hAnsi="Times New Roman"/>
          <w:sz w:val="24"/>
          <w:szCs w:val="24"/>
        </w:rPr>
        <w:t xml:space="preserve"> мероприятий, проведенных за отчетный период. Данный индикатор характеризует деятельность  учреждений </w:t>
      </w:r>
      <w:proofErr w:type="spellStart"/>
      <w:r w:rsidRPr="005D49FA">
        <w:rPr>
          <w:rFonts w:ascii="Times New Roman" w:hAnsi="Times New Roman"/>
          <w:sz w:val="24"/>
          <w:szCs w:val="24"/>
        </w:rPr>
        <w:t>культурно-досугового</w:t>
      </w:r>
      <w:proofErr w:type="spellEnd"/>
      <w:r w:rsidRPr="005D49FA">
        <w:rPr>
          <w:rFonts w:ascii="Times New Roman" w:hAnsi="Times New Roman"/>
          <w:sz w:val="24"/>
          <w:szCs w:val="24"/>
        </w:rPr>
        <w:t xml:space="preserve">  типа, а его рост свидетельствует об активизации работы учреждений культуры и привлечении большего числа потребителей муниципальной услуги.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Показатель рассчитывается по формуле: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hanging="108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                               Р33</w:t>
      </w:r>
      <w:proofErr w:type="gramStart"/>
      <w:r w:rsidRPr="005D49FA">
        <w:rPr>
          <w:rFonts w:ascii="Times New Roman" w:hAnsi="Times New Roman"/>
          <w:sz w:val="24"/>
          <w:szCs w:val="24"/>
        </w:rPr>
        <w:t>=А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/Б*100%, где 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hanging="108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49FA">
        <w:rPr>
          <w:rFonts w:ascii="Times New Roman" w:hAnsi="Times New Roman"/>
          <w:sz w:val="24"/>
          <w:szCs w:val="24"/>
        </w:rPr>
        <w:t>А-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 количество запланированных мероприятий на отчетный период, ед.;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49FA">
        <w:rPr>
          <w:rFonts w:ascii="Times New Roman" w:hAnsi="Times New Roman"/>
          <w:sz w:val="24"/>
          <w:szCs w:val="24"/>
        </w:rPr>
        <w:t>Б-количество</w:t>
      </w:r>
      <w:proofErr w:type="spellEnd"/>
      <w:r w:rsidRPr="005D49FA">
        <w:rPr>
          <w:rFonts w:ascii="Times New Roman" w:hAnsi="Times New Roman"/>
          <w:sz w:val="24"/>
          <w:szCs w:val="24"/>
        </w:rPr>
        <w:t>, проведенных мероприятий за отчетный период, ед.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Объемы  бюджетных  ассигнований  местного  бюджета  на  период  де</w:t>
      </w:r>
      <w:r>
        <w:rPr>
          <w:rFonts w:ascii="Times New Roman" w:hAnsi="Times New Roman"/>
          <w:sz w:val="24"/>
          <w:szCs w:val="24"/>
        </w:rPr>
        <w:t xml:space="preserve">йствия  Программы   составляют 22 894 5667,84 </w:t>
      </w:r>
      <w:r w:rsidRPr="005D49FA">
        <w:rPr>
          <w:rFonts w:ascii="Times New Roman" w:hAnsi="Times New Roman"/>
          <w:sz w:val="24"/>
          <w:szCs w:val="24"/>
        </w:rPr>
        <w:t>рублей, в  том  числе</w:t>
      </w:r>
      <w:r>
        <w:rPr>
          <w:rFonts w:ascii="Times New Roman" w:hAnsi="Times New Roman"/>
          <w:sz w:val="24"/>
          <w:szCs w:val="24"/>
        </w:rPr>
        <w:t xml:space="preserve"> по годам</w:t>
      </w:r>
      <w:r w:rsidRPr="005D49FA">
        <w:rPr>
          <w:rFonts w:ascii="Times New Roman" w:hAnsi="Times New Roman"/>
          <w:sz w:val="24"/>
          <w:szCs w:val="24"/>
        </w:rPr>
        <w:t>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2 317 682,00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1 761 648,70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1 767 901,57рублей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1 767334,57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2 170 000,00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2 180 000,00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2 180 000,00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2 190 000,00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2 190 000,00 рублей</w:t>
      </w:r>
    </w:p>
    <w:p w:rsidR="00283924" w:rsidRPr="00983D9F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2 200 000,00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Pr="005D49FA" w:rsidRDefault="00283924" w:rsidP="00283924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Объемы  бюджетных  ассигнований  областного  бюджета  на  период  действия  Подпрограммы (20</w:t>
      </w:r>
      <w:r>
        <w:rPr>
          <w:rFonts w:ascii="Times New Roman" w:hAnsi="Times New Roman"/>
          <w:sz w:val="24"/>
          <w:szCs w:val="24"/>
        </w:rPr>
        <w:t>20</w:t>
      </w:r>
      <w:r w:rsidRPr="005D49FA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5D49FA">
        <w:rPr>
          <w:rFonts w:ascii="Times New Roman" w:hAnsi="Times New Roman"/>
          <w:sz w:val="24"/>
          <w:szCs w:val="24"/>
        </w:rPr>
        <w:t xml:space="preserve">годы)  составляют  </w:t>
      </w:r>
      <w:r>
        <w:rPr>
          <w:rFonts w:ascii="Times New Roman" w:hAnsi="Times New Roman"/>
          <w:sz w:val="24"/>
          <w:szCs w:val="24"/>
        </w:rPr>
        <w:t xml:space="preserve">348 927,00 </w:t>
      </w:r>
      <w:r w:rsidRPr="005D49FA">
        <w:rPr>
          <w:rFonts w:ascii="Times New Roman" w:hAnsi="Times New Roman"/>
          <w:sz w:val="24"/>
          <w:szCs w:val="24"/>
        </w:rPr>
        <w:t>рубл</w:t>
      </w:r>
      <w:r>
        <w:rPr>
          <w:rFonts w:ascii="Times New Roman" w:hAnsi="Times New Roman"/>
          <w:sz w:val="24"/>
          <w:szCs w:val="24"/>
        </w:rPr>
        <w:t>ей</w:t>
      </w:r>
      <w:r w:rsidRPr="005D49FA">
        <w:rPr>
          <w:rFonts w:ascii="Times New Roman" w:hAnsi="Times New Roman"/>
          <w:sz w:val="24"/>
          <w:szCs w:val="24"/>
        </w:rPr>
        <w:t>, в  том  числе: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348 927</w:t>
      </w:r>
      <w:r>
        <w:rPr>
          <w:rFonts w:ascii="Times New Roman" w:hAnsi="Times New Roman"/>
          <w:sz w:val="24"/>
          <w:szCs w:val="24"/>
          <w:lang w:val="en-US"/>
        </w:rPr>
        <w:t xml:space="preserve">,00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       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Default="00283924" w:rsidP="00283924">
      <w:pPr>
        <w:spacing w:after="0" w:line="240" w:lineRule="auto"/>
        <w:ind w:left="644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Объемы  бюджетных  ассигнований  </w:t>
      </w:r>
      <w:r>
        <w:rPr>
          <w:rFonts w:ascii="Times New Roman" w:hAnsi="Times New Roman"/>
          <w:sz w:val="24"/>
          <w:szCs w:val="24"/>
        </w:rPr>
        <w:t>федераль</w:t>
      </w:r>
      <w:r w:rsidRPr="005D49FA">
        <w:rPr>
          <w:rFonts w:ascii="Times New Roman" w:hAnsi="Times New Roman"/>
          <w:sz w:val="24"/>
          <w:szCs w:val="24"/>
        </w:rPr>
        <w:t>ного  бюджета  на  период  действия  Подпрограммы (20</w:t>
      </w:r>
      <w:r>
        <w:rPr>
          <w:rFonts w:ascii="Times New Roman" w:hAnsi="Times New Roman"/>
          <w:sz w:val="24"/>
          <w:szCs w:val="24"/>
        </w:rPr>
        <w:t>20</w:t>
      </w:r>
      <w:r w:rsidRPr="005D49FA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 xml:space="preserve">30 </w:t>
      </w:r>
      <w:r w:rsidRPr="005D49FA">
        <w:rPr>
          <w:rFonts w:ascii="Times New Roman" w:hAnsi="Times New Roman"/>
          <w:sz w:val="24"/>
          <w:szCs w:val="24"/>
        </w:rPr>
        <w:t>годы</w:t>
      </w:r>
      <w:r>
        <w:rPr>
          <w:rFonts w:ascii="Times New Roman" w:hAnsi="Times New Roman"/>
          <w:sz w:val="24"/>
          <w:szCs w:val="24"/>
        </w:rPr>
        <w:t>)  –     0,00 рублей, в том числе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0,00 </w:t>
      </w:r>
      <w:r>
        <w:rPr>
          <w:rFonts w:ascii="Times New Roman" w:hAnsi="Times New Roman"/>
          <w:sz w:val="24"/>
          <w:szCs w:val="24"/>
        </w:rPr>
        <w:t>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год –          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</w:t>
      </w:r>
      <w:r>
        <w:rPr>
          <w:rFonts w:ascii="Times New Roman" w:hAnsi="Times New Roman"/>
          <w:sz w:val="24"/>
          <w:szCs w:val="24"/>
        </w:rPr>
        <w:t xml:space="preserve">  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 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рублей;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30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/>
          <w:sz w:val="24"/>
          <w:szCs w:val="24"/>
        </w:rPr>
        <w:t>0,00 рублей.</w:t>
      </w:r>
    </w:p>
    <w:p w:rsidR="00283924" w:rsidRPr="005D49FA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5D49FA">
        <w:rPr>
          <w:rFonts w:ascii="Times New Roman" w:hAnsi="Times New Roman"/>
          <w:sz w:val="24"/>
          <w:szCs w:val="24"/>
        </w:rPr>
        <w:t xml:space="preserve">В  связи  с  объективными  корректировками  планов  деятельности  учреждений культуры </w:t>
      </w:r>
      <w:r>
        <w:rPr>
          <w:rFonts w:ascii="Times New Roman" w:hAnsi="Times New Roman"/>
          <w:sz w:val="24"/>
          <w:szCs w:val="24"/>
        </w:rPr>
        <w:t>Новопокровс</w:t>
      </w:r>
      <w:r w:rsidRPr="005D49FA">
        <w:rPr>
          <w:rFonts w:ascii="Times New Roman" w:hAnsi="Times New Roman"/>
          <w:sz w:val="24"/>
          <w:szCs w:val="24"/>
        </w:rPr>
        <w:t>кого сельского поселения   Горьковского  муниципального  района  Омской  области, а  также  внесением  изменений  в  законодательство  утвержденные  объемы  финансирования  могут  быть  изменены. Соответственно, в  установленном  порядке  в  подпрограмму  вносятся  изменения.</w:t>
      </w:r>
    </w:p>
    <w:p w:rsidR="00283924" w:rsidRPr="005D49FA" w:rsidRDefault="00283924" w:rsidP="0028392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Pr="005D49FA" w:rsidRDefault="00283924" w:rsidP="00283924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tabs>
          <w:tab w:val="left" w:pos="1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Реализация  Подпрограммы  предполагает  получение  следующих  результатов:</w:t>
      </w:r>
    </w:p>
    <w:p w:rsidR="00283924" w:rsidRPr="005D49FA" w:rsidRDefault="00283924" w:rsidP="002839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2025году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2027 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2028 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2029 году 100%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2030 году 100%</w:t>
      </w:r>
    </w:p>
    <w:p w:rsidR="00283924" w:rsidRPr="005D49FA" w:rsidRDefault="00283924" w:rsidP="00283924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Значение целевого индикатора </w:t>
      </w:r>
      <w:proofErr w:type="gramStart"/>
      <w:r w:rsidRPr="005D49FA">
        <w:rPr>
          <w:rFonts w:ascii="Times New Roman" w:hAnsi="Times New Roman"/>
          <w:sz w:val="24"/>
          <w:szCs w:val="24"/>
        </w:rPr>
        <w:t>определяется в процентах и рассчитывает</w:t>
      </w:r>
      <w:r>
        <w:rPr>
          <w:rFonts w:ascii="Times New Roman" w:hAnsi="Times New Roman"/>
          <w:sz w:val="24"/>
          <w:szCs w:val="24"/>
        </w:rPr>
        <w:t>ся</w:t>
      </w:r>
      <w:proofErr w:type="gramEnd"/>
      <w:r>
        <w:rPr>
          <w:rFonts w:ascii="Times New Roman" w:hAnsi="Times New Roman"/>
          <w:sz w:val="24"/>
          <w:szCs w:val="24"/>
        </w:rPr>
        <w:t xml:space="preserve"> по формуле: Р10</w:t>
      </w:r>
      <w:proofErr w:type="gramStart"/>
      <w:r w:rsidRPr="005D49FA">
        <w:rPr>
          <w:rFonts w:ascii="Times New Roman" w:hAnsi="Times New Roman"/>
          <w:sz w:val="24"/>
          <w:szCs w:val="24"/>
        </w:rPr>
        <w:t>=А</w:t>
      </w:r>
      <w:proofErr w:type="gramEnd"/>
      <w:r w:rsidRPr="005D49FA">
        <w:rPr>
          <w:rFonts w:ascii="Times New Roman" w:hAnsi="Times New Roman"/>
          <w:sz w:val="24"/>
          <w:szCs w:val="24"/>
        </w:rPr>
        <w:t>/Б, где</w:t>
      </w:r>
    </w:p>
    <w:p w:rsidR="00283924" w:rsidRPr="005D49FA" w:rsidRDefault="00283924" w:rsidP="00283924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А-количество запланированных на отчётный период мероприятий,</w:t>
      </w:r>
    </w:p>
    <w:p w:rsidR="00283924" w:rsidRPr="005D49FA" w:rsidRDefault="00283924" w:rsidP="00283924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49FA">
        <w:rPr>
          <w:rFonts w:ascii="Times New Roman" w:hAnsi="Times New Roman"/>
          <w:sz w:val="24"/>
          <w:szCs w:val="24"/>
        </w:rPr>
        <w:t>Б-</w:t>
      </w:r>
      <w:proofErr w:type="gramEnd"/>
      <w:r w:rsidRPr="005D49FA">
        <w:rPr>
          <w:rFonts w:ascii="Times New Roman" w:hAnsi="Times New Roman"/>
          <w:sz w:val="24"/>
          <w:szCs w:val="24"/>
        </w:rPr>
        <w:t xml:space="preserve"> количество проведённых мероприятий за отчётный период.</w:t>
      </w:r>
    </w:p>
    <w:p w:rsidR="00283924" w:rsidRPr="005D49FA" w:rsidRDefault="00283924" w:rsidP="002839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2.Процент охвата населения библиотечным обслуживанием в поселении 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2020 году 50%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2021году 50%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2022году 50%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2023году 50%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2024году 50%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2025году 55 %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2026 году 55%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2027 году 55%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2028 году 55%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2029 году 55%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2030 году 60%</w:t>
      </w:r>
    </w:p>
    <w:p w:rsidR="00283924" w:rsidRPr="00042847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2847">
        <w:rPr>
          <w:rFonts w:ascii="Times New Roman" w:hAnsi="Times New Roman"/>
          <w:sz w:val="24"/>
          <w:szCs w:val="24"/>
        </w:rPr>
        <w:t xml:space="preserve">Значение индикатора </w:t>
      </w:r>
      <w:proofErr w:type="gramStart"/>
      <w:r w:rsidRPr="00042847">
        <w:rPr>
          <w:rFonts w:ascii="Times New Roman" w:hAnsi="Times New Roman"/>
          <w:sz w:val="24"/>
          <w:szCs w:val="24"/>
        </w:rPr>
        <w:t>определяется в процентах и рассчитывается</w:t>
      </w:r>
      <w:proofErr w:type="gramEnd"/>
      <w:r w:rsidRPr="00042847">
        <w:rPr>
          <w:rFonts w:ascii="Times New Roman" w:hAnsi="Times New Roman"/>
          <w:sz w:val="24"/>
          <w:szCs w:val="24"/>
        </w:rPr>
        <w:t xml:space="preserve"> по формуле: Р1</w:t>
      </w:r>
      <w:r>
        <w:rPr>
          <w:rFonts w:ascii="Times New Roman" w:hAnsi="Times New Roman"/>
          <w:sz w:val="24"/>
          <w:szCs w:val="24"/>
        </w:rPr>
        <w:t>1</w:t>
      </w:r>
      <w:proofErr w:type="gramStart"/>
      <w:r w:rsidRPr="00042847">
        <w:rPr>
          <w:rFonts w:ascii="Times New Roman" w:hAnsi="Times New Roman"/>
          <w:sz w:val="24"/>
          <w:szCs w:val="24"/>
        </w:rPr>
        <w:t>=А</w:t>
      </w:r>
      <w:proofErr w:type="gramEnd"/>
      <w:r w:rsidRPr="00042847">
        <w:rPr>
          <w:rFonts w:ascii="Times New Roman" w:hAnsi="Times New Roman"/>
          <w:sz w:val="24"/>
          <w:szCs w:val="24"/>
        </w:rPr>
        <w:t xml:space="preserve">/Б*100%, где А-количество посещения человек за отчётный период. </w:t>
      </w:r>
      <w:proofErr w:type="spellStart"/>
      <w:r w:rsidRPr="00042847">
        <w:rPr>
          <w:rFonts w:ascii="Times New Roman" w:hAnsi="Times New Roman"/>
          <w:sz w:val="24"/>
          <w:szCs w:val="24"/>
        </w:rPr>
        <w:t>Б-общая</w:t>
      </w:r>
      <w:proofErr w:type="spellEnd"/>
      <w:r w:rsidRPr="00042847">
        <w:rPr>
          <w:rFonts w:ascii="Times New Roman" w:hAnsi="Times New Roman"/>
          <w:sz w:val="24"/>
          <w:szCs w:val="24"/>
        </w:rPr>
        <w:t xml:space="preserve"> численность населения. При расчете значения целевого индикатора используются данные </w:t>
      </w:r>
      <w:r>
        <w:rPr>
          <w:rFonts w:ascii="Times New Roman" w:hAnsi="Times New Roman"/>
          <w:sz w:val="24"/>
          <w:szCs w:val="24"/>
        </w:rPr>
        <w:t>из</w:t>
      </w:r>
      <w:r w:rsidRPr="00042847">
        <w:rPr>
          <w:rFonts w:ascii="Times New Roman" w:hAnsi="Times New Roman"/>
          <w:sz w:val="24"/>
          <w:szCs w:val="24"/>
        </w:rPr>
        <w:t xml:space="preserve">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>Раздел 9. Описание системы управления реализацией подпрограммы</w:t>
      </w:r>
    </w:p>
    <w:p w:rsidR="00283924" w:rsidRPr="005D49FA" w:rsidRDefault="00283924" w:rsidP="00283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3924" w:rsidRPr="005D49FA" w:rsidRDefault="00283924" w:rsidP="00283924">
      <w:p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Финансирование  расходов  на  реализацию  Подпрограммы  осуществляется  в  порядке, установленном  для  исполнения  местного  бюджета, в  пределах  бюджетных  ассигнований, предусмотренных  администрации  </w:t>
      </w:r>
      <w:r>
        <w:rPr>
          <w:rFonts w:ascii="Times New Roman" w:hAnsi="Times New Roman"/>
          <w:sz w:val="24"/>
          <w:szCs w:val="24"/>
        </w:rPr>
        <w:t>Новопокров</w:t>
      </w:r>
      <w:r w:rsidRPr="005D49FA">
        <w:rPr>
          <w:rFonts w:ascii="Times New Roman" w:hAnsi="Times New Roman"/>
          <w:sz w:val="24"/>
          <w:szCs w:val="24"/>
        </w:rPr>
        <w:t>ского сельского поселения Горьковского  муниципального  района  Омской  области  в  местном  бюджете  на  соответствующий  финансовый  год  на  период  20</w:t>
      </w:r>
      <w:r>
        <w:rPr>
          <w:rFonts w:ascii="Times New Roman" w:hAnsi="Times New Roman"/>
          <w:sz w:val="24"/>
          <w:szCs w:val="24"/>
        </w:rPr>
        <w:t>20</w:t>
      </w:r>
      <w:r w:rsidRPr="005D49FA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30</w:t>
      </w:r>
      <w:r w:rsidRPr="005D49FA">
        <w:rPr>
          <w:rFonts w:ascii="Times New Roman" w:hAnsi="Times New Roman"/>
          <w:sz w:val="24"/>
          <w:szCs w:val="24"/>
        </w:rPr>
        <w:t xml:space="preserve"> годы.</w:t>
      </w:r>
    </w:p>
    <w:p w:rsidR="00283924" w:rsidRPr="005D49FA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D49FA">
        <w:rPr>
          <w:rFonts w:ascii="Times New Roman" w:hAnsi="Times New Roman"/>
          <w:sz w:val="24"/>
          <w:szCs w:val="24"/>
        </w:rPr>
        <w:t xml:space="preserve">     Методическое  руководство  по  разработке  программы  и  внесению  в  нее  изменений  осуществляется  администрацией  </w:t>
      </w:r>
      <w:r>
        <w:rPr>
          <w:rFonts w:ascii="Times New Roman" w:hAnsi="Times New Roman"/>
          <w:sz w:val="24"/>
          <w:szCs w:val="24"/>
        </w:rPr>
        <w:t>Новопокров</w:t>
      </w:r>
      <w:r w:rsidRPr="005D49FA">
        <w:rPr>
          <w:rFonts w:ascii="Times New Roman" w:hAnsi="Times New Roman"/>
          <w:sz w:val="24"/>
          <w:szCs w:val="24"/>
        </w:rPr>
        <w:t>ского сельского поселения Горьковского  муниципального  района  Омской  области.  Общий и текущий контроль  хода  реализации  подпрограммных  мероприятий  и  эффективности  использования  финансовых  средств  осуществляет</w:t>
      </w:r>
      <w:r>
        <w:rPr>
          <w:rFonts w:ascii="Times New Roman" w:hAnsi="Times New Roman"/>
          <w:sz w:val="24"/>
          <w:szCs w:val="24"/>
        </w:rPr>
        <w:t xml:space="preserve"> глава Новопокровского сельского поселения.</w:t>
      </w: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8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администрации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tabs>
          <w:tab w:val="left" w:pos="36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сферы Новопокровского сельского поселения</w:t>
      </w:r>
    </w:p>
    <w:p w:rsidR="00283924" w:rsidRDefault="00283924" w:rsidP="00283924">
      <w:pPr>
        <w:tabs>
          <w:tab w:val="left" w:pos="360"/>
        </w:tabs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83924" w:rsidRDefault="00283924" w:rsidP="00283924">
      <w:pPr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Подпрограмма 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</w:r>
      <w:proofErr w:type="gramEnd"/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1.Паспорт подпрограммы муниципальной программы</w:t>
      </w:r>
    </w:p>
    <w:p w:rsidR="00283924" w:rsidRDefault="00283924" w:rsidP="0028392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>
        <w:rPr>
          <w:rFonts w:ascii="Times New Roman" w:hAnsi="Times New Roman"/>
          <w:bCs/>
          <w:sz w:val="24"/>
          <w:szCs w:val="24"/>
        </w:rPr>
        <w:t>–м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униципальная программа)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      </w:r>
            <w:proofErr w:type="gramEnd"/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2020-2030  годы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необходимых условий  для 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</w:tc>
      </w:tr>
      <w:tr w:rsidR="00283924" w:rsidTr="00354386">
        <w:trPr>
          <w:trHeight w:val="7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1.Развитие массового спорта и физкультурно-оздоровительного движения среди всех возрастных групп и категорий населения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Реализация мероприятий по оснащению материально-технической базы</w:t>
            </w:r>
          </w:p>
        </w:tc>
      </w:tr>
      <w:tr w:rsidR="00283924" w:rsidTr="00354386">
        <w:trPr>
          <w:trHeight w:val="84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1.Реализация молодежной политики, физической культуры и спорта на территории Новопокровского сельского поселения</w:t>
            </w:r>
          </w:p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Оснащение материально-технической базы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 объем  расходов  бюджета  на  реализацию  подпрограммы  составляет 352 4</w:t>
            </w:r>
            <w:r w:rsidRPr="00C1457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6,01 рублей, в  том 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10 4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6,01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55 000,00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 35 000,00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32 000,00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25 000,00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25 000,00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30 000,00 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35 000,00 рублей</w:t>
            </w:r>
          </w:p>
          <w:p w:rsidR="00283924" w:rsidRPr="0006503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40 000,00 рублей</w:t>
            </w:r>
          </w:p>
        </w:tc>
      </w:tr>
      <w:tr w:rsidR="00283924" w:rsidTr="00354386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/>
              <w:ind w:left="-8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1.В 2030 году 100%.- увеличение показателя обеспеченности спортивным инвентарем спортивных объектов до 100 процентов;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2.Увеличение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</w:tc>
      </w:tr>
    </w:tbl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Pr="00EF4A26" w:rsidRDefault="00283924" w:rsidP="00283924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2. Сфера социально-экономического развития Новопокровского сельского поселения Горьковского муниципального района Омской области</w:t>
      </w:r>
    </w:p>
    <w:p w:rsidR="00283924" w:rsidRPr="00EF4A26" w:rsidRDefault="00283924" w:rsidP="00283924">
      <w:pPr>
        <w:pStyle w:val="formattext"/>
        <w:ind w:firstLine="900"/>
        <w:jc w:val="both"/>
        <w:rPr>
          <w:sz w:val="24"/>
          <w:szCs w:val="24"/>
        </w:rPr>
      </w:pPr>
      <w:r w:rsidRPr="00EF4A26">
        <w:rPr>
          <w:sz w:val="24"/>
          <w:szCs w:val="24"/>
        </w:rPr>
        <w:t>Важной составной частью социально-экономической политики Администрации Новопокровского сельского поселения является создание условий для проведения комплексных спортивно-массовых мероприятий среди различных категорий населения и оказание физкультурно-оздоровительных и спортивных услуг.</w:t>
      </w:r>
    </w:p>
    <w:p w:rsidR="00283924" w:rsidRPr="00EF4A26" w:rsidRDefault="00283924" w:rsidP="00283924">
      <w:pPr>
        <w:pStyle w:val="formattext"/>
        <w:ind w:firstLine="900"/>
        <w:jc w:val="both"/>
        <w:rPr>
          <w:sz w:val="24"/>
          <w:szCs w:val="24"/>
        </w:rPr>
      </w:pPr>
      <w:proofErr w:type="gramStart"/>
      <w:r w:rsidRPr="00EF4A26">
        <w:rPr>
          <w:sz w:val="24"/>
          <w:szCs w:val="24"/>
        </w:rPr>
        <w:t>Сегодня</w:t>
      </w:r>
      <w:proofErr w:type="gramEnd"/>
      <w:r w:rsidRPr="00EF4A26">
        <w:rPr>
          <w:sz w:val="24"/>
          <w:szCs w:val="24"/>
        </w:rPr>
        <w:t xml:space="preserve"> очевидно, что для развития массового спорта требуется применение комплексного и системного подхода.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достижению указанной цели.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Опыт показывает, что такая задача может быть решена при реализации комплексной программы.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В настоящее время имеется ряд проблем, влияющих на развитие </w:t>
      </w:r>
      <w:proofErr w:type="gramStart"/>
      <w:r w:rsidRPr="00EF4A26">
        <w:rPr>
          <w:rFonts w:ascii="Times New Roman" w:hAnsi="Times New Roman"/>
          <w:sz w:val="24"/>
          <w:szCs w:val="24"/>
        </w:rPr>
        <w:t>физической</w:t>
      </w:r>
      <w:proofErr w:type="gramEnd"/>
      <w:r w:rsidRPr="00EF4A26">
        <w:rPr>
          <w:rFonts w:ascii="Times New Roman" w:hAnsi="Times New Roman"/>
          <w:sz w:val="24"/>
          <w:szCs w:val="24"/>
        </w:rPr>
        <w:t xml:space="preserve"> культуры и спорта, требующих неотложного решения, в том числе: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 недостаточное привлечение населения к регулярным занятиям физической культурой;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 недостаточный уровень материально-технической базы;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 недостаточный уровень активной пропаганды занятий физической культурой и спортом.</w:t>
      </w:r>
    </w:p>
    <w:p w:rsidR="00283924" w:rsidRPr="00EF4A26" w:rsidRDefault="00283924" w:rsidP="00283924">
      <w:pPr>
        <w:tabs>
          <w:tab w:val="num" w:pos="-900"/>
        </w:tabs>
        <w:spacing w:after="0"/>
        <w:ind w:left="-900"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Приоритетными направлениями деятельности должны стать:</w:t>
      </w:r>
    </w:p>
    <w:p w:rsidR="00283924" w:rsidRPr="00EF4A26" w:rsidRDefault="00283924" w:rsidP="002839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Привлечение как можно большего количества населения к занятиям физической культурой и спортом.</w:t>
      </w:r>
    </w:p>
    <w:p w:rsidR="00283924" w:rsidRPr="00EF4A26" w:rsidRDefault="00283924" w:rsidP="002839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Создание достаточной инфраструктуры для занятий физической культурой и массовым спортом.</w:t>
      </w:r>
    </w:p>
    <w:p w:rsidR="00283924" w:rsidRPr="00EF4A26" w:rsidRDefault="00283924" w:rsidP="002839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Укрепление материально-технической базы спортивных сооружений.</w:t>
      </w:r>
    </w:p>
    <w:p w:rsidR="00283924" w:rsidRPr="00EF4A26" w:rsidRDefault="00283924" w:rsidP="0028392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Усиление пропаганды ведения здорового образа жизни.</w:t>
      </w:r>
    </w:p>
    <w:p w:rsidR="00283924" w:rsidRPr="00EF4A26" w:rsidRDefault="00283924" w:rsidP="0028392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83924" w:rsidRPr="00EF4A26" w:rsidRDefault="00283924" w:rsidP="00283924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3. Цель и задачи подпрограммы</w:t>
      </w:r>
    </w:p>
    <w:p w:rsidR="00283924" w:rsidRPr="00EF4A26" w:rsidRDefault="00283924" w:rsidP="00283924">
      <w:pPr>
        <w:spacing w:after="0"/>
        <w:ind w:left="-902" w:firstLine="902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Проведенный анализ состояния развития  физической культуры и спорта позволяет определить цель подпрограммы:</w:t>
      </w:r>
    </w:p>
    <w:p w:rsidR="00283924" w:rsidRPr="00EF4A26" w:rsidRDefault="00283924" w:rsidP="00283924">
      <w:pPr>
        <w:spacing w:after="0"/>
        <w:ind w:left="-902" w:firstLine="902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Октябрьского сельского поселения.</w:t>
      </w:r>
    </w:p>
    <w:p w:rsidR="00283924" w:rsidRPr="00EF4A26" w:rsidRDefault="00283924" w:rsidP="00283924">
      <w:pPr>
        <w:spacing w:after="0"/>
        <w:ind w:left="-902" w:firstLine="902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Для достижения поставленной цели в рамках подпрограммы требуется решение следующей задачи:</w:t>
      </w:r>
    </w:p>
    <w:p w:rsidR="00283924" w:rsidRPr="00EF4A26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283924" w:rsidRPr="00EF4A26" w:rsidRDefault="00283924" w:rsidP="00283924">
      <w:pPr>
        <w:spacing w:after="0"/>
        <w:ind w:left="-902" w:firstLine="902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2. Реализация мероприятий по оснащению материально-технической базы.</w:t>
      </w:r>
    </w:p>
    <w:p w:rsidR="00283924" w:rsidRPr="00EF4A26" w:rsidRDefault="00283924" w:rsidP="00283924">
      <w:pPr>
        <w:spacing w:after="0"/>
        <w:ind w:left="-902" w:firstLine="902"/>
        <w:jc w:val="both"/>
        <w:rPr>
          <w:rFonts w:ascii="Times New Roman" w:hAnsi="Times New Roman"/>
          <w:sz w:val="24"/>
          <w:szCs w:val="24"/>
        </w:rPr>
      </w:pPr>
    </w:p>
    <w:p w:rsidR="00283924" w:rsidRPr="00EF4A26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4. Срок реализации подпрограммы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Реализация Подпрограммы будет осуществляться  в течение 20</w:t>
      </w:r>
      <w:r>
        <w:rPr>
          <w:rFonts w:ascii="Times New Roman" w:hAnsi="Times New Roman"/>
          <w:sz w:val="24"/>
          <w:szCs w:val="24"/>
        </w:rPr>
        <w:t>20</w:t>
      </w:r>
      <w:r w:rsidRPr="00EF4A26">
        <w:rPr>
          <w:rFonts w:ascii="Times New Roman" w:hAnsi="Times New Roman"/>
          <w:sz w:val="24"/>
          <w:szCs w:val="24"/>
        </w:rPr>
        <w:t xml:space="preserve"> – 20</w:t>
      </w:r>
      <w:r>
        <w:rPr>
          <w:rFonts w:ascii="Times New Roman" w:hAnsi="Times New Roman"/>
          <w:sz w:val="24"/>
          <w:szCs w:val="24"/>
        </w:rPr>
        <w:t>30</w:t>
      </w:r>
      <w:r w:rsidRPr="00EF4A26">
        <w:rPr>
          <w:rFonts w:ascii="Times New Roman" w:hAnsi="Times New Roman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283924" w:rsidRPr="00EF4A26" w:rsidRDefault="00283924" w:rsidP="00283924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5. Описание входящих в состав подпрограммы основных мероприятий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 В рамках подпрограммы рассматривается основные мероприятия: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1.Реализация молодежной политики, физической культуры и спорта на территории Новопокровского сельского поселения.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2. Оснащение материально-технической базы.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283924" w:rsidRPr="00EF4A26" w:rsidRDefault="00283924" w:rsidP="0028392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6.  Описание мероприятий и целевых индикаторов их выполнения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1. Вовлечение жителей Новопокровского сельского поселения различного возраста, состояния здоровья, социального положения к регулярным занятиям физической культурой и спортом, приобщение их к здоровому образу жизни: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 участие во всесоюзных соревнованиях;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-участие в районных соревнованиях;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-участие и организация проведения спортивных мероприятий местного значения.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2. Оснащение материально- технической базы: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 приобретение спортивного инвентаря;</w:t>
      </w:r>
    </w:p>
    <w:p w:rsidR="00283924" w:rsidRPr="00EF4A26" w:rsidRDefault="00283924" w:rsidP="0028392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-приобретение спортивной формы.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1.Доля населения систематически занимающегося физической культурой и спортом, %: </w:t>
      </w:r>
      <w:r>
        <w:rPr>
          <w:rFonts w:ascii="Times New Roman" w:hAnsi="Times New Roman"/>
          <w:sz w:val="24"/>
          <w:szCs w:val="24"/>
        </w:rPr>
        <w:t>Р12</w:t>
      </w:r>
      <w:r w:rsidRPr="00EF4A26">
        <w:rPr>
          <w:rFonts w:ascii="Times New Roman" w:hAnsi="Times New Roman"/>
          <w:sz w:val="24"/>
          <w:szCs w:val="24"/>
        </w:rPr>
        <w:t>=</w:t>
      </w:r>
      <w:proofErr w:type="gramStart"/>
      <w:r w:rsidRPr="00EF4A26">
        <w:rPr>
          <w:rFonts w:ascii="Times New Roman" w:hAnsi="Times New Roman"/>
          <w:sz w:val="24"/>
          <w:szCs w:val="24"/>
        </w:rPr>
        <w:t>З</w:t>
      </w:r>
      <w:proofErr w:type="gramEnd"/>
      <w:r w:rsidRPr="00EF4A26">
        <w:rPr>
          <w:rFonts w:ascii="Times New Roman" w:hAnsi="Times New Roman"/>
          <w:sz w:val="24"/>
          <w:szCs w:val="24"/>
        </w:rPr>
        <w:t>/</w:t>
      </w:r>
      <w:r w:rsidRPr="00EF4A26">
        <w:rPr>
          <w:rFonts w:ascii="Times New Roman" w:hAnsi="Times New Roman"/>
          <w:sz w:val="24"/>
          <w:szCs w:val="24"/>
          <w:lang w:val="en-US"/>
        </w:rPr>
        <w:t>N</w:t>
      </w:r>
      <w:r w:rsidRPr="00EF4A26">
        <w:rPr>
          <w:rFonts w:ascii="Times New Roman" w:hAnsi="Times New Roman"/>
          <w:sz w:val="24"/>
          <w:szCs w:val="24"/>
        </w:rPr>
        <w:t xml:space="preserve">, где З – число жителей </w:t>
      </w:r>
      <w:r>
        <w:rPr>
          <w:rFonts w:ascii="Times New Roman" w:hAnsi="Times New Roman"/>
          <w:sz w:val="24"/>
          <w:szCs w:val="24"/>
        </w:rPr>
        <w:t>поселения</w:t>
      </w:r>
      <w:r w:rsidRPr="00EF4A26">
        <w:rPr>
          <w:rFonts w:ascii="Times New Roman" w:hAnsi="Times New Roman"/>
          <w:sz w:val="24"/>
          <w:szCs w:val="24"/>
        </w:rPr>
        <w:t xml:space="preserve">, регулярно занимающихся физической культурой и спортом;  </w:t>
      </w:r>
      <w:r w:rsidRPr="00EF4A26">
        <w:rPr>
          <w:rFonts w:ascii="Times New Roman" w:hAnsi="Times New Roman"/>
          <w:sz w:val="24"/>
          <w:szCs w:val="24"/>
          <w:lang w:val="en-US"/>
        </w:rPr>
        <w:t>N</w:t>
      </w:r>
      <w:r w:rsidRPr="00EF4A26">
        <w:rPr>
          <w:rFonts w:ascii="Times New Roman" w:hAnsi="Times New Roman"/>
          <w:sz w:val="24"/>
          <w:szCs w:val="24"/>
        </w:rPr>
        <w:t>- общее число населения поселения;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2.Количество приобретенного инвентаря, штук: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Р13</w:t>
      </w:r>
      <w:proofErr w:type="gramStart"/>
      <w:r w:rsidRPr="00EF4A26">
        <w:rPr>
          <w:rFonts w:ascii="Times New Roman" w:hAnsi="Times New Roman"/>
          <w:sz w:val="24"/>
          <w:szCs w:val="24"/>
        </w:rPr>
        <w:t>=В</w:t>
      </w:r>
      <w:proofErr w:type="gramEnd"/>
      <w:r w:rsidRPr="00EF4A26">
        <w:rPr>
          <w:rFonts w:ascii="Times New Roman" w:hAnsi="Times New Roman"/>
          <w:sz w:val="24"/>
          <w:szCs w:val="24"/>
        </w:rPr>
        <w:t xml:space="preserve">, где В – общее количество приобретенного инвентаря, показатель равен 1, если В равно утвержденному плану приобретения инвентаря. </w:t>
      </w:r>
    </w:p>
    <w:p w:rsidR="00283924" w:rsidRPr="00EF4A26" w:rsidRDefault="00283924" w:rsidP="00283924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283924" w:rsidRPr="00EF4A26" w:rsidRDefault="00283924" w:rsidP="0028392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Объём финансирования подпрограммы на 20</w:t>
      </w:r>
      <w:r>
        <w:rPr>
          <w:rFonts w:ascii="Times New Roman" w:hAnsi="Times New Roman"/>
          <w:sz w:val="24"/>
          <w:szCs w:val="24"/>
        </w:rPr>
        <w:t>20</w:t>
      </w:r>
      <w:r w:rsidRPr="00EF4A26">
        <w:rPr>
          <w:rFonts w:ascii="Times New Roman" w:hAnsi="Times New Roman"/>
          <w:sz w:val="24"/>
          <w:szCs w:val="24"/>
        </w:rPr>
        <w:t>-20</w:t>
      </w:r>
      <w:r>
        <w:rPr>
          <w:rFonts w:ascii="Times New Roman" w:hAnsi="Times New Roman"/>
          <w:sz w:val="24"/>
          <w:szCs w:val="24"/>
        </w:rPr>
        <w:t>30</w:t>
      </w:r>
      <w:r w:rsidRPr="00EF4A26">
        <w:rPr>
          <w:rFonts w:ascii="Times New Roman" w:hAnsi="Times New Roman"/>
          <w:sz w:val="24"/>
          <w:szCs w:val="24"/>
        </w:rPr>
        <w:t xml:space="preserve"> годы за счёт средств местного бюджета администрации Новопокровского сельского поселения Горьковского муниципального</w:t>
      </w:r>
      <w:r>
        <w:rPr>
          <w:rFonts w:ascii="Times New Roman" w:hAnsi="Times New Roman"/>
          <w:sz w:val="24"/>
          <w:szCs w:val="24"/>
        </w:rPr>
        <w:t xml:space="preserve"> района Омской области составит 352 4</w:t>
      </w:r>
      <w:r w:rsidRPr="00DE5D5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6,01 </w:t>
      </w:r>
      <w:r w:rsidRPr="00EF4A26">
        <w:rPr>
          <w:rFonts w:ascii="Times New Roman" w:hAnsi="Times New Roman"/>
          <w:sz w:val="24"/>
          <w:szCs w:val="24"/>
        </w:rPr>
        <w:t>рублей в том числе: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10 446,01,00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55 000,00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 35 000,00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32 000,00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25 000,00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25 000,00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30 000,00 рублей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30 000,00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35 000,00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35 000,00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40 000,00 рублей</w:t>
      </w:r>
    </w:p>
    <w:p w:rsidR="00283924" w:rsidRPr="00EF4A26" w:rsidRDefault="00283924" w:rsidP="00283924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Источниками финансирования подпрограммы являются налоговые и неналоговые доходы местного бюджета, поступления нецелевого характера из областного бюджета.</w:t>
      </w:r>
    </w:p>
    <w:p w:rsidR="00283924" w:rsidRPr="00EF4A26" w:rsidRDefault="00283924" w:rsidP="00283924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8. Ожидаемые результаты реализации подпрограммы</w:t>
      </w:r>
    </w:p>
    <w:p w:rsidR="00283924" w:rsidRPr="00EF4A26" w:rsidRDefault="00283924" w:rsidP="00283924">
      <w:pPr>
        <w:spacing w:after="0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 xml:space="preserve">       Реализация Подпрограммы позволит обеспечить:</w:t>
      </w:r>
    </w:p>
    <w:p w:rsidR="00283924" w:rsidRPr="00945241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41">
        <w:rPr>
          <w:rFonts w:ascii="Times New Roman" w:hAnsi="Times New Roman"/>
          <w:sz w:val="24"/>
          <w:szCs w:val="24"/>
        </w:rPr>
        <w:t xml:space="preserve">      1.К  20</w:t>
      </w:r>
      <w:r>
        <w:rPr>
          <w:rFonts w:ascii="Times New Roman" w:hAnsi="Times New Roman"/>
          <w:sz w:val="24"/>
          <w:szCs w:val="24"/>
        </w:rPr>
        <w:t>3</w:t>
      </w:r>
      <w:r w:rsidRPr="00945241">
        <w:rPr>
          <w:rFonts w:ascii="Times New Roman" w:hAnsi="Times New Roman"/>
          <w:sz w:val="24"/>
          <w:szCs w:val="24"/>
        </w:rPr>
        <w:t>0 году -  увеличение показателя обеспеченности спортивным инвентарем спортивных объектов до 100 процентов Значение целевого Р1</w:t>
      </w:r>
      <w:r>
        <w:rPr>
          <w:rFonts w:ascii="Times New Roman" w:hAnsi="Times New Roman"/>
          <w:sz w:val="24"/>
          <w:szCs w:val="24"/>
        </w:rPr>
        <w:t>2</w:t>
      </w:r>
      <w:r w:rsidRPr="00945241">
        <w:rPr>
          <w:rFonts w:ascii="Times New Roman" w:hAnsi="Times New Roman"/>
          <w:sz w:val="24"/>
          <w:szCs w:val="24"/>
        </w:rPr>
        <w:t xml:space="preserve"> индикатора определяется как отношение приобретенного инвентаря к запланированному количеству инвентаря.</w:t>
      </w:r>
    </w:p>
    <w:p w:rsidR="00283924" w:rsidRPr="00945241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41">
        <w:rPr>
          <w:rFonts w:ascii="Times New Roman" w:hAnsi="Times New Roman"/>
          <w:sz w:val="24"/>
          <w:szCs w:val="24"/>
        </w:rPr>
        <w:t xml:space="preserve">2. Увеличение доли граждан поселения, систематически занимающихся физической культурой и спортом до </w:t>
      </w:r>
      <w:r>
        <w:rPr>
          <w:rFonts w:ascii="Times New Roman" w:hAnsi="Times New Roman"/>
          <w:sz w:val="24"/>
          <w:szCs w:val="24"/>
        </w:rPr>
        <w:t>30</w:t>
      </w:r>
      <w:r w:rsidRPr="00945241">
        <w:rPr>
          <w:rFonts w:ascii="Times New Roman" w:hAnsi="Times New Roman"/>
          <w:sz w:val="24"/>
          <w:szCs w:val="24"/>
        </w:rPr>
        <w:t>0 процентов от общего числа жителей поселения. Значение целевого индикатора Р1</w:t>
      </w:r>
      <w:r>
        <w:rPr>
          <w:rFonts w:ascii="Times New Roman" w:hAnsi="Times New Roman"/>
          <w:sz w:val="24"/>
          <w:szCs w:val="24"/>
        </w:rPr>
        <w:t>3</w:t>
      </w:r>
      <w:r w:rsidRPr="00945241">
        <w:rPr>
          <w:rFonts w:ascii="Times New Roman" w:hAnsi="Times New Roman"/>
          <w:sz w:val="24"/>
          <w:szCs w:val="24"/>
        </w:rPr>
        <w:t xml:space="preserve"> -  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делам молодежи и спорта о количестве граждан, принимающих участие в спортивных мероприятиях, сведения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283924" w:rsidRPr="00945241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5241">
        <w:rPr>
          <w:rFonts w:ascii="Times New Roman" w:hAnsi="Times New Roman"/>
          <w:sz w:val="24"/>
          <w:szCs w:val="24"/>
        </w:rPr>
        <w:t xml:space="preserve">       Мероприятия Подпрограммы направлены на рост числа граждан, регулярно занимающихся физической культурой и спортом, что приведет к увеличению расходов на физическую культуру и спорт как за счет роста расходов местного бюджета, так и за счет увеличения расходов граждан на физическую культуру и спорт (приобретение спортивной одежды и инвентаря).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45241">
        <w:rPr>
          <w:rFonts w:ascii="Times New Roman" w:hAnsi="Times New Roman"/>
          <w:sz w:val="24"/>
          <w:szCs w:val="24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спорту.</w:t>
      </w:r>
    </w:p>
    <w:p w:rsidR="00283924" w:rsidRPr="00945241" w:rsidRDefault="00283924" w:rsidP="00283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283924" w:rsidRPr="00EF4A26" w:rsidRDefault="00283924" w:rsidP="0028392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Раздел 9. Описание системы управления реализацией подпрограммы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Физическая культура и спорт развиваются главным образом в форме самоорганизующегося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общества к регулярным занятиям физической культурой и спортом.</w:t>
      </w:r>
    </w:p>
    <w:p w:rsidR="00283924" w:rsidRPr="00EF4A26" w:rsidRDefault="00283924" w:rsidP="0028392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Механизмом вовлечения являются спортивно-ориентированные мероприятия, которые неразрывно взаимосвязаны с инфраструктурой спортивных сооружений.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Реализация подпрограммы будет осуществляться на основе: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1. Разработки физкультурно-оздоровительных программ для различных слоев населения.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2. Обеспечения доступности занятий физической культурой и спортом для различных категорий граждан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3. Совершенствования календаря спортивно-массовых мероприятий.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4. Совершенствования системы механизмов привлечения средств.</w:t>
      </w:r>
    </w:p>
    <w:p w:rsidR="00283924" w:rsidRPr="00EF4A26" w:rsidRDefault="00283924" w:rsidP="00283924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F4A26">
        <w:rPr>
          <w:rFonts w:ascii="Times New Roman" w:hAnsi="Times New Roman"/>
          <w:sz w:val="24"/>
          <w:szCs w:val="24"/>
        </w:rPr>
        <w:t>5. Проведения мониторинга удовлетворенности различных слоев населения физической культурой и спортом в селе.</w:t>
      </w:r>
    </w:p>
    <w:p w:rsidR="00283924" w:rsidRPr="00EF4A26" w:rsidRDefault="00283924" w:rsidP="00283924">
      <w:pPr>
        <w:pStyle w:val="formattext"/>
        <w:rPr>
          <w:sz w:val="24"/>
          <w:szCs w:val="24"/>
        </w:rPr>
      </w:pPr>
      <w:r w:rsidRPr="00EF4A26">
        <w:rPr>
          <w:sz w:val="24"/>
          <w:szCs w:val="24"/>
        </w:rPr>
        <w:t xml:space="preserve">        6. Развития информационно-пропагандистского обеспечения.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80"/>
        </w:tabs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18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Приложение 9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администрации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Новопокровского сельского поселения 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</w:t>
      </w:r>
    </w:p>
    <w:p w:rsidR="00283924" w:rsidRDefault="00283924" w:rsidP="00283924">
      <w:pPr>
        <w:tabs>
          <w:tab w:val="left" w:pos="1134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«Развитие экономического потенциала и </w:t>
      </w:r>
      <w:proofErr w:type="gramStart"/>
      <w:r>
        <w:rPr>
          <w:rFonts w:ascii="Times New Roman" w:hAnsi="Times New Roman"/>
          <w:sz w:val="24"/>
          <w:szCs w:val="24"/>
        </w:rPr>
        <w:t>социально-культурной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сферы Новопокровского сельского поселения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Горьковского муниципального района Омской области»</w:t>
      </w:r>
    </w:p>
    <w:p w:rsidR="00283924" w:rsidRDefault="00283924" w:rsidP="00283924">
      <w:pPr>
        <w:tabs>
          <w:tab w:val="left" w:pos="180"/>
        </w:tabs>
        <w:ind w:left="1080"/>
        <w:jc w:val="right"/>
        <w:rPr>
          <w:rFonts w:ascii="Times New Roman" w:hAnsi="Times New Roman"/>
          <w:sz w:val="24"/>
          <w:szCs w:val="24"/>
        </w:rPr>
      </w:pPr>
    </w:p>
    <w:p w:rsidR="00283924" w:rsidRPr="00836B44" w:rsidRDefault="00283924" w:rsidP="00283924">
      <w:pPr>
        <w:spacing w:after="0"/>
        <w:ind w:left="-142"/>
        <w:jc w:val="center"/>
        <w:rPr>
          <w:rFonts w:ascii="Times New Roman" w:hAnsi="Times New Roman"/>
          <w:color w:val="000000"/>
          <w:sz w:val="24"/>
          <w:szCs w:val="24"/>
        </w:rPr>
      </w:pPr>
      <w:r w:rsidRPr="00836B44">
        <w:rPr>
          <w:rFonts w:ascii="Times New Roman" w:hAnsi="Times New Roman"/>
          <w:color w:val="000000"/>
          <w:sz w:val="24"/>
          <w:szCs w:val="24"/>
        </w:rPr>
        <w:t>Подпрограмма «Обеспечение первичных мер пожарной безопасности в Новопокровском сельском поселении Горьковского муниципального района Омской области»</w:t>
      </w:r>
    </w:p>
    <w:p w:rsidR="00283924" w:rsidRDefault="00283924" w:rsidP="00283924">
      <w:pPr>
        <w:spacing w:after="0"/>
        <w:ind w:left="-142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Паспорт подпрограммы муниципальной программы</w:t>
      </w:r>
    </w:p>
    <w:p w:rsidR="00283924" w:rsidRDefault="00283924" w:rsidP="0028392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>
        <w:rPr>
          <w:rFonts w:ascii="Times New Roman" w:hAnsi="Times New Roman"/>
          <w:bCs/>
          <w:sz w:val="24"/>
          <w:szCs w:val="24"/>
        </w:rPr>
        <w:t>–м</w:t>
      </w:r>
      <w:proofErr w:type="gramEnd"/>
      <w:r>
        <w:rPr>
          <w:rFonts w:ascii="Times New Roman" w:hAnsi="Times New Roman"/>
          <w:bCs/>
          <w:sz w:val="24"/>
          <w:szCs w:val="24"/>
        </w:rPr>
        <w:t>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Наименование подпрограммы муниципальной программы Новопокровского сельского поселения Горьковского муниципального района (далее </w:t>
            </w:r>
            <w:proofErr w:type="gramStart"/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«Обеспечение первичных мер пожарной безопасности в Новопокровском сельском поселении Горьковского муниципального района Омской области»</w:t>
            </w:r>
          </w:p>
          <w:p w:rsidR="00283924" w:rsidRDefault="00283924" w:rsidP="00354386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является соисполнителем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2020-2030 годы</w:t>
            </w:r>
          </w:p>
        </w:tc>
      </w:tr>
      <w:tr w:rsidR="00283924" w:rsidTr="00354386">
        <w:trPr>
          <w:trHeight w:val="9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необходимых условий для обеспечения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пожарной безопасности, защиты жизни и здоровья</w:t>
            </w:r>
          </w:p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Уменьшение количества пожаров, снижение рисков</w:t>
            </w:r>
          </w:p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их возникновения 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финансирования Программы за счет средств местного бюджета составляет 164 500,00 рублей, в том числе: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12 500,00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12 000,00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14 000,00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15 000,00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16 000,00 рублей</w:t>
            </w:r>
          </w:p>
          <w:p w:rsidR="00283924" w:rsidRPr="003D16B8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17 000,00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18 000,00 рублей</w:t>
            </w:r>
          </w:p>
          <w:p w:rsidR="00283924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19 000,00 рублей</w:t>
            </w:r>
          </w:p>
          <w:p w:rsidR="00283924" w:rsidRPr="00543CA5" w:rsidRDefault="00283924" w:rsidP="0035438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  год –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20 000,00 рублей</w:t>
            </w:r>
          </w:p>
        </w:tc>
      </w:tr>
      <w:tr w:rsidR="00283924" w:rsidTr="00354386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924" w:rsidRDefault="00283924" w:rsidP="00354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Сокращения количества пожаров на объектах муниципальной собственности и жилом секторе поселения к нулю.</w:t>
            </w:r>
          </w:p>
        </w:tc>
      </w:tr>
    </w:tbl>
    <w:p w:rsidR="00283924" w:rsidRDefault="00283924" w:rsidP="0028392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 Сфера социально-экономического развития поселения,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sz w:val="24"/>
          <w:szCs w:val="24"/>
        </w:rPr>
        <w:t>рамках</w:t>
      </w:r>
      <w:proofErr w:type="gramEnd"/>
      <w:r>
        <w:rPr>
          <w:rFonts w:ascii="Times New Roman" w:hAnsi="Times New Roman"/>
          <w:sz w:val="24"/>
          <w:szCs w:val="24"/>
        </w:rPr>
        <w:t xml:space="preserve"> которой предполагается реализация подпрограммы,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проблемы, оценка причин их возникновения и прогноз ее развития</w:t>
      </w:r>
    </w:p>
    <w:p w:rsidR="00283924" w:rsidRDefault="00283924" w:rsidP="00283924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Одним из основных условий достижения стратегических целей социально-экономического развития Новопокровского сельского поселения является повышение противопожарного состояния поселения.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Основными проблемами пожарной безопасности являются: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низкий уровень защищенности населения и территории сельского поселения от пожаров;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несвоевременное сообщение о пожаре (загорании) в пожарную охрану;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недостаток пожарной техники и пожарно-технического оборудования.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Исходя из перечисленного проблемы пожарной безопасности, защиты населения и территории от чрезвычайных ситуаций необходимо решать программными методами. 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Раздел 3. Цели и  задачи Подпрограмм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Целью подпрограммы  является с</w:t>
      </w:r>
      <w:r>
        <w:rPr>
          <w:rFonts w:ascii="Times New Roman" w:hAnsi="Times New Roman"/>
          <w:sz w:val="24"/>
          <w:szCs w:val="24"/>
        </w:rPr>
        <w:t>оздание необходимых условий для обеспечения пожарной безопасности, защиты  жизни и здоровья граждан.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Для достижения данной цели предусматривается выполнение  следующей задачи: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уменьшение  количества  пожаров, снижение рисков их возникновения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line="240" w:lineRule="auto"/>
        <w:ind w:firstLine="1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4. Сроки реализации Подпрограммы</w:t>
      </w:r>
    </w:p>
    <w:p w:rsidR="00283924" w:rsidRDefault="00283924" w:rsidP="0028392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подпрограммы будет осуществляться в течение 2020-2030 годов. Выделение отдельных этапов реализации подпрограммы не предполагается.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5. Перечень и описание основных мероприятий, входящих в состав подпрограммы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Для достижения цели и решения задач настоящей подпрограммы планируется выполнение следующего основного мероприятия: </w:t>
      </w:r>
    </w:p>
    <w:p w:rsidR="00283924" w:rsidRDefault="00283924" w:rsidP="0028392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</w:r>
    </w:p>
    <w:p w:rsidR="00283924" w:rsidRDefault="00283924" w:rsidP="00283924">
      <w:pPr>
        <w:tabs>
          <w:tab w:val="left" w:pos="0"/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83924" w:rsidRDefault="00283924" w:rsidP="00283924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6.Описание мероприятий и целевых индикаторов их выполнения</w:t>
      </w:r>
    </w:p>
    <w:p w:rsidR="00283924" w:rsidRDefault="00283924" w:rsidP="0028392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Для достижения цели и решения задач настоящей подпрограммы планируется выполнение следующих мероприятий: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Оснащение планами эвакуации в соответствии с требованиями ГОСТ объектов собственности поселения.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Установка автоматической пожарной сигнализации и системы оповещения управления эвакуацией людей в случае пожара.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Заключение договоров по обслуживанию автоматической пожарной сигнализации. 4. Приобретение противопожарного инвентаря.</w:t>
      </w:r>
    </w:p>
    <w:p w:rsidR="00283924" w:rsidRPr="005F6662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5F6662">
        <w:rPr>
          <w:rFonts w:ascii="Times New Roman" w:hAnsi="Times New Roman"/>
          <w:sz w:val="24"/>
          <w:szCs w:val="24"/>
        </w:rPr>
        <w:t xml:space="preserve">. Опахивание и </w:t>
      </w:r>
      <w:proofErr w:type="spellStart"/>
      <w:r w:rsidRPr="005F6662">
        <w:rPr>
          <w:rFonts w:ascii="Times New Roman" w:hAnsi="Times New Roman"/>
          <w:sz w:val="24"/>
          <w:szCs w:val="24"/>
        </w:rPr>
        <w:t>обкашивание</w:t>
      </w:r>
      <w:proofErr w:type="spellEnd"/>
      <w:r w:rsidRPr="005F6662">
        <w:rPr>
          <w:rFonts w:ascii="Times New Roman" w:hAnsi="Times New Roman"/>
          <w:sz w:val="24"/>
          <w:szCs w:val="24"/>
        </w:rPr>
        <w:t xml:space="preserve"> населённых пунктов </w:t>
      </w:r>
      <w:r>
        <w:rPr>
          <w:rFonts w:ascii="Times New Roman" w:hAnsi="Times New Roman"/>
          <w:sz w:val="24"/>
          <w:szCs w:val="24"/>
        </w:rPr>
        <w:t>Новопокров</w:t>
      </w:r>
      <w:r w:rsidRPr="005F6662">
        <w:rPr>
          <w:rFonts w:ascii="Times New Roman" w:hAnsi="Times New Roman"/>
          <w:sz w:val="24"/>
          <w:szCs w:val="24"/>
        </w:rPr>
        <w:t>ского сельского поселения.</w:t>
      </w:r>
    </w:p>
    <w:p w:rsidR="00283924" w:rsidRPr="005F6662" w:rsidRDefault="00283924" w:rsidP="00283924">
      <w:pPr>
        <w:spacing w:after="0" w:line="240" w:lineRule="auto"/>
        <w:ind w:left="196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spacing w:after="0" w:line="240" w:lineRule="auto"/>
        <w:ind w:left="1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Целевые индикаторы:</w:t>
      </w:r>
    </w:p>
    <w:p w:rsidR="00283924" w:rsidRDefault="00283924" w:rsidP="00283924">
      <w:pPr>
        <w:spacing w:after="0" w:line="240" w:lineRule="auto"/>
        <w:ind w:left="1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Доля объектов муниципальной собственности поселения, оснащенных системой автоматической пожарной сигнализации</w:t>
      </w:r>
      <w:proofErr w:type="gramStart"/>
      <w:r>
        <w:rPr>
          <w:rFonts w:ascii="Times New Roman" w:hAnsi="Times New Roman"/>
          <w:sz w:val="24"/>
          <w:szCs w:val="24"/>
        </w:rPr>
        <w:t>, %:</w:t>
      </w:r>
      <w:proofErr w:type="gramEnd"/>
    </w:p>
    <w:p w:rsidR="00283924" w:rsidRDefault="00283924" w:rsidP="00283924">
      <w:pPr>
        <w:spacing w:after="0" w:line="240" w:lineRule="auto"/>
        <w:ind w:left="1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Р12</w:t>
      </w:r>
      <w:proofErr w:type="gramStart"/>
      <w:r>
        <w:rPr>
          <w:rFonts w:ascii="Times New Roman" w:hAnsi="Times New Roman"/>
          <w:sz w:val="24"/>
          <w:szCs w:val="24"/>
        </w:rPr>
        <w:t>= А</w:t>
      </w:r>
      <w:proofErr w:type="gramEnd"/>
      <w:r>
        <w:rPr>
          <w:rFonts w:ascii="Times New Roman" w:hAnsi="Times New Roman"/>
          <w:sz w:val="24"/>
          <w:szCs w:val="24"/>
        </w:rPr>
        <w:t>/В*100%,</w:t>
      </w:r>
    </w:p>
    <w:p w:rsidR="00283924" w:rsidRDefault="00283924" w:rsidP="00283924">
      <w:pPr>
        <w:spacing w:after="0" w:line="240" w:lineRule="auto"/>
        <w:ind w:left="1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Где А-количество объектов, оснащенных системой автоматической пожарной сигнализации, В-общее количество объектов муниципальной собственности поселения;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>
        <w:rPr>
          <w:rFonts w:ascii="Times New Roman" w:hAnsi="Times New Roman"/>
          <w:sz w:val="24"/>
          <w:szCs w:val="24"/>
        </w:rPr>
        <w:t>, %:</w:t>
      </w:r>
      <w:proofErr w:type="gramEnd"/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Р2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/В*100%, где А – количество населенных пунктов, оснащенных источниками пожарного водоснабжения с площадками твердого покрытия, В – общее количество населенных пунктов поселения.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Динамика сокращения количества пожаров на объектах муниципальной собственности и жилом секторе поселения, % (отношение текущего года к предыдущему):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Р3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>/В*100%, где А – количество пожаров в текущем году, в – количество пожаров в предыдущем году, показатель равен 1. Если Р3=0.</w:t>
      </w:r>
    </w:p>
    <w:p w:rsidR="00283924" w:rsidRDefault="00283924" w:rsidP="002839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283924" w:rsidRDefault="00283924" w:rsidP="002839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Общий объем финансирования подпрограммы за счет средств местного бюджета составляет 164 500,00  рублей, в том числе: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20</w:t>
      </w:r>
      <w:proofErr w:type="spellEnd"/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21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21 000,00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22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12 500,00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23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12 000,00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24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14 000,00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lang w:val="en-US"/>
        </w:rPr>
        <w:t>25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15 000,00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6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16 000,00 рублей</w:t>
      </w:r>
    </w:p>
    <w:p w:rsidR="00283924" w:rsidRPr="003D16B8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7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17 000,00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8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18 000,00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  <w:lang w:val="en-US"/>
        </w:rPr>
        <w:t>9</w:t>
      </w:r>
      <w:r>
        <w:rPr>
          <w:rFonts w:ascii="Times New Roman" w:hAnsi="Times New Roman"/>
          <w:sz w:val="24"/>
          <w:szCs w:val="24"/>
        </w:rPr>
        <w:t xml:space="preserve">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19 000,00 рублей</w:t>
      </w:r>
    </w:p>
    <w:p w:rsidR="00283924" w:rsidRDefault="00283924" w:rsidP="0028392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2030  год –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20 000,00 рублей</w:t>
      </w:r>
    </w:p>
    <w:p w:rsidR="00283924" w:rsidRDefault="00283924" w:rsidP="002839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8. Ожидаемые результаты реализации подпрограммы</w:t>
      </w:r>
    </w:p>
    <w:p w:rsidR="00283924" w:rsidRDefault="00283924" w:rsidP="0028392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предусмотренных Подпрограммой мероприятий позволит обеспечить у</w:t>
      </w:r>
      <w:r>
        <w:rPr>
          <w:rFonts w:ascii="Times New Roman" w:hAnsi="Times New Roman"/>
          <w:sz w:val="24"/>
          <w:szCs w:val="24"/>
        </w:rPr>
        <w:t>меньшение количества пожаров на территории  Новопокровского сельского поселения.</w:t>
      </w:r>
    </w:p>
    <w:p w:rsidR="00283924" w:rsidRDefault="00283924" w:rsidP="00283924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Динамика сокращения количества пожаров на объектах муниципальной собственности и жилом секторе поселения, % (отношение текущего года к предыдущему).  Показатель рассчитывается по следующей формуле: </w:t>
      </w:r>
    </w:p>
    <w:p w:rsidR="00283924" w:rsidRDefault="00283924" w:rsidP="0028392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Р5</w:t>
      </w:r>
      <w:proofErr w:type="gramStart"/>
      <w:r>
        <w:rPr>
          <w:rFonts w:ascii="Times New Roman" w:hAnsi="Times New Roman"/>
          <w:sz w:val="24"/>
          <w:szCs w:val="24"/>
        </w:rPr>
        <w:t>=А</w:t>
      </w:r>
      <w:proofErr w:type="gramEnd"/>
      <w:r>
        <w:rPr>
          <w:rFonts w:ascii="Times New Roman" w:hAnsi="Times New Roman"/>
          <w:sz w:val="24"/>
          <w:szCs w:val="24"/>
        </w:rPr>
        <w:t xml:space="preserve">/В*100%, </w:t>
      </w:r>
    </w:p>
    <w:p w:rsidR="00283924" w:rsidRDefault="00283924" w:rsidP="00283924">
      <w:pPr>
        <w:ind w:left="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– количество пожаров в текущем году, в – количество пожаров в предыдущем году.  Программа считается эффективной если ожидаемый результат Р5=0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показатель равен 1, если Р3=0).</w:t>
      </w:r>
    </w:p>
    <w:p w:rsidR="00283924" w:rsidRDefault="00283924" w:rsidP="002839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83924" w:rsidRDefault="00283924" w:rsidP="0028392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9. Описание системы управления реализацией подпрограммы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для проведения ежегодной оценки эффективности реализации  муниципальной программы.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283924" w:rsidRDefault="00283924" w:rsidP="0028392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283924" w:rsidRDefault="00283924" w:rsidP="00283924">
      <w:pPr>
        <w:rPr>
          <w:rFonts w:ascii="Times New Roman" w:hAnsi="Times New Roman"/>
          <w:sz w:val="24"/>
          <w:szCs w:val="24"/>
        </w:rPr>
      </w:pPr>
    </w:p>
    <w:p w:rsidR="00283924" w:rsidRDefault="00283924" w:rsidP="00283924"/>
    <w:p w:rsidR="00A6522D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A6522D" w:rsidSect="00283924">
      <w:headerReference w:type="default" r:id="rId12"/>
      <w:pgSz w:w="11906" w:h="16838"/>
      <w:pgMar w:top="1134" w:right="567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C53" w:rsidRDefault="00587C53" w:rsidP="00175DBF">
      <w:pPr>
        <w:spacing w:after="0" w:line="240" w:lineRule="auto"/>
      </w:pPr>
      <w:r>
        <w:separator/>
      </w:r>
    </w:p>
  </w:endnote>
  <w:endnote w:type="continuationSeparator" w:id="0">
    <w:p w:rsidR="00587C53" w:rsidRDefault="00587C53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C53" w:rsidRDefault="00587C53" w:rsidP="00175DBF">
      <w:pPr>
        <w:spacing w:after="0" w:line="240" w:lineRule="auto"/>
      </w:pPr>
      <w:r>
        <w:separator/>
      </w:r>
    </w:p>
  </w:footnote>
  <w:footnote w:type="continuationSeparator" w:id="0">
    <w:p w:rsidR="00587C53" w:rsidRDefault="00587C53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1AD" w:rsidRPr="00B807C8" w:rsidRDefault="0012613E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B801AD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283924">
      <w:rPr>
        <w:rFonts w:ascii="Times New Roman" w:hAnsi="Times New Roman"/>
        <w:noProof/>
        <w:sz w:val="24"/>
        <w:szCs w:val="24"/>
      </w:rPr>
      <w:t>66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0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3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4"/>
  </w:num>
  <w:num w:numId="5">
    <w:abstractNumId w:val="1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8"/>
  </w:num>
  <w:num w:numId="11">
    <w:abstractNumId w:val="11"/>
  </w:num>
  <w:num w:numId="12">
    <w:abstractNumId w:val="16"/>
  </w:num>
  <w:num w:numId="13">
    <w:abstractNumId w:val="6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9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6522D"/>
    <w:rsid w:val="00011734"/>
    <w:rsid w:val="0001267B"/>
    <w:rsid w:val="000146AB"/>
    <w:rsid w:val="00016C72"/>
    <w:rsid w:val="000175AE"/>
    <w:rsid w:val="00020FC7"/>
    <w:rsid w:val="000212D0"/>
    <w:rsid w:val="00021D1B"/>
    <w:rsid w:val="00030D43"/>
    <w:rsid w:val="00032DC5"/>
    <w:rsid w:val="000459FB"/>
    <w:rsid w:val="00045C01"/>
    <w:rsid w:val="00047047"/>
    <w:rsid w:val="00065038"/>
    <w:rsid w:val="00065303"/>
    <w:rsid w:val="00066227"/>
    <w:rsid w:val="00072B48"/>
    <w:rsid w:val="000825E5"/>
    <w:rsid w:val="0009406C"/>
    <w:rsid w:val="000A265D"/>
    <w:rsid w:val="000B1535"/>
    <w:rsid w:val="000B23AF"/>
    <w:rsid w:val="000B312C"/>
    <w:rsid w:val="000B439E"/>
    <w:rsid w:val="000B5328"/>
    <w:rsid w:val="000B698E"/>
    <w:rsid w:val="000C02BC"/>
    <w:rsid w:val="000C1B40"/>
    <w:rsid w:val="000C35DC"/>
    <w:rsid w:val="000D0366"/>
    <w:rsid w:val="000D1211"/>
    <w:rsid w:val="000E1012"/>
    <w:rsid w:val="000E2844"/>
    <w:rsid w:val="000E2B4E"/>
    <w:rsid w:val="000E3C6B"/>
    <w:rsid w:val="000F2B69"/>
    <w:rsid w:val="000F3FDE"/>
    <w:rsid w:val="000F42E4"/>
    <w:rsid w:val="00113F50"/>
    <w:rsid w:val="00114798"/>
    <w:rsid w:val="00114AEC"/>
    <w:rsid w:val="001224AC"/>
    <w:rsid w:val="00122713"/>
    <w:rsid w:val="0012613E"/>
    <w:rsid w:val="00130CFC"/>
    <w:rsid w:val="00131DEC"/>
    <w:rsid w:val="00135341"/>
    <w:rsid w:val="0013586D"/>
    <w:rsid w:val="00150CC1"/>
    <w:rsid w:val="001543C2"/>
    <w:rsid w:val="00155AC8"/>
    <w:rsid w:val="0016154C"/>
    <w:rsid w:val="00162F65"/>
    <w:rsid w:val="00171285"/>
    <w:rsid w:val="00171908"/>
    <w:rsid w:val="001748A4"/>
    <w:rsid w:val="00175DBF"/>
    <w:rsid w:val="00176DA7"/>
    <w:rsid w:val="001831EC"/>
    <w:rsid w:val="001847A4"/>
    <w:rsid w:val="00194808"/>
    <w:rsid w:val="001A1EAA"/>
    <w:rsid w:val="001B780F"/>
    <w:rsid w:val="001C691E"/>
    <w:rsid w:val="001D1EBB"/>
    <w:rsid w:val="001D46DD"/>
    <w:rsid w:val="001D6B48"/>
    <w:rsid w:val="001F35C0"/>
    <w:rsid w:val="002038FF"/>
    <w:rsid w:val="002128A1"/>
    <w:rsid w:val="00212F83"/>
    <w:rsid w:val="002130D1"/>
    <w:rsid w:val="00215CE0"/>
    <w:rsid w:val="002213D8"/>
    <w:rsid w:val="00227D0A"/>
    <w:rsid w:val="0023140A"/>
    <w:rsid w:val="0023667A"/>
    <w:rsid w:val="00240F8D"/>
    <w:rsid w:val="00252B2B"/>
    <w:rsid w:val="00254E9C"/>
    <w:rsid w:val="002618CE"/>
    <w:rsid w:val="00262E72"/>
    <w:rsid w:val="0026399C"/>
    <w:rsid w:val="00264572"/>
    <w:rsid w:val="00265F9E"/>
    <w:rsid w:val="00281716"/>
    <w:rsid w:val="00283924"/>
    <w:rsid w:val="002856A7"/>
    <w:rsid w:val="00296B3A"/>
    <w:rsid w:val="002973A9"/>
    <w:rsid w:val="002A37B1"/>
    <w:rsid w:val="002B4974"/>
    <w:rsid w:val="002B700C"/>
    <w:rsid w:val="002C2048"/>
    <w:rsid w:val="002C65A2"/>
    <w:rsid w:val="002D2452"/>
    <w:rsid w:val="002E04F6"/>
    <w:rsid w:val="002E2E42"/>
    <w:rsid w:val="002E2F5E"/>
    <w:rsid w:val="002E43FA"/>
    <w:rsid w:val="002E517D"/>
    <w:rsid w:val="002F2842"/>
    <w:rsid w:val="002F6178"/>
    <w:rsid w:val="002F623B"/>
    <w:rsid w:val="002F7DE5"/>
    <w:rsid w:val="00302250"/>
    <w:rsid w:val="0030433C"/>
    <w:rsid w:val="003044D9"/>
    <w:rsid w:val="00316881"/>
    <w:rsid w:val="003202A8"/>
    <w:rsid w:val="0032249B"/>
    <w:rsid w:val="00323662"/>
    <w:rsid w:val="00330BC8"/>
    <w:rsid w:val="003335F4"/>
    <w:rsid w:val="003351D4"/>
    <w:rsid w:val="003454D9"/>
    <w:rsid w:val="00351600"/>
    <w:rsid w:val="00363201"/>
    <w:rsid w:val="00364CAE"/>
    <w:rsid w:val="00376632"/>
    <w:rsid w:val="003822F2"/>
    <w:rsid w:val="003829C6"/>
    <w:rsid w:val="00383CC4"/>
    <w:rsid w:val="0039430E"/>
    <w:rsid w:val="00395B75"/>
    <w:rsid w:val="003A1CA5"/>
    <w:rsid w:val="003A311E"/>
    <w:rsid w:val="003A43F0"/>
    <w:rsid w:val="003A7AFE"/>
    <w:rsid w:val="003B5A14"/>
    <w:rsid w:val="003B683D"/>
    <w:rsid w:val="003C4702"/>
    <w:rsid w:val="003D07DE"/>
    <w:rsid w:val="003D16B8"/>
    <w:rsid w:val="003D2485"/>
    <w:rsid w:val="003D5CD8"/>
    <w:rsid w:val="003D6FE3"/>
    <w:rsid w:val="003F59E7"/>
    <w:rsid w:val="0041263A"/>
    <w:rsid w:val="004316CA"/>
    <w:rsid w:val="0043202B"/>
    <w:rsid w:val="0043344B"/>
    <w:rsid w:val="004360B8"/>
    <w:rsid w:val="00462167"/>
    <w:rsid w:val="0046567E"/>
    <w:rsid w:val="0047384F"/>
    <w:rsid w:val="00474B79"/>
    <w:rsid w:val="00475C97"/>
    <w:rsid w:val="00490C63"/>
    <w:rsid w:val="00493F28"/>
    <w:rsid w:val="004961C9"/>
    <w:rsid w:val="004A4F9D"/>
    <w:rsid w:val="004B1581"/>
    <w:rsid w:val="004B268F"/>
    <w:rsid w:val="004B5E09"/>
    <w:rsid w:val="004B65B5"/>
    <w:rsid w:val="004B65E4"/>
    <w:rsid w:val="004B6AAB"/>
    <w:rsid w:val="004D304E"/>
    <w:rsid w:val="004D3216"/>
    <w:rsid w:val="004D547A"/>
    <w:rsid w:val="004E16D8"/>
    <w:rsid w:val="004F50F4"/>
    <w:rsid w:val="00505364"/>
    <w:rsid w:val="00516A1F"/>
    <w:rsid w:val="005229E9"/>
    <w:rsid w:val="00523705"/>
    <w:rsid w:val="005272BD"/>
    <w:rsid w:val="0052736F"/>
    <w:rsid w:val="00533431"/>
    <w:rsid w:val="00543CA5"/>
    <w:rsid w:val="0054619D"/>
    <w:rsid w:val="00552DEB"/>
    <w:rsid w:val="00560529"/>
    <w:rsid w:val="00576100"/>
    <w:rsid w:val="00581FC0"/>
    <w:rsid w:val="0058498B"/>
    <w:rsid w:val="00587C53"/>
    <w:rsid w:val="005A052F"/>
    <w:rsid w:val="005A45F9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D2C24"/>
    <w:rsid w:val="005D4919"/>
    <w:rsid w:val="005D5C60"/>
    <w:rsid w:val="005E4B51"/>
    <w:rsid w:val="005E7DC4"/>
    <w:rsid w:val="005F0D81"/>
    <w:rsid w:val="005F1C3F"/>
    <w:rsid w:val="005F1D94"/>
    <w:rsid w:val="005F4D25"/>
    <w:rsid w:val="005F6662"/>
    <w:rsid w:val="0060146C"/>
    <w:rsid w:val="00614FCB"/>
    <w:rsid w:val="006159EC"/>
    <w:rsid w:val="00630977"/>
    <w:rsid w:val="00635096"/>
    <w:rsid w:val="00637767"/>
    <w:rsid w:val="00642BE3"/>
    <w:rsid w:val="0064389F"/>
    <w:rsid w:val="00645A1A"/>
    <w:rsid w:val="00660F44"/>
    <w:rsid w:val="006610D4"/>
    <w:rsid w:val="0066160A"/>
    <w:rsid w:val="00663377"/>
    <w:rsid w:val="00674539"/>
    <w:rsid w:val="0067792E"/>
    <w:rsid w:val="00684A9F"/>
    <w:rsid w:val="0069171C"/>
    <w:rsid w:val="006979F2"/>
    <w:rsid w:val="006A53EF"/>
    <w:rsid w:val="006B14D5"/>
    <w:rsid w:val="006B36E1"/>
    <w:rsid w:val="006C3886"/>
    <w:rsid w:val="006C3EDC"/>
    <w:rsid w:val="006E2357"/>
    <w:rsid w:val="006E7E0F"/>
    <w:rsid w:val="007010FA"/>
    <w:rsid w:val="00716638"/>
    <w:rsid w:val="00735A55"/>
    <w:rsid w:val="007413F4"/>
    <w:rsid w:val="0074640A"/>
    <w:rsid w:val="00746BD0"/>
    <w:rsid w:val="007471DD"/>
    <w:rsid w:val="007512B7"/>
    <w:rsid w:val="0076290B"/>
    <w:rsid w:val="00772B53"/>
    <w:rsid w:val="00773213"/>
    <w:rsid w:val="00790F28"/>
    <w:rsid w:val="0079444C"/>
    <w:rsid w:val="00797EE4"/>
    <w:rsid w:val="007A10CF"/>
    <w:rsid w:val="007A12A4"/>
    <w:rsid w:val="007A23E1"/>
    <w:rsid w:val="007A33FA"/>
    <w:rsid w:val="007A55BB"/>
    <w:rsid w:val="007A76DA"/>
    <w:rsid w:val="007A7775"/>
    <w:rsid w:val="007A7C69"/>
    <w:rsid w:val="007B4CD2"/>
    <w:rsid w:val="007B76B9"/>
    <w:rsid w:val="007C03E7"/>
    <w:rsid w:val="007C23A1"/>
    <w:rsid w:val="007C30C6"/>
    <w:rsid w:val="007C37E5"/>
    <w:rsid w:val="007C3E43"/>
    <w:rsid w:val="007C4FBC"/>
    <w:rsid w:val="007D7698"/>
    <w:rsid w:val="007E0407"/>
    <w:rsid w:val="007F53BD"/>
    <w:rsid w:val="0080323F"/>
    <w:rsid w:val="00810368"/>
    <w:rsid w:val="0082291E"/>
    <w:rsid w:val="008273A8"/>
    <w:rsid w:val="00830458"/>
    <w:rsid w:val="0083259D"/>
    <w:rsid w:val="0084775D"/>
    <w:rsid w:val="008502D5"/>
    <w:rsid w:val="00854866"/>
    <w:rsid w:val="00861375"/>
    <w:rsid w:val="008677EF"/>
    <w:rsid w:val="00867999"/>
    <w:rsid w:val="00875207"/>
    <w:rsid w:val="008770FD"/>
    <w:rsid w:val="008774B1"/>
    <w:rsid w:val="0088065A"/>
    <w:rsid w:val="008825E7"/>
    <w:rsid w:val="00886C1A"/>
    <w:rsid w:val="00895755"/>
    <w:rsid w:val="00896EE1"/>
    <w:rsid w:val="008B0E52"/>
    <w:rsid w:val="008B3DD7"/>
    <w:rsid w:val="008C2FB6"/>
    <w:rsid w:val="008C3C4E"/>
    <w:rsid w:val="008D1A47"/>
    <w:rsid w:val="008D6715"/>
    <w:rsid w:val="008E0786"/>
    <w:rsid w:val="008E6D0C"/>
    <w:rsid w:val="008F14CD"/>
    <w:rsid w:val="008F5CFF"/>
    <w:rsid w:val="0090091A"/>
    <w:rsid w:val="00900971"/>
    <w:rsid w:val="0090219A"/>
    <w:rsid w:val="00911A53"/>
    <w:rsid w:val="00913C02"/>
    <w:rsid w:val="0091664A"/>
    <w:rsid w:val="009223F7"/>
    <w:rsid w:val="00931405"/>
    <w:rsid w:val="009314C8"/>
    <w:rsid w:val="009444C0"/>
    <w:rsid w:val="009445DC"/>
    <w:rsid w:val="00944A6A"/>
    <w:rsid w:val="009467D2"/>
    <w:rsid w:val="00954C9A"/>
    <w:rsid w:val="00960ABD"/>
    <w:rsid w:val="00966272"/>
    <w:rsid w:val="009751A3"/>
    <w:rsid w:val="00977DB1"/>
    <w:rsid w:val="00983D9F"/>
    <w:rsid w:val="00987EA3"/>
    <w:rsid w:val="009B4013"/>
    <w:rsid w:val="009C415C"/>
    <w:rsid w:val="009C62AC"/>
    <w:rsid w:val="009C7E09"/>
    <w:rsid w:val="009E3A26"/>
    <w:rsid w:val="009E7251"/>
    <w:rsid w:val="00A00090"/>
    <w:rsid w:val="00A027D5"/>
    <w:rsid w:val="00A03CFE"/>
    <w:rsid w:val="00A10F87"/>
    <w:rsid w:val="00A12715"/>
    <w:rsid w:val="00A12DD1"/>
    <w:rsid w:val="00A14361"/>
    <w:rsid w:val="00A21565"/>
    <w:rsid w:val="00A22656"/>
    <w:rsid w:val="00A42780"/>
    <w:rsid w:val="00A46E19"/>
    <w:rsid w:val="00A52EAD"/>
    <w:rsid w:val="00A53BFF"/>
    <w:rsid w:val="00A6522D"/>
    <w:rsid w:val="00A76925"/>
    <w:rsid w:val="00A83DD7"/>
    <w:rsid w:val="00AB06E6"/>
    <w:rsid w:val="00AB4594"/>
    <w:rsid w:val="00AB682A"/>
    <w:rsid w:val="00AB6B2A"/>
    <w:rsid w:val="00AC062E"/>
    <w:rsid w:val="00AC0C76"/>
    <w:rsid w:val="00AC1050"/>
    <w:rsid w:val="00AC566A"/>
    <w:rsid w:val="00AD38B6"/>
    <w:rsid w:val="00AD47F4"/>
    <w:rsid w:val="00AE4DB5"/>
    <w:rsid w:val="00AE52F2"/>
    <w:rsid w:val="00AE581E"/>
    <w:rsid w:val="00AE6112"/>
    <w:rsid w:val="00AF35DB"/>
    <w:rsid w:val="00AF5F7C"/>
    <w:rsid w:val="00B140DB"/>
    <w:rsid w:val="00B14FD8"/>
    <w:rsid w:val="00B26CBA"/>
    <w:rsid w:val="00B27960"/>
    <w:rsid w:val="00B34BCE"/>
    <w:rsid w:val="00B36168"/>
    <w:rsid w:val="00B4601C"/>
    <w:rsid w:val="00B50487"/>
    <w:rsid w:val="00B534BB"/>
    <w:rsid w:val="00B570E2"/>
    <w:rsid w:val="00B603C6"/>
    <w:rsid w:val="00B671BE"/>
    <w:rsid w:val="00B708BE"/>
    <w:rsid w:val="00B801AD"/>
    <w:rsid w:val="00B854CB"/>
    <w:rsid w:val="00B87446"/>
    <w:rsid w:val="00B902BD"/>
    <w:rsid w:val="00B944B9"/>
    <w:rsid w:val="00B97EE4"/>
    <w:rsid w:val="00BA41F8"/>
    <w:rsid w:val="00BA5BE8"/>
    <w:rsid w:val="00BA77A3"/>
    <w:rsid w:val="00BB1997"/>
    <w:rsid w:val="00BB670B"/>
    <w:rsid w:val="00BC0B61"/>
    <w:rsid w:val="00BC4735"/>
    <w:rsid w:val="00BD3426"/>
    <w:rsid w:val="00BD3653"/>
    <w:rsid w:val="00BD5C07"/>
    <w:rsid w:val="00BD5C74"/>
    <w:rsid w:val="00BF0F0D"/>
    <w:rsid w:val="00BF3BEF"/>
    <w:rsid w:val="00C05051"/>
    <w:rsid w:val="00C054EA"/>
    <w:rsid w:val="00C10D45"/>
    <w:rsid w:val="00C15421"/>
    <w:rsid w:val="00C2175B"/>
    <w:rsid w:val="00C265B3"/>
    <w:rsid w:val="00C303AB"/>
    <w:rsid w:val="00C31663"/>
    <w:rsid w:val="00C3676E"/>
    <w:rsid w:val="00C37784"/>
    <w:rsid w:val="00C41EBB"/>
    <w:rsid w:val="00C45B07"/>
    <w:rsid w:val="00C472FF"/>
    <w:rsid w:val="00C61A04"/>
    <w:rsid w:val="00C66701"/>
    <w:rsid w:val="00C97663"/>
    <w:rsid w:val="00CA1840"/>
    <w:rsid w:val="00CB5572"/>
    <w:rsid w:val="00CC02B1"/>
    <w:rsid w:val="00CC18BC"/>
    <w:rsid w:val="00CC5002"/>
    <w:rsid w:val="00CC7834"/>
    <w:rsid w:val="00CD03C6"/>
    <w:rsid w:val="00CD0C35"/>
    <w:rsid w:val="00CD560E"/>
    <w:rsid w:val="00CD5FDE"/>
    <w:rsid w:val="00CE30F3"/>
    <w:rsid w:val="00CF1C07"/>
    <w:rsid w:val="00CF6A6A"/>
    <w:rsid w:val="00CF7E91"/>
    <w:rsid w:val="00D04F11"/>
    <w:rsid w:val="00D06141"/>
    <w:rsid w:val="00D103B1"/>
    <w:rsid w:val="00D1166D"/>
    <w:rsid w:val="00D15C0D"/>
    <w:rsid w:val="00D214CB"/>
    <w:rsid w:val="00D22FCB"/>
    <w:rsid w:val="00D24192"/>
    <w:rsid w:val="00D33919"/>
    <w:rsid w:val="00D37124"/>
    <w:rsid w:val="00D56B91"/>
    <w:rsid w:val="00D6603A"/>
    <w:rsid w:val="00D66BE2"/>
    <w:rsid w:val="00D70608"/>
    <w:rsid w:val="00D77652"/>
    <w:rsid w:val="00D8054B"/>
    <w:rsid w:val="00D80906"/>
    <w:rsid w:val="00D85E65"/>
    <w:rsid w:val="00DA118A"/>
    <w:rsid w:val="00DA1571"/>
    <w:rsid w:val="00DA275B"/>
    <w:rsid w:val="00DA65DC"/>
    <w:rsid w:val="00DB1043"/>
    <w:rsid w:val="00DB52DD"/>
    <w:rsid w:val="00DB54FB"/>
    <w:rsid w:val="00DB62B9"/>
    <w:rsid w:val="00DC5908"/>
    <w:rsid w:val="00DD3889"/>
    <w:rsid w:val="00DE33FE"/>
    <w:rsid w:val="00DE38C1"/>
    <w:rsid w:val="00DE4081"/>
    <w:rsid w:val="00E02FAD"/>
    <w:rsid w:val="00E05EEE"/>
    <w:rsid w:val="00E11880"/>
    <w:rsid w:val="00E13217"/>
    <w:rsid w:val="00E13C23"/>
    <w:rsid w:val="00E205F7"/>
    <w:rsid w:val="00E23DA0"/>
    <w:rsid w:val="00E257DA"/>
    <w:rsid w:val="00E27626"/>
    <w:rsid w:val="00E30BCA"/>
    <w:rsid w:val="00E337BA"/>
    <w:rsid w:val="00E34BAE"/>
    <w:rsid w:val="00E365F8"/>
    <w:rsid w:val="00E41815"/>
    <w:rsid w:val="00E45628"/>
    <w:rsid w:val="00E6127E"/>
    <w:rsid w:val="00E62DC8"/>
    <w:rsid w:val="00E724DE"/>
    <w:rsid w:val="00E764AE"/>
    <w:rsid w:val="00E83646"/>
    <w:rsid w:val="00E867DA"/>
    <w:rsid w:val="00E915CC"/>
    <w:rsid w:val="00E9215B"/>
    <w:rsid w:val="00EA6393"/>
    <w:rsid w:val="00EB57FF"/>
    <w:rsid w:val="00EB7ECF"/>
    <w:rsid w:val="00EC17E2"/>
    <w:rsid w:val="00EC47D6"/>
    <w:rsid w:val="00EC6614"/>
    <w:rsid w:val="00EC7894"/>
    <w:rsid w:val="00ED54DF"/>
    <w:rsid w:val="00ED7344"/>
    <w:rsid w:val="00EE105E"/>
    <w:rsid w:val="00EE4A92"/>
    <w:rsid w:val="00EE7E8A"/>
    <w:rsid w:val="00EF1913"/>
    <w:rsid w:val="00EF28D2"/>
    <w:rsid w:val="00EF5451"/>
    <w:rsid w:val="00F0742F"/>
    <w:rsid w:val="00F26B05"/>
    <w:rsid w:val="00F36A01"/>
    <w:rsid w:val="00F37706"/>
    <w:rsid w:val="00F477D7"/>
    <w:rsid w:val="00F5155F"/>
    <w:rsid w:val="00F51705"/>
    <w:rsid w:val="00F6030E"/>
    <w:rsid w:val="00F67904"/>
    <w:rsid w:val="00F735DF"/>
    <w:rsid w:val="00F7592C"/>
    <w:rsid w:val="00F91719"/>
    <w:rsid w:val="00F93BD7"/>
    <w:rsid w:val="00F96CBB"/>
    <w:rsid w:val="00F96DDC"/>
    <w:rsid w:val="00FA3C13"/>
    <w:rsid w:val="00FC1E63"/>
    <w:rsid w:val="00FD0F87"/>
    <w:rsid w:val="00FD5374"/>
    <w:rsid w:val="00FE12BA"/>
    <w:rsid w:val="00FE38F1"/>
    <w:rsid w:val="00FE3A95"/>
    <w:rsid w:val="00FE724B"/>
    <w:rsid w:val="00FF6F2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0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1">
    <w:name w:val="Знак Знак5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6">
    <w:name w:val="Знак Знак5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6A894298B47B93B90F4B4031E9CDD1F745CC9F96F8E9B2F198D14F7BA88B12A59F721ECC4E00799BD98j156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1E1438B5B284393FB351B494E03D93989DF34EAB97443203325D78FBEE7F90B654B1fEt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994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EF6B-A5FB-44FD-9B12-BCF1C067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66</Pages>
  <Words>22005</Words>
  <Characters>125433</Characters>
  <Application>Microsoft Office Word</Application>
  <DocSecurity>0</DocSecurity>
  <Lines>1045</Lines>
  <Paragraphs>294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Administr</cp:lastModifiedBy>
  <cp:revision>327</cp:revision>
  <cp:lastPrinted>2019-11-11T10:48:00Z</cp:lastPrinted>
  <dcterms:created xsi:type="dcterms:W3CDTF">2018-06-27T10:34:00Z</dcterms:created>
  <dcterms:modified xsi:type="dcterms:W3CDTF">2022-03-01T10:36:00Z</dcterms:modified>
</cp:coreProperties>
</file>