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01" w:rsidRDefault="00146901" w:rsidP="0014690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НОВОПОКРОВСКОГО СЕЛЬСКОГО ПОСЕЛЕНИЯ</w:t>
      </w:r>
    </w:p>
    <w:p w:rsidR="00146901" w:rsidRDefault="00146901" w:rsidP="001469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МУНИЦИПАЛЬНОГО РАЙОНА ОМСКОЙ ОБЛАСТИ</w:t>
      </w:r>
    </w:p>
    <w:p w:rsidR="00146901" w:rsidRDefault="00146901" w:rsidP="00146901">
      <w:pPr>
        <w:jc w:val="center"/>
        <w:rPr>
          <w:sz w:val="28"/>
          <w:szCs w:val="28"/>
        </w:rPr>
      </w:pPr>
    </w:p>
    <w:p w:rsidR="00146901" w:rsidRDefault="00146901" w:rsidP="00146901">
      <w:pPr>
        <w:jc w:val="center"/>
        <w:rPr>
          <w:sz w:val="28"/>
          <w:szCs w:val="28"/>
        </w:rPr>
      </w:pPr>
      <w:r>
        <w:rPr>
          <w:sz w:val="28"/>
          <w:szCs w:val="28"/>
        </w:rPr>
        <w:t>71 сессия  4 созыва</w:t>
      </w:r>
    </w:p>
    <w:p w:rsidR="00146901" w:rsidRDefault="00146901" w:rsidP="00146901">
      <w:pPr>
        <w:rPr>
          <w:sz w:val="28"/>
          <w:szCs w:val="28"/>
        </w:rPr>
      </w:pPr>
    </w:p>
    <w:p w:rsidR="00146901" w:rsidRDefault="00146901" w:rsidP="001469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146901" w:rsidRDefault="00146901" w:rsidP="00146901">
      <w:pPr>
        <w:rPr>
          <w:sz w:val="28"/>
          <w:szCs w:val="28"/>
        </w:rPr>
      </w:pPr>
    </w:p>
    <w:p w:rsidR="00146901" w:rsidRDefault="00146901" w:rsidP="00146901">
      <w:pPr>
        <w:rPr>
          <w:sz w:val="28"/>
          <w:szCs w:val="28"/>
        </w:rPr>
      </w:pPr>
      <w:r>
        <w:rPr>
          <w:sz w:val="28"/>
          <w:szCs w:val="28"/>
        </w:rPr>
        <w:t>от  19.12.2024 года                                                                                  №  3</w:t>
      </w:r>
    </w:p>
    <w:p w:rsidR="00146901" w:rsidRDefault="00146901" w:rsidP="0014690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146901" w:rsidRDefault="00146901" w:rsidP="00146901">
      <w:pPr>
        <w:jc w:val="center"/>
        <w:rPr>
          <w:sz w:val="28"/>
          <w:szCs w:val="28"/>
        </w:rPr>
      </w:pPr>
    </w:p>
    <w:p w:rsidR="00146901" w:rsidRDefault="00146901" w:rsidP="001469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 денежном поощрении</w:t>
      </w:r>
    </w:p>
    <w:p w:rsidR="00146901" w:rsidRDefault="00146901" w:rsidP="00146901">
      <w:pPr>
        <w:rPr>
          <w:sz w:val="28"/>
          <w:szCs w:val="28"/>
        </w:rPr>
      </w:pPr>
    </w:p>
    <w:p w:rsidR="00146901" w:rsidRDefault="00146901" w:rsidP="001469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решения Совета Новопокровского сельского поселения от 29.03.2011г. № 5 « О денежном вознаграждении Главы Новопокровского сельского поселения Горьковского муниципального района Омской области»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изменениями и дополнениями), руководствуясь Уставом Новопокровского сельского поселения, Совет Новопокровского сельского поселения</w:t>
      </w:r>
    </w:p>
    <w:p w:rsidR="00146901" w:rsidRDefault="00146901" w:rsidP="00146901">
      <w:pPr>
        <w:ind w:firstLine="540"/>
        <w:jc w:val="both"/>
        <w:rPr>
          <w:sz w:val="28"/>
          <w:szCs w:val="28"/>
        </w:rPr>
      </w:pPr>
    </w:p>
    <w:p w:rsidR="00146901" w:rsidRDefault="00146901" w:rsidP="00146901">
      <w:pPr>
        <w:ind w:firstLine="540"/>
        <w:jc w:val="both"/>
        <w:rPr>
          <w:sz w:val="28"/>
          <w:szCs w:val="28"/>
        </w:rPr>
      </w:pPr>
    </w:p>
    <w:p w:rsidR="00146901" w:rsidRDefault="00146901" w:rsidP="00146901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 :</w:t>
      </w:r>
    </w:p>
    <w:p w:rsidR="00146901" w:rsidRDefault="00146901" w:rsidP="00146901">
      <w:pPr>
        <w:jc w:val="center"/>
        <w:rPr>
          <w:color w:val="000000"/>
          <w:sz w:val="28"/>
          <w:szCs w:val="28"/>
        </w:rPr>
      </w:pPr>
    </w:p>
    <w:p w:rsidR="00146901" w:rsidRDefault="00146901" w:rsidP="00146901">
      <w:pPr>
        <w:ind w:firstLine="540"/>
        <w:jc w:val="both"/>
        <w:rPr>
          <w:sz w:val="28"/>
          <w:szCs w:val="28"/>
        </w:rPr>
      </w:pPr>
    </w:p>
    <w:p w:rsidR="00146901" w:rsidRDefault="00146901" w:rsidP="00146901">
      <w:pPr>
        <w:pStyle w:val="a3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1. Главе Новопокровского сельского поселения за успешное и добросовестное исполнение должностных обязанностей выплатить разовое денежное поощрение  в размере одного должностного оклада.</w:t>
      </w:r>
    </w:p>
    <w:p w:rsidR="00146901" w:rsidRDefault="00146901" w:rsidP="00146901">
      <w:pPr>
        <w:pStyle w:val="a3"/>
        <w:ind w:left="1068"/>
        <w:jc w:val="both"/>
        <w:rPr>
          <w:sz w:val="28"/>
          <w:szCs w:val="28"/>
        </w:rPr>
      </w:pPr>
    </w:p>
    <w:p w:rsidR="00146901" w:rsidRDefault="00146901" w:rsidP="00146901">
      <w:pPr>
        <w:pStyle w:val="a3"/>
        <w:ind w:left="1068"/>
        <w:jc w:val="both"/>
        <w:rPr>
          <w:sz w:val="28"/>
          <w:szCs w:val="28"/>
        </w:rPr>
      </w:pPr>
    </w:p>
    <w:p w:rsidR="00146901" w:rsidRDefault="00146901" w:rsidP="00146901">
      <w:pPr>
        <w:pStyle w:val="a3"/>
        <w:ind w:left="1068"/>
        <w:jc w:val="both"/>
        <w:rPr>
          <w:sz w:val="28"/>
          <w:szCs w:val="28"/>
        </w:rPr>
      </w:pPr>
    </w:p>
    <w:p w:rsidR="00146901" w:rsidRDefault="00146901" w:rsidP="00146901">
      <w:pPr>
        <w:pStyle w:val="a3"/>
        <w:ind w:left="912"/>
        <w:rPr>
          <w:sz w:val="28"/>
          <w:szCs w:val="28"/>
        </w:rPr>
      </w:pPr>
    </w:p>
    <w:p w:rsidR="00146901" w:rsidRDefault="00146901" w:rsidP="00146901">
      <w:pPr>
        <w:pStyle w:val="a3"/>
        <w:ind w:left="912"/>
        <w:rPr>
          <w:sz w:val="28"/>
          <w:szCs w:val="28"/>
        </w:rPr>
      </w:pPr>
    </w:p>
    <w:p w:rsidR="00146901" w:rsidRDefault="00146901" w:rsidP="00146901">
      <w:pPr>
        <w:pStyle w:val="a3"/>
        <w:ind w:left="912"/>
        <w:rPr>
          <w:sz w:val="28"/>
          <w:szCs w:val="28"/>
        </w:rPr>
      </w:pPr>
    </w:p>
    <w:p w:rsidR="00146901" w:rsidRDefault="00146901" w:rsidP="0014690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Т.Н. Баженова</w:t>
      </w:r>
    </w:p>
    <w:p w:rsidR="00146901" w:rsidRDefault="00146901" w:rsidP="00146901">
      <w:pPr>
        <w:rPr>
          <w:sz w:val="28"/>
          <w:szCs w:val="28"/>
        </w:rPr>
      </w:pPr>
      <w:r>
        <w:rPr>
          <w:sz w:val="28"/>
          <w:szCs w:val="28"/>
        </w:rPr>
        <w:t>Новопокровского</w:t>
      </w:r>
    </w:p>
    <w:p w:rsidR="00146901" w:rsidRDefault="00146901" w:rsidP="00146901">
      <w:r>
        <w:rPr>
          <w:sz w:val="28"/>
          <w:szCs w:val="28"/>
        </w:rPr>
        <w:t>сельского поселения</w:t>
      </w:r>
    </w:p>
    <w:p w:rsidR="00146901" w:rsidRDefault="00146901" w:rsidP="00146901"/>
    <w:p w:rsidR="00146901" w:rsidRDefault="00146901" w:rsidP="00146901"/>
    <w:p w:rsidR="00146901" w:rsidRDefault="00146901" w:rsidP="00146901"/>
    <w:p w:rsidR="006E3121" w:rsidRDefault="006E3121"/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46901"/>
    <w:rsid w:val="00146901"/>
    <w:rsid w:val="006E3121"/>
    <w:rsid w:val="00D0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9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69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9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1</cp:revision>
  <cp:lastPrinted>2024-12-24T03:46:00Z</cp:lastPrinted>
  <dcterms:created xsi:type="dcterms:W3CDTF">2024-12-24T03:42:00Z</dcterms:created>
  <dcterms:modified xsi:type="dcterms:W3CDTF">2024-12-24T03:48:00Z</dcterms:modified>
</cp:coreProperties>
</file>