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0AD" w:rsidRDefault="002F70AD" w:rsidP="005E5BAF">
      <w:pPr>
        <w:pStyle w:val="ConsPlusNormal"/>
        <w:ind w:left="-567"/>
        <w:jc w:val="center"/>
        <w:rPr>
          <w:rFonts w:ascii="Times New Roman" w:hAnsi="Times New Roman" w:cs="Times New Roman"/>
        </w:rPr>
      </w:pPr>
    </w:p>
    <w:p w:rsidR="00CD2669" w:rsidRPr="001A3DFB" w:rsidRDefault="00CD2669" w:rsidP="00CD2669">
      <w:pPr>
        <w:jc w:val="center"/>
        <w:rPr>
          <w:rFonts w:ascii="Times New Roman" w:hAnsi="Times New Roman"/>
          <w:sz w:val="28"/>
          <w:szCs w:val="28"/>
        </w:rPr>
      </w:pPr>
      <w:r w:rsidRPr="001A3DFB">
        <w:rPr>
          <w:rFonts w:ascii="Times New Roman" w:hAnsi="Times New Roman"/>
          <w:sz w:val="28"/>
          <w:szCs w:val="28"/>
        </w:rPr>
        <w:t xml:space="preserve">Прогноз основных характеристик бюджета </w:t>
      </w:r>
      <w:r>
        <w:rPr>
          <w:rFonts w:ascii="Times New Roman" w:hAnsi="Times New Roman"/>
          <w:sz w:val="28"/>
          <w:szCs w:val="28"/>
        </w:rPr>
        <w:t>Новопокров</w:t>
      </w:r>
      <w:r w:rsidRPr="001A3DFB">
        <w:rPr>
          <w:rFonts w:ascii="Times New Roman" w:hAnsi="Times New Roman"/>
          <w:sz w:val="28"/>
          <w:szCs w:val="28"/>
        </w:rPr>
        <w:t>ского сельского поселения Горьковского муниципального района Омской области на 2024 год и на плановый период 2025 и 2026 годов</w:t>
      </w: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966"/>
        <w:gridCol w:w="1966"/>
        <w:gridCol w:w="1966"/>
        <w:gridCol w:w="1966"/>
        <w:gridCol w:w="1966"/>
        <w:gridCol w:w="1966"/>
      </w:tblGrid>
      <w:tr w:rsidR="00CD2669" w:rsidRPr="001A3DFB" w:rsidTr="00605C91">
        <w:tc>
          <w:tcPr>
            <w:tcW w:w="3168" w:type="dxa"/>
            <w:vMerge w:val="restart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1796" w:type="dxa"/>
            <w:gridSpan w:val="6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Объем бюджета (рублей)</w:t>
            </w:r>
          </w:p>
        </w:tc>
      </w:tr>
      <w:tr w:rsidR="00CD2669" w:rsidRPr="001A3DFB" w:rsidTr="00605C91">
        <w:tc>
          <w:tcPr>
            <w:tcW w:w="3168" w:type="dxa"/>
            <w:vMerge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2" w:type="dxa"/>
            <w:gridSpan w:val="2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3932" w:type="dxa"/>
            <w:gridSpan w:val="2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3932" w:type="dxa"/>
            <w:gridSpan w:val="2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2026 год</w:t>
            </w:r>
          </w:p>
        </w:tc>
      </w:tr>
      <w:tr w:rsidR="00CD2669" w:rsidRPr="001A3DFB" w:rsidTr="00605C91">
        <w:trPr>
          <w:trHeight w:val="1739"/>
        </w:trPr>
        <w:tc>
          <w:tcPr>
            <w:tcW w:w="3168" w:type="dxa"/>
            <w:vMerge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ind w:left="-35"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ind w:left="-35"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ind w:left="-35"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CD2669" w:rsidRPr="001A3DFB" w:rsidTr="00605C91">
        <w:trPr>
          <w:trHeight w:val="526"/>
        </w:trPr>
        <w:tc>
          <w:tcPr>
            <w:tcW w:w="3168" w:type="dxa"/>
            <w:shd w:val="clear" w:color="auto" w:fill="auto"/>
          </w:tcPr>
          <w:p w:rsidR="00CD2669" w:rsidRPr="004F3A05" w:rsidRDefault="00CD2669" w:rsidP="00605C91">
            <w:pPr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Доходы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6 512 445,25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161 037,00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B1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</w:t>
            </w:r>
            <w:r w:rsidR="00B12FBB">
              <w:rPr>
                <w:rFonts w:ascii="Times New Roman" w:hAnsi="Times New Roman"/>
                <w:sz w:val="28"/>
                <w:szCs w:val="28"/>
              </w:rPr>
              <w:t>935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12FBB">
              <w:rPr>
                <w:rFonts w:ascii="Times New Roman" w:hAnsi="Times New Roman"/>
                <w:sz w:val="28"/>
                <w:szCs w:val="28"/>
              </w:rPr>
              <w:t>004</w:t>
            </w:r>
            <w:r>
              <w:rPr>
                <w:rFonts w:ascii="Times New Roman" w:hAnsi="Times New Roman"/>
                <w:sz w:val="28"/>
                <w:szCs w:val="28"/>
              </w:rPr>
              <w:t>,18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177 625,00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B1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</w:t>
            </w:r>
            <w:r w:rsidR="00B12FBB">
              <w:rPr>
                <w:rFonts w:ascii="Times New Roman" w:hAnsi="Times New Roman"/>
                <w:sz w:val="28"/>
                <w:szCs w:val="28"/>
              </w:rPr>
              <w:t>315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12FBB">
              <w:rPr>
                <w:rFonts w:ascii="Times New Roman" w:hAnsi="Times New Roman"/>
                <w:sz w:val="28"/>
                <w:szCs w:val="28"/>
              </w:rPr>
              <w:t>945</w:t>
            </w:r>
            <w:r>
              <w:rPr>
                <w:rFonts w:ascii="Times New Roman" w:hAnsi="Times New Roman"/>
                <w:sz w:val="28"/>
                <w:szCs w:val="28"/>
              </w:rPr>
              <w:t>,71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194 503,00</w:t>
            </w:r>
          </w:p>
        </w:tc>
      </w:tr>
      <w:tr w:rsidR="00CD2669" w:rsidRPr="001A3DFB" w:rsidTr="00605C91">
        <w:trPr>
          <w:trHeight w:val="520"/>
        </w:trPr>
        <w:tc>
          <w:tcPr>
            <w:tcW w:w="3168" w:type="dxa"/>
            <w:shd w:val="clear" w:color="auto" w:fill="auto"/>
          </w:tcPr>
          <w:p w:rsidR="00CD2669" w:rsidRPr="004F3A05" w:rsidRDefault="00CD2669" w:rsidP="00605C91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5"/>
            <w:r w:rsidRPr="004F3A05">
              <w:rPr>
                <w:rFonts w:ascii="Times New Roman" w:hAnsi="Times New Roman"/>
                <w:sz w:val="28"/>
                <w:szCs w:val="28"/>
              </w:rPr>
              <w:t>Расходы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6 512 445,25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161 037,00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5 935 004,18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177 625,00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6 315 945,71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B12FBB" w:rsidP="00605C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194 503,00</w:t>
            </w:r>
          </w:p>
        </w:tc>
      </w:tr>
      <w:bookmarkEnd w:id="0"/>
      <w:tr w:rsidR="00CD2669" w:rsidRPr="001A3DFB" w:rsidTr="00605C91">
        <w:tc>
          <w:tcPr>
            <w:tcW w:w="3168" w:type="dxa"/>
            <w:shd w:val="clear" w:color="auto" w:fill="auto"/>
          </w:tcPr>
          <w:p w:rsidR="00CD2669" w:rsidRPr="004F3A05" w:rsidRDefault="00CD2669" w:rsidP="00605C91">
            <w:pPr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Профицит бюджета (со знаком «плюс») или дефицит бюджета (со знаком «минус»)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2669" w:rsidRPr="004F3A05" w:rsidRDefault="00CD2669" w:rsidP="00605C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A0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CD2669" w:rsidRPr="001A3DFB" w:rsidRDefault="00CD2669" w:rsidP="00CD26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574A8" w:rsidRDefault="004574A8" w:rsidP="00EB23A8">
      <w:pPr>
        <w:pStyle w:val="ConsPlusNormal"/>
        <w:jc w:val="center"/>
        <w:rPr>
          <w:rFonts w:ascii="Times New Roman" w:hAnsi="Times New Roman" w:cs="Times New Roman"/>
        </w:rPr>
      </w:pPr>
    </w:p>
    <w:sectPr w:rsidR="004574A8" w:rsidSect="00CD2669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3A8"/>
    <w:rsid w:val="00001DBB"/>
    <w:rsid w:val="000034E8"/>
    <w:rsid w:val="0003190C"/>
    <w:rsid w:val="00036584"/>
    <w:rsid w:val="00083EA3"/>
    <w:rsid w:val="000D52CC"/>
    <w:rsid w:val="00153D55"/>
    <w:rsid w:val="0021192C"/>
    <w:rsid w:val="00264202"/>
    <w:rsid w:val="002F70AD"/>
    <w:rsid w:val="00324D57"/>
    <w:rsid w:val="00352D9E"/>
    <w:rsid w:val="00376159"/>
    <w:rsid w:val="0039149B"/>
    <w:rsid w:val="003E0BFB"/>
    <w:rsid w:val="003F2263"/>
    <w:rsid w:val="0044549F"/>
    <w:rsid w:val="00453C2F"/>
    <w:rsid w:val="004574A8"/>
    <w:rsid w:val="00474377"/>
    <w:rsid w:val="004921CF"/>
    <w:rsid w:val="004B0735"/>
    <w:rsid w:val="004F03BC"/>
    <w:rsid w:val="004F3B7C"/>
    <w:rsid w:val="00504095"/>
    <w:rsid w:val="0051718F"/>
    <w:rsid w:val="00563FF8"/>
    <w:rsid w:val="005658C9"/>
    <w:rsid w:val="005B01BA"/>
    <w:rsid w:val="005C1E9A"/>
    <w:rsid w:val="005E5BAF"/>
    <w:rsid w:val="005F007C"/>
    <w:rsid w:val="0063151C"/>
    <w:rsid w:val="0065331E"/>
    <w:rsid w:val="0068786E"/>
    <w:rsid w:val="006A5D25"/>
    <w:rsid w:val="006C470C"/>
    <w:rsid w:val="00717743"/>
    <w:rsid w:val="00740370"/>
    <w:rsid w:val="007677EB"/>
    <w:rsid w:val="00781439"/>
    <w:rsid w:val="007814FC"/>
    <w:rsid w:val="007C06BF"/>
    <w:rsid w:val="007C2046"/>
    <w:rsid w:val="00804821"/>
    <w:rsid w:val="00847FAE"/>
    <w:rsid w:val="008E476E"/>
    <w:rsid w:val="0091517D"/>
    <w:rsid w:val="0092230C"/>
    <w:rsid w:val="009617F5"/>
    <w:rsid w:val="00964733"/>
    <w:rsid w:val="00965D44"/>
    <w:rsid w:val="009670C8"/>
    <w:rsid w:val="00977F90"/>
    <w:rsid w:val="009A4AD7"/>
    <w:rsid w:val="009C1C94"/>
    <w:rsid w:val="009D282C"/>
    <w:rsid w:val="009E6570"/>
    <w:rsid w:val="00A6635E"/>
    <w:rsid w:val="00A84ADB"/>
    <w:rsid w:val="00A97867"/>
    <w:rsid w:val="00AD76EB"/>
    <w:rsid w:val="00AF4BD7"/>
    <w:rsid w:val="00B12FBB"/>
    <w:rsid w:val="00B17782"/>
    <w:rsid w:val="00B80F92"/>
    <w:rsid w:val="00BE59C1"/>
    <w:rsid w:val="00BF0E23"/>
    <w:rsid w:val="00BF6A4A"/>
    <w:rsid w:val="00C049F4"/>
    <w:rsid w:val="00C573C3"/>
    <w:rsid w:val="00C81716"/>
    <w:rsid w:val="00CB11E6"/>
    <w:rsid w:val="00CD2669"/>
    <w:rsid w:val="00CE3097"/>
    <w:rsid w:val="00D03972"/>
    <w:rsid w:val="00D369BA"/>
    <w:rsid w:val="00D502E7"/>
    <w:rsid w:val="00D6161C"/>
    <w:rsid w:val="00D776BB"/>
    <w:rsid w:val="00DD4FBF"/>
    <w:rsid w:val="00E06FD8"/>
    <w:rsid w:val="00E13E34"/>
    <w:rsid w:val="00E242EB"/>
    <w:rsid w:val="00E307A3"/>
    <w:rsid w:val="00E54DCB"/>
    <w:rsid w:val="00E90B7C"/>
    <w:rsid w:val="00E95CBE"/>
    <w:rsid w:val="00EB23A8"/>
    <w:rsid w:val="00EB2BFE"/>
    <w:rsid w:val="00F14D4E"/>
    <w:rsid w:val="00F15B39"/>
    <w:rsid w:val="00F31AEE"/>
    <w:rsid w:val="00F5091F"/>
    <w:rsid w:val="00F82636"/>
    <w:rsid w:val="00F84763"/>
    <w:rsid w:val="00F92058"/>
    <w:rsid w:val="00FA191E"/>
    <w:rsid w:val="00FC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23A8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3A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rsid w:val="00EB23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0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</vt:lpstr>
    </vt:vector>
  </TitlesOfParts>
  <Company>Управление делами Правительства Омской области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</dc:title>
  <dc:creator>Computer1</dc:creator>
  <cp:lastModifiedBy>Пользователь Windows</cp:lastModifiedBy>
  <cp:revision>34</cp:revision>
  <cp:lastPrinted>2022-11-16T10:45:00Z</cp:lastPrinted>
  <dcterms:created xsi:type="dcterms:W3CDTF">2020-11-10T10:13:00Z</dcterms:created>
  <dcterms:modified xsi:type="dcterms:W3CDTF">2023-11-16T09:05:00Z</dcterms:modified>
</cp:coreProperties>
</file>