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65E" w:rsidRDefault="004F165E" w:rsidP="004F165E">
      <w:pPr>
        <w:tabs>
          <w:tab w:val="left" w:pos="228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СОВЕТ НОВОПОКРОВСКОГО СЕЛЬСКОГО ПОСЕЛЕНИЯ</w:t>
      </w:r>
    </w:p>
    <w:p w:rsidR="004F165E" w:rsidRDefault="004F165E" w:rsidP="004F165E">
      <w:pPr>
        <w:tabs>
          <w:tab w:val="left" w:pos="228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ГОРЬКОВСКОГО МУНИЦИПАЛЬНОГО РАЙОНА ОМСКОЙ ОБЛАСТИ</w:t>
      </w:r>
    </w:p>
    <w:p w:rsidR="004F165E" w:rsidRDefault="004F165E" w:rsidP="004F165E">
      <w:pPr>
        <w:tabs>
          <w:tab w:val="left" w:pos="2280"/>
        </w:tabs>
        <w:spacing w:after="0" w:line="240" w:lineRule="auto"/>
        <w:jc w:val="center"/>
        <w:rPr>
          <w:rFonts w:ascii="Times New Roman" w:hAnsi="Times New Roman" w:cs="Times New Roman"/>
          <w:sz w:val="24"/>
          <w:szCs w:val="24"/>
        </w:rPr>
      </w:pPr>
      <w:r w:rsidRPr="003C2D45">
        <w:rPr>
          <w:rFonts w:ascii="Times New Roman" w:hAnsi="Times New Roman" w:cs="Times New Roman"/>
          <w:sz w:val="24"/>
          <w:szCs w:val="24"/>
        </w:rPr>
        <w:t>РЕШЕНИЕ</w:t>
      </w:r>
    </w:p>
    <w:p w:rsidR="004F165E" w:rsidRDefault="004F165E" w:rsidP="004F165E">
      <w:pPr>
        <w:tabs>
          <w:tab w:val="left" w:pos="2280"/>
        </w:tabs>
        <w:spacing w:after="0" w:line="240" w:lineRule="auto"/>
        <w:jc w:val="center"/>
        <w:rPr>
          <w:rFonts w:ascii="Times New Roman" w:hAnsi="Times New Roman" w:cs="Times New Roman"/>
          <w:sz w:val="24"/>
          <w:szCs w:val="24"/>
        </w:rPr>
      </w:pPr>
    </w:p>
    <w:p w:rsidR="004F165E" w:rsidRPr="003C2D45" w:rsidRDefault="004F165E" w:rsidP="004F165E">
      <w:pPr>
        <w:tabs>
          <w:tab w:val="left" w:pos="228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43 сессии 4 созыва</w:t>
      </w:r>
    </w:p>
    <w:p w:rsidR="004F165E" w:rsidRPr="003C2D45" w:rsidRDefault="004F165E" w:rsidP="004F165E">
      <w:pPr>
        <w:tabs>
          <w:tab w:val="left" w:pos="2280"/>
        </w:tabs>
        <w:jc w:val="center"/>
        <w:rPr>
          <w:rFonts w:ascii="Times New Roman" w:hAnsi="Times New Roman" w:cs="Times New Roman"/>
          <w:sz w:val="24"/>
          <w:szCs w:val="24"/>
        </w:rPr>
      </w:pPr>
    </w:p>
    <w:p w:rsidR="004F165E" w:rsidRDefault="004F165E" w:rsidP="004F165E">
      <w:pPr>
        <w:tabs>
          <w:tab w:val="left" w:pos="2280"/>
        </w:tabs>
        <w:rPr>
          <w:rFonts w:ascii="Times New Roman" w:hAnsi="Times New Roman" w:cs="Times New Roman"/>
          <w:sz w:val="24"/>
          <w:szCs w:val="24"/>
        </w:rPr>
      </w:pPr>
      <w:r>
        <w:rPr>
          <w:rFonts w:ascii="Times New Roman" w:hAnsi="Times New Roman" w:cs="Times New Roman"/>
          <w:sz w:val="24"/>
          <w:szCs w:val="24"/>
        </w:rPr>
        <w:t>о</w:t>
      </w:r>
      <w:r w:rsidRPr="003C2D45">
        <w:rPr>
          <w:rFonts w:ascii="Times New Roman" w:hAnsi="Times New Roman" w:cs="Times New Roman"/>
          <w:sz w:val="24"/>
          <w:szCs w:val="24"/>
        </w:rPr>
        <w:t>т</w:t>
      </w:r>
      <w:r>
        <w:rPr>
          <w:rFonts w:ascii="Times New Roman" w:hAnsi="Times New Roman" w:cs="Times New Roman"/>
          <w:sz w:val="24"/>
          <w:szCs w:val="24"/>
        </w:rPr>
        <w:t xml:space="preserve"> </w:t>
      </w:r>
      <w:r w:rsidRPr="003C2D45">
        <w:rPr>
          <w:rFonts w:ascii="Times New Roman" w:hAnsi="Times New Roman" w:cs="Times New Roman"/>
          <w:sz w:val="24"/>
          <w:szCs w:val="24"/>
        </w:rPr>
        <w:t xml:space="preserve"> </w:t>
      </w:r>
      <w:r>
        <w:rPr>
          <w:rFonts w:ascii="Times New Roman" w:hAnsi="Times New Roman" w:cs="Times New Roman"/>
          <w:sz w:val="24"/>
          <w:szCs w:val="24"/>
        </w:rPr>
        <w:t xml:space="preserve">19 </w:t>
      </w:r>
      <w:r w:rsidR="00A815ED">
        <w:rPr>
          <w:rFonts w:ascii="Times New Roman" w:hAnsi="Times New Roman" w:cs="Times New Roman"/>
          <w:sz w:val="24"/>
          <w:szCs w:val="24"/>
        </w:rPr>
        <w:t>апреля</w:t>
      </w:r>
      <w:r w:rsidRPr="003C2D45">
        <w:rPr>
          <w:rFonts w:ascii="Times New Roman" w:hAnsi="Times New Roman" w:cs="Times New Roman"/>
          <w:sz w:val="24"/>
          <w:szCs w:val="24"/>
        </w:rPr>
        <w:t xml:space="preserve"> 20</w:t>
      </w:r>
      <w:r>
        <w:rPr>
          <w:rFonts w:ascii="Times New Roman" w:hAnsi="Times New Roman" w:cs="Times New Roman"/>
          <w:sz w:val="24"/>
          <w:szCs w:val="24"/>
        </w:rPr>
        <w:t>23</w:t>
      </w:r>
      <w:r w:rsidRPr="003C2D45">
        <w:rPr>
          <w:rFonts w:ascii="Times New Roman" w:hAnsi="Times New Roman" w:cs="Times New Roman"/>
          <w:sz w:val="24"/>
          <w:szCs w:val="24"/>
        </w:rPr>
        <w:t xml:space="preserve"> года </w:t>
      </w:r>
      <w:r>
        <w:rPr>
          <w:rFonts w:ascii="Times New Roman" w:hAnsi="Times New Roman" w:cs="Times New Roman"/>
          <w:sz w:val="24"/>
          <w:szCs w:val="24"/>
        </w:rPr>
        <w:t xml:space="preserve">                                                                                               </w:t>
      </w:r>
      <w:r w:rsidRPr="003C2D45">
        <w:rPr>
          <w:rFonts w:ascii="Times New Roman" w:hAnsi="Times New Roman" w:cs="Times New Roman"/>
          <w:sz w:val="24"/>
          <w:szCs w:val="24"/>
        </w:rPr>
        <w:t xml:space="preserve">№ </w:t>
      </w:r>
      <w:r>
        <w:rPr>
          <w:rFonts w:ascii="Times New Roman" w:hAnsi="Times New Roman" w:cs="Times New Roman"/>
          <w:sz w:val="24"/>
          <w:szCs w:val="24"/>
        </w:rPr>
        <w:t>2</w:t>
      </w:r>
    </w:p>
    <w:p w:rsidR="004F165E" w:rsidRDefault="004F165E" w:rsidP="004F165E">
      <w:pPr>
        <w:tabs>
          <w:tab w:val="left" w:pos="2280"/>
        </w:tabs>
        <w:jc w:val="center"/>
        <w:rPr>
          <w:rFonts w:ascii="Times New Roman" w:hAnsi="Times New Roman" w:cs="Times New Roman"/>
          <w:sz w:val="24"/>
          <w:szCs w:val="24"/>
        </w:rPr>
      </w:pPr>
      <w:r>
        <w:rPr>
          <w:rFonts w:ascii="Times New Roman" w:hAnsi="Times New Roman" w:cs="Times New Roman"/>
          <w:sz w:val="24"/>
          <w:szCs w:val="24"/>
        </w:rPr>
        <w:t>О наделении Главы Новопокровского  сельского поселения Горьковского муниципального района Омской области полномочиями по утверждению перечней имущества при принятии в муниципальную собственность имущества и передаче из муниципальной собственности в порядке разграничения</w:t>
      </w:r>
    </w:p>
    <w:p w:rsidR="004F165E" w:rsidRDefault="004F165E" w:rsidP="004F165E">
      <w:pPr>
        <w:tabs>
          <w:tab w:val="left" w:pos="2280"/>
        </w:tabs>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В соответствии с Федеральным законом от 06.10.2003 года № 131-ФЗ «Об общих принципах организации местного самоуправления в Российской Федерации», Законом Омской области от 28.11.2005 года № 695 «О реализации реформы местного самоуправления на территории Омской области», Положением об управлении муниципальной собственностью Новопокровского сельского поселения Горьковского муниципального района Омской области, утвержденным решением  Совета Новопокровского сельского поселения от 22.02.2007 года № 15, руководствуясь Уставом Новопокровского</w:t>
      </w:r>
      <w:proofErr w:type="gramEnd"/>
      <w:r>
        <w:rPr>
          <w:rFonts w:ascii="Times New Roman" w:hAnsi="Times New Roman" w:cs="Times New Roman"/>
          <w:sz w:val="24"/>
          <w:szCs w:val="24"/>
        </w:rPr>
        <w:t xml:space="preserve"> сельского поселения Горьковского муниципального района Омской области, Совет Новопокровского сельского поселения  Горьковского муниципального района Омской области решил:</w:t>
      </w:r>
    </w:p>
    <w:p w:rsidR="00A815ED" w:rsidRDefault="00A815ED" w:rsidP="00A815ED">
      <w:pPr>
        <w:tabs>
          <w:tab w:val="left" w:pos="0"/>
        </w:tabs>
        <w:jc w:val="both"/>
        <w:rPr>
          <w:rFonts w:ascii="Times New Roman" w:hAnsi="Times New Roman" w:cs="Times New Roman"/>
          <w:sz w:val="24"/>
          <w:szCs w:val="24"/>
        </w:rPr>
      </w:pPr>
      <w:r>
        <w:rPr>
          <w:rFonts w:ascii="Times New Roman" w:hAnsi="Times New Roman" w:cs="Times New Roman"/>
          <w:sz w:val="24"/>
          <w:szCs w:val="24"/>
        </w:rPr>
        <w:t xml:space="preserve">1. </w:t>
      </w:r>
      <w:r w:rsidR="004F165E" w:rsidRPr="00A815ED">
        <w:rPr>
          <w:rFonts w:ascii="Times New Roman" w:hAnsi="Times New Roman" w:cs="Times New Roman"/>
          <w:sz w:val="24"/>
          <w:szCs w:val="24"/>
        </w:rPr>
        <w:t xml:space="preserve">Наделить Главу Новопокровского сельского поселения Горьковского муниципального района Омской области Канунникова Юрия Григорьевича полномочиями по утверждению перечней имущества, </w:t>
      </w:r>
      <w:r>
        <w:rPr>
          <w:rFonts w:ascii="Times New Roman" w:hAnsi="Times New Roman" w:cs="Times New Roman"/>
          <w:sz w:val="24"/>
          <w:szCs w:val="24"/>
        </w:rPr>
        <w:t>при принятии в муниципальную собственность Новопокровского сельского поселения  имущества и передаче из муниципальной собственности Новопокровского сельского поселения  в порядке разграничения.</w:t>
      </w:r>
    </w:p>
    <w:p w:rsidR="004F165E" w:rsidRPr="00A815ED" w:rsidRDefault="004F165E" w:rsidP="00A815ED">
      <w:pPr>
        <w:tabs>
          <w:tab w:val="left" w:pos="0"/>
        </w:tabs>
        <w:jc w:val="both"/>
        <w:rPr>
          <w:rFonts w:ascii="Times New Roman" w:hAnsi="Times New Roman" w:cs="Times New Roman"/>
          <w:sz w:val="24"/>
          <w:szCs w:val="24"/>
        </w:rPr>
      </w:pPr>
      <w:r w:rsidRPr="00A815ED">
        <w:rPr>
          <w:rFonts w:ascii="Times New Roman" w:hAnsi="Times New Roman" w:cs="Times New Roman"/>
          <w:sz w:val="24"/>
          <w:szCs w:val="24"/>
        </w:rPr>
        <w:t xml:space="preserve">2.  Решение 55 сессии 3 созыва Совета Новопокровского сельского поселения Горьковского муниципального района Омской области от 25 июня 2019 года № 3 «О наделении Главы Новопокровского  сельского поселения Горьковского муниципального района Омской области полномочиями по утверждению перечней имущества при принятии в муниципальную собственность имущества и передаче </w:t>
      </w:r>
      <w:proofErr w:type="gramStart"/>
      <w:r w:rsidRPr="00A815ED">
        <w:rPr>
          <w:rFonts w:ascii="Times New Roman" w:hAnsi="Times New Roman" w:cs="Times New Roman"/>
          <w:sz w:val="24"/>
          <w:szCs w:val="24"/>
        </w:rPr>
        <w:t>из</w:t>
      </w:r>
      <w:proofErr w:type="gramEnd"/>
      <w:r w:rsidRPr="00A815ED">
        <w:rPr>
          <w:rFonts w:ascii="Times New Roman" w:hAnsi="Times New Roman" w:cs="Times New Roman"/>
          <w:sz w:val="24"/>
          <w:szCs w:val="24"/>
        </w:rPr>
        <w:t xml:space="preserve"> муниципальной собственности в порядке разграничения», считать утратившим силу.</w:t>
      </w:r>
    </w:p>
    <w:p w:rsidR="004F165E" w:rsidRPr="004F165E" w:rsidRDefault="004F165E" w:rsidP="00A815ED">
      <w:pPr>
        <w:tabs>
          <w:tab w:val="left" w:pos="2280"/>
        </w:tabs>
        <w:jc w:val="both"/>
        <w:rPr>
          <w:rFonts w:ascii="Times New Roman" w:hAnsi="Times New Roman" w:cs="Times New Roman"/>
          <w:sz w:val="24"/>
          <w:szCs w:val="24"/>
        </w:rPr>
      </w:pPr>
      <w:r w:rsidRPr="00A815ED">
        <w:rPr>
          <w:rFonts w:ascii="Times New Roman" w:hAnsi="Times New Roman" w:cs="Times New Roman"/>
          <w:sz w:val="24"/>
          <w:szCs w:val="24"/>
        </w:rPr>
        <w:t>3</w:t>
      </w:r>
      <w:r>
        <w:rPr>
          <w:rFonts w:ascii="Times New Roman" w:hAnsi="Times New Roman" w:cs="Times New Roman"/>
          <w:sz w:val="24"/>
          <w:szCs w:val="24"/>
        </w:rPr>
        <w:t>.</w:t>
      </w:r>
      <w:r w:rsidR="00A815ED">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4F165E">
        <w:rPr>
          <w:rFonts w:ascii="Times New Roman" w:hAnsi="Times New Roman" w:cs="Times New Roman"/>
          <w:sz w:val="24"/>
          <w:szCs w:val="24"/>
        </w:rPr>
        <w:t>Контроль за</w:t>
      </w:r>
      <w:proofErr w:type="gramEnd"/>
      <w:r w:rsidRPr="004F165E">
        <w:rPr>
          <w:rFonts w:ascii="Times New Roman" w:hAnsi="Times New Roman" w:cs="Times New Roman"/>
          <w:sz w:val="24"/>
          <w:szCs w:val="24"/>
        </w:rPr>
        <w:t xml:space="preserve"> исполнением настоящего решения оставляю за собой.</w:t>
      </w:r>
    </w:p>
    <w:p w:rsidR="004F165E" w:rsidRDefault="004F165E" w:rsidP="004F165E">
      <w:pPr>
        <w:tabs>
          <w:tab w:val="left" w:pos="2280"/>
        </w:tabs>
        <w:jc w:val="both"/>
        <w:rPr>
          <w:rFonts w:ascii="Times New Roman" w:hAnsi="Times New Roman" w:cs="Times New Roman"/>
          <w:sz w:val="24"/>
          <w:szCs w:val="24"/>
        </w:rPr>
      </w:pPr>
    </w:p>
    <w:p w:rsidR="004F165E" w:rsidRDefault="004F165E" w:rsidP="004F165E">
      <w:pPr>
        <w:tabs>
          <w:tab w:val="left" w:pos="2280"/>
        </w:tabs>
        <w:jc w:val="both"/>
        <w:rPr>
          <w:rFonts w:ascii="Times New Roman" w:hAnsi="Times New Roman" w:cs="Times New Roman"/>
          <w:sz w:val="24"/>
          <w:szCs w:val="24"/>
        </w:rPr>
      </w:pPr>
    </w:p>
    <w:p w:rsidR="0004616E" w:rsidRDefault="0004616E" w:rsidP="004F165E">
      <w:pPr>
        <w:tabs>
          <w:tab w:val="left" w:pos="2280"/>
        </w:tabs>
        <w:spacing w:after="0" w:line="240" w:lineRule="auto"/>
        <w:jc w:val="both"/>
        <w:rPr>
          <w:rFonts w:ascii="Times New Roman" w:hAnsi="Times New Roman" w:cs="Times New Roman"/>
          <w:sz w:val="24"/>
          <w:szCs w:val="24"/>
        </w:rPr>
      </w:pPr>
    </w:p>
    <w:p w:rsidR="0004616E" w:rsidRDefault="0004616E" w:rsidP="004F165E">
      <w:pPr>
        <w:tabs>
          <w:tab w:val="left" w:pos="2280"/>
        </w:tabs>
        <w:spacing w:after="0" w:line="240" w:lineRule="auto"/>
        <w:jc w:val="both"/>
        <w:rPr>
          <w:rFonts w:ascii="Times New Roman" w:hAnsi="Times New Roman" w:cs="Times New Roman"/>
          <w:sz w:val="24"/>
          <w:szCs w:val="24"/>
        </w:rPr>
      </w:pPr>
    </w:p>
    <w:p w:rsidR="0004616E" w:rsidRDefault="0004616E" w:rsidP="004F165E">
      <w:pPr>
        <w:tabs>
          <w:tab w:val="left" w:pos="2280"/>
        </w:tabs>
        <w:spacing w:after="0" w:line="240" w:lineRule="auto"/>
        <w:jc w:val="both"/>
        <w:rPr>
          <w:rFonts w:ascii="Times New Roman" w:hAnsi="Times New Roman" w:cs="Times New Roman"/>
          <w:sz w:val="24"/>
          <w:szCs w:val="24"/>
        </w:rPr>
      </w:pPr>
    </w:p>
    <w:p w:rsidR="0004616E" w:rsidRDefault="0004616E" w:rsidP="004F165E">
      <w:pPr>
        <w:tabs>
          <w:tab w:val="left" w:pos="2280"/>
        </w:tabs>
        <w:spacing w:after="0" w:line="240" w:lineRule="auto"/>
        <w:jc w:val="both"/>
        <w:rPr>
          <w:rFonts w:ascii="Times New Roman" w:hAnsi="Times New Roman" w:cs="Times New Roman"/>
          <w:sz w:val="24"/>
          <w:szCs w:val="24"/>
        </w:rPr>
      </w:pPr>
    </w:p>
    <w:p w:rsidR="004F165E" w:rsidRDefault="004F165E" w:rsidP="004F165E">
      <w:pPr>
        <w:tabs>
          <w:tab w:val="left" w:pos="22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Глава Новопокровского</w:t>
      </w:r>
    </w:p>
    <w:p w:rsidR="004F165E" w:rsidRPr="00772583" w:rsidRDefault="004F165E" w:rsidP="004F165E">
      <w:pPr>
        <w:tabs>
          <w:tab w:val="left" w:pos="22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сельского поселения                                                           </w:t>
      </w:r>
      <w:r w:rsidR="0004616E">
        <w:rPr>
          <w:rFonts w:ascii="Times New Roman" w:hAnsi="Times New Roman" w:cs="Times New Roman"/>
          <w:sz w:val="24"/>
          <w:szCs w:val="24"/>
        </w:rPr>
        <w:t xml:space="preserve">    </w:t>
      </w:r>
      <w:r>
        <w:rPr>
          <w:rFonts w:ascii="Times New Roman" w:hAnsi="Times New Roman" w:cs="Times New Roman"/>
          <w:sz w:val="24"/>
          <w:szCs w:val="24"/>
        </w:rPr>
        <w:t>Ю.Г.Канунников</w:t>
      </w:r>
    </w:p>
    <w:p w:rsidR="00694F70" w:rsidRDefault="00694F70"/>
    <w:sectPr w:rsidR="00694F70" w:rsidSect="00C014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851DA"/>
    <w:multiLevelType w:val="hybridMultilevel"/>
    <w:tmpl w:val="4F4223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4F165E"/>
    <w:rsid w:val="0004616E"/>
    <w:rsid w:val="001862F0"/>
    <w:rsid w:val="00201061"/>
    <w:rsid w:val="00203A58"/>
    <w:rsid w:val="00204E9E"/>
    <w:rsid w:val="0025020E"/>
    <w:rsid w:val="002A1284"/>
    <w:rsid w:val="00446D40"/>
    <w:rsid w:val="00451D97"/>
    <w:rsid w:val="004D41B9"/>
    <w:rsid w:val="004F165E"/>
    <w:rsid w:val="0050287E"/>
    <w:rsid w:val="005A51F2"/>
    <w:rsid w:val="005F1409"/>
    <w:rsid w:val="005F3E0D"/>
    <w:rsid w:val="0062461E"/>
    <w:rsid w:val="006649D5"/>
    <w:rsid w:val="00694F70"/>
    <w:rsid w:val="006B6441"/>
    <w:rsid w:val="00740F1C"/>
    <w:rsid w:val="00853891"/>
    <w:rsid w:val="00890AA1"/>
    <w:rsid w:val="00894D69"/>
    <w:rsid w:val="00936D14"/>
    <w:rsid w:val="00A03936"/>
    <w:rsid w:val="00A815ED"/>
    <w:rsid w:val="00BC40D2"/>
    <w:rsid w:val="00C17CA9"/>
    <w:rsid w:val="00C2179C"/>
    <w:rsid w:val="00C50103"/>
    <w:rsid w:val="00C61D85"/>
    <w:rsid w:val="00D06CA6"/>
    <w:rsid w:val="00D91FA9"/>
    <w:rsid w:val="00DE1B96"/>
    <w:rsid w:val="00DF3F5B"/>
    <w:rsid w:val="00DF5039"/>
    <w:rsid w:val="00DF653F"/>
    <w:rsid w:val="00ED23BB"/>
    <w:rsid w:val="00EE14F5"/>
    <w:rsid w:val="00EF14F1"/>
    <w:rsid w:val="00EF7ADE"/>
    <w:rsid w:val="00F936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6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165E"/>
    <w:pPr>
      <w:ind w:left="720"/>
      <w:contextualSpacing/>
    </w:pPr>
  </w:style>
  <w:style w:type="paragraph" w:styleId="a4">
    <w:name w:val="Balloon Text"/>
    <w:basedOn w:val="a"/>
    <w:link w:val="a5"/>
    <w:uiPriority w:val="99"/>
    <w:semiHidden/>
    <w:unhideWhenUsed/>
    <w:rsid w:val="00A815E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815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335</Words>
  <Characters>1913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dc:creator>
  <cp:keywords/>
  <dc:description/>
  <cp:lastModifiedBy>Administr</cp:lastModifiedBy>
  <cp:revision>4</cp:revision>
  <cp:lastPrinted>2023-04-27T10:27:00Z</cp:lastPrinted>
  <dcterms:created xsi:type="dcterms:W3CDTF">2023-04-27T10:08:00Z</dcterms:created>
  <dcterms:modified xsi:type="dcterms:W3CDTF">2023-04-27T10:32:00Z</dcterms:modified>
</cp:coreProperties>
</file>