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21C" w:rsidRPr="005B061D" w:rsidRDefault="0088421C" w:rsidP="0088421C">
      <w:pPr>
        <w:jc w:val="center"/>
      </w:pPr>
      <w:r w:rsidRPr="005B061D">
        <w:t>СОВЕТ НОВОПОКРОВСКОГО СЕЛЬСКОГО ПОСЕЛЕНИЯ</w:t>
      </w:r>
    </w:p>
    <w:p w:rsidR="0088421C" w:rsidRPr="005B061D" w:rsidRDefault="0088421C" w:rsidP="0088421C">
      <w:pPr>
        <w:jc w:val="center"/>
      </w:pPr>
      <w:r w:rsidRPr="005B061D">
        <w:t>ГОРЬКОВСКОГО МУНИЦИПАЛЬНОГО РАЙОНА ОМСКОЙ ОБЛАСТИ</w:t>
      </w:r>
    </w:p>
    <w:p w:rsidR="0088421C" w:rsidRPr="005B061D" w:rsidRDefault="0088421C" w:rsidP="0088421C">
      <w:pPr>
        <w:jc w:val="center"/>
      </w:pPr>
      <w:r>
        <w:t>31</w:t>
      </w:r>
      <w:r w:rsidRPr="005B061D">
        <w:t xml:space="preserve"> сессия 4 созыва</w:t>
      </w:r>
    </w:p>
    <w:p w:rsidR="0088421C" w:rsidRPr="005B061D" w:rsidRDefault="0088421C" w:rsidP="0088421C">
      <w:pPr>
        <w:jc w:val="center"/>
        <w:rPr>
          <w:b/>
        </w:rPr>
      </w:pPr>
      <w:r w:rsidRPr="005B061D">
        <w:rPr>
          <w:b/>
        </w:rPr>
        <w:t xml:space="preserve"> </w:t>
      </w:r>
    </w:p>
    <w:p w:rsidR="0088421C" w:rsidRPr="005B061D" w:rsidRDefault="0088421C" w:rsidP="0088421C">
      <w:pPr>
        <w:rPr>
          <w:b/>
        </w:rPr>
      </w:pPr>
      <w:r w:rsidRPr="005B061D">
        <w:rPr>
          <w:b/>
        </w:rPr>
        <w:t xml:space="preserve">                                                      </w:t>
      </w:r>
      <w:r>
        <w:rPr>
          <w:b/>
        </w:rPr>
        <w:t xml:space="preserve">       </w:t>
      </w:r>
      <w:r w:rsidRPr="005B061D">
        <w:rPr>
          <w:b/>
        </w:rPr>
        <w:t xml:space="preserve">   </w:t>
      </w:r>
      <w:proofErr w:type="gramStart"/>
      <w:r w:rsidRPr="005B061D">
        <w:rPr>
          <w:b/>
        </w:rPr>
        <w:t>Р</w:t>
      </w:r>
      <w:proofErr w:type="gramEnd"/>
      <w:r w:rsidRPr="005B061D">
        <w:rPr>
          <w:b/>
        </w:rPr>
        <w:t xml:space="preserve"> Е Ш Е Н И Е                 </w:t>
      </w:r>
    </w:p>
    <w:p w:rsidR="0088421C" w:rsidRPr="005B061D" w:rsidRDefault="0088421C" w:rsidP="0088421C">
      <w:pPr>
        <w:jc w:val="center"/>
      </w:pPr>
    </w:p>
    <w:p w:rsidR="0088421C" w:rsidRPr="005B061D" w:rsidRDefault="0088421C" w:rsidP="0088421C">
      <w:r w:rsidRPr="005B061D">
        <w:t xml:space="preserve">от </w:t>
      </w:r>
      <w:r>
        <w:t>26</w:t>
      </w:r>
      <w:r w:rsidRPr="005B061D">
        <w:t>.0</w:t>
      </w:r>
      <w:r>
        <w:t>7</w:t>
      </w:r>
      <w:r w:rsidRPr="005B061D">
        <w:t>. 202</w:t>
      </w:r>
      <w:r>
        <w:t>2</w:t>
      </w:r>
      <w:r w:rsidRPr="005B061D">
        <w:t xml:space="preserve">г.                                                                                                    № </w:t>
      </w:r>
      <w:r>
        <w:t>2</w:t>
      </w:r>
    </w:p>
    <w:p w:rsidR="0088421C" w:rsidRPr="005B061D" w:rsidRDefault="0088421C" w:rsidP="0088421C">
      <w:pPr>
        <w:jc w:val="center"/>
      </w:pPr>
      <w:proofErr w:type="gramStart"/>
      <w:r w:rsidRPr="005B061D">
        <w:t>с</w:t>
      </w:r>
      <w:proofErr w:type="gramEnd"/>
      <w:r w:rsidRPr="005B061D">
        <w:t>. Новопокровка</w:t>
      </w:r>
    </w:p>
    <w:p w:rsidR="0088421C" w:rsidRPr="005B061D" w:rsidRDefault="0088421C" w:rsidP="0088421C">
      <w:pPr>
        <w:jc w:val="center"/>
      </w:pPr>
    </w:p>
    <w:p w:rsidR="0088421C" w:rsidRPr="005B061D" w:rsidRDefault="0088421C" w:rsidP="0088421C">
      <w:pPr>
        <w:jc w:val="center"/>
      </w:pPr>
      <w:r w:rsidRPr="005B061D">
        <w:t>«О выдвижении в резерв  состава участковой избирательной комиссии</w:t>
      </w:r>
    </w:p>
    <w:p w:rsidR="0088421C" w:rsidRPr="005B061D" w:rsidRDefault="0088421C" w:rsidP="0088421C">
      <w:pPr>
        <w:jc w:val="center"/>
      </w:pPr>
      <w:r w:rsidRPr="005B061D">
        <w:t>избирательного участка № 617»</w:t>
      </w:r>
    </w:p>
    <w:p w:rsidR="0088421C" w:rsidRPr="005B061D" w:rsidRDefault="0088421C" w:rsidP="0088421C">
      <w:pPr>
        <w:jc w:val="both"/>
      </w:pPr>
    </w:p>
    <w:p w:rsidR="0088421C" w:rsidRPr="005B061D" w:rsidRDefault="0088421C" w:rsidP="0088421C">
      <w:pPr>
        <w:jc w:val="both"/>
      </w:pPr>
    </w:p>
    <w:p w:rsidR="0088421C" w:rsidRPr="005B061D" w:rsidRDefault="0088421C" w:rsidP="0088421C">
      <w:pPr>
        <w:ind w:firstLine="708"/>
        <w:jc w:val="both"/>
      </w:pPr>
      <w:r w:rsidRPr="005B061D">
        <w:t>На основании статьи 27 Федерального Закона «Об основных гарантиях избирательных прав и права на участие в референдуме граждан Российской Федерации» Совет Новопокровского сельского поселения</w:t>
      </w:r>
    </w:p>
    <w:p w:rsidR="0088421C" w:rsidRPr="005B061D" w:rsidRDefault="0088421C" w:rsidP="0088421C">
      <w:pPr>
        <w:ind w:firstLine="708"/>
        <w:jc w:val="both"/>
        <w:rPr>
          <w:b/>
        </w:rPr>
      </w:pPr>
      <w:r w:rsidRPr="005B061D">
        <w:t xml:space="preserve"> </w:t>
      </w:r>
    </w:p>
    <w:p w:rsidR="0088421C" w:rsidRPr="005B061D" w:rsidRDefault="0088421C" w:rsidP="0088421C">
      <w:pPr>
        <w:jc w:val="center"/>
        <w:rPr>
          <w:b/>
        </w:rPr>
      </w:pPr>
      <w:proofErr w:type="gramStart"/>
      <w:r w:rsidRPr="005B061D">
        <w:rPr>
          <w:b/>
        </w:rPr>
        <w:t>Р</w:t>
      </w:r>
      <w:proofErr w:type="gramEnd"/>
      <w:r w:rsidRPr="005B061D">
        <w:rPr>
          <w:b/>
        </w:rPr>
        <w:t xml:space="preserve"> Е Ш И Л :</w:t>
      </w:r>
    </w:p>
    <w:p w:rsidR="0088421C" w:rsidRPr="005B061D" w:rsidRDefault="0088421C" w:rsidP="0088421C">
      <w:pPr>
        <w:jc w:val="center"/>
      </w:pPr>
    </w:p>
    <w:p w:rsidR="0088421C" w:rsidRPr="005B061D" w:rsidRDefault="0088421C" w:rsidP="0088421C">
      <w:pPr>
        <w:numPr>
          <w:ilvl w:val="0"/>
          <w:numId w:val="1"/>
        </w:numPr>
        <w:ind w:left="360"/>
        <w:jc w:val="both"/>
      </w:pPr>
      <w:r w:rsidRPr="005B061D">
        <w:t xml:space="preserve"> Предложить Горьковской территориальной избирательной комиссии назначить в резерв </w:t>
      </w:r>
      <w:proofErr w:type="spellStart"/>
      <w:r w:rsidRPr="005B061D">
        <w:t>Богдановской</w:t>
      </w:r>
      <w:proofErr w:type="spellEnd"/>
      <w:r w:rsidRPr="005B061D">
        <w:t xml:space="preserve">  участковой избирательной комиссии № 617 </w:t>
      </w:r>
    </w:p>
    <w:p w:rsidR="0088421C" w:rsidRPr="005B061D" w:rsidRDefault="0088421C" w:rsidP="0088421C">
      <w:pPr>
        <w:ind w:left="360"/>
        <w:jc w:val="both"/>
      </w:pPr>
    </w:p>
    <w:tbl>
      <w:tblPr>
        <w:tblW w:w="11088" w:type="dxa"/>
        <w:tblInd w:w="-10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46"/>
        <w:gridCol w:w="1476"/>
        <w:gridCol w:w="1756"/>
        <w:gridCol w:w="1722"/>
        <w:gridCol w:w="2104"/>
        <w:gridCol w:w="1984"/>
      </w:tblGrid>
      <w:tr w:rsidR="0088421C" w:rsidRPr="005B061D" w:rsidTr="0008199F">
        <w:tc>
          <w:tcPr>
            <w:tcW w:w="2046" w:type="dxa"/>
          </w:tcPr>
          <w:p w:rsidR="0088421C" w:rsidRPr="005B061D" w:rsidRDefault="0088421C" w:rsidP="0008199F">
            <w:pPr>
              <w:jc w:val="both"/>
            </w:pPr>
            <w:r w:rsidRPr="005B061D">
              <w:t>Ф.И.О.</w:t>
            </w:r>
          </w:p>
        </w:tc>
        <w:tc>
          <w:tcPr>
            <w:tcW w:w="1476" w:type="dxa"/>
          </w:tcPr>
          <w:p w:rsidR="0088421C" w:rsidRPr="005B061D" w:rsidRDefault="0088421C" w:rsidP="0008199F">
            <w:pPr>
              <w:jc w:val="both"/>
            </w:pPr>
            <w:r w:rsidRPr="005B061D">
              <w:t>Дата рождения</w:t>
            </w:r>
          </w:p>
        </w:tc>
        <w:tc>
          <w:tcPr>
            <w:tcW w:w="1756" w:type="dxa"/>
          </w:tcPr>
          <w:p w:rsidR="0088421C" w:rsidRPr="005B061D" w:rsidRDefault="0088421C" w:rsidP="0008199F">
            <w:pPr>
              <w:jc w:val="both"/>
            </w:pPr>
            <w:r w:rsidRPr="005B061D">
              <w:t>Образование</w:t>
            </w:r>
          </w:p>
        </w:tc>
        <w:tc>
          <w:tcPr>
            <w:tcW w:w="1722" w:type="dxa"/>
          </w:tcPr>
          <w:p w:rsidR="0088421C" w:rsidRPr="005B061D" w:rsidRDefault="0088421C" w:rsidP="0008199F">
            <w:pPr>
              <w:jc w:val="both"/>
            </w:pPr>
            <w:r w:rsidRPr="005B061D">
              <w:t>Занимаемая должность</w:t>
            </w:r>
          </w:p>
        </w:tc>
        <w:tc>
          <w:tcPr>
            <w:tcW w:w="2104" w:type="dxa"/>
          </w:tcPr>
          <w:p w:rsidR="0088421C" w:rsidRPr="005B061D" w:rsidRDefault="0088421C" w:rsidP="0008199F">
            <w:pPr>
              <w:jc w:val="both"/>
            </w:pPr>
            <w:r w:rsidRPr="005B061D">
              <w:t>Основное место работы</w:t>
            </w:r>
          </w:p>
        </w:tc>
        <w:tc>
          <w:tcPr>
            <w:tcW w:w="1984" w:type="dxa"/>
          </w:tcPr>
          <w:p w:rsidR="0088421C" w:rsidRPr="005B061D" w:rsidRDefault="0088421C" w:rsidP="0008199F">
            <w:pPr>
              <w:jc w:val="both"/>
            </w:pPr>
            <w:r w:rsidRPr="005B061D">
              <w:t>Место жительства</w:t>
            </w:r>
          </w:p>
        </w:tc>
      </w:tr>
      <w:tr w:rsidR="0088421C" w:rsidRPr="005B061D" w:rsidTr="0008199F">
        <w:tc>
          <w:tcPr>
            <w:tcW w:w="2046" w:type="dxa"/>
          </w:tcPr>
          <w:p w:rsidR="0088421C" w:rsidRPr="005B061D" w:rsidRDefault="00F54B6D" w:rsidP="0008199F">
            <w:pPr>
              <w:jc w:val="both"/>
            </w:pPr>
            <w:r>
              <w:t>Аверьянов Александр Сергеевич</w:t>
            </w:r>
          </w:p>
        </w:tc>
        <w:tc>
          <w:tcPr>
            <w:tcW w:w="1476" w:type="dxa"/>
          </w:tcPr>
          <w:p w:rsidR="0088421C" w:rsidRPr="005B061D" w:rsidRDefault="00F54B6D" w:rsidP="0008199F">
            <w:pPr>
              <w:jc w:val="both"/>
            </w:pPr>
            <w:r w:rsidRPr="00F54B6D">
              <w:t>27 ноября 1990 г.</w:t>
            </w:r>
          </w:p>
        </w:tc>
        <w:tc>
          <w:tcPr>
            <w:tcW w:w="1756" w:type="dxa"/>
          </w:tcPr>
          <w:p w:rsidR="0088421C" w:rsidRPr="005B061D" w:rsidRDefault="00F54B6D" w:rsidP="0008199F">
            <w:pPr>
              <w:jc w:val="both"/>
            </w:pPr>
            <w:r>
              <w:t>среднее</w:t>
            </w:r>
          </w:p>
        </w:tc>
        <w:tc>
          <w:tcPr>
            <w:tcW w:w="1722" w:type="dxa"/>
          </w:tcPr>
          <w:p w:rsidR="0088421C" w:rsidRPr="005B061D" w:rsidRDefault="00F54B6D" w:rsidP="0008199F">
            <w:pPr>
              <w:jc w:val="both"/>
            </w:pPr>
            <w:r>
              <w:t xml:space="preserve">Учитель </w:t>
            </w:r>
          </w:p>
        </w:tc>
        <w:tc>
          <w:tcPr>
            <w:tcW w:w="2104" w:type="dxa"/>
          </w:tcPr>
          <w:p w:rsidR="00F54B6D" w:rsidRDefault="00F54B6D" w:rsidP="00F54B6D">
            <w:pPr>
              <w:jc w:val="both"/>
            </w:pPr>
            <w:r>
              <w:t xml:space="preserve">МБУ </w:t>
            </w:r>
          </w:p>
          <w:p w:rsidR="0088421C" w:rsidRPr="005B061D" w:rsidRDefault="00F54B6D" w:rsidP="00F54B6D">
            <w:pPr>
              <w:jc w:val="both"/>
            </w:pPr>
            <w:r>
              <w:t xml:space="preserve">« Новопокровская СОШ»  </w:t>
            </w:r>
          </w:p>
        </w:tc>
        <w:tc>
          <w:tcPr>
            <w:tcW w:w="1984" w:type="dxa"/>
          </w:tcPr>
          <w:p w:rsidR="0088421C" w:rsidRPr="005B061D" w:rsidRDefault="00F54B6D" w:rsidP="0008199F">
            <w:pPr>
              <w:jc w:val="both"/>
            </w:pPr>
            <w:r>
              <w:t>Омская обл. Горьковский р-н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. Новопокровка ул. Почтовая д.2</w:t>
            </w:r>
          </w:p>
        </w:tc>
      </w:tr>
    </w:tbl>
    <w:p w:rsidR="0088421C" w:rsidRPr="005B061D" w:rsidRDefault="0088421C" w:rsidP="0088421C">
      <w:pPr>
        <w:ind w:left="720"/>
        <w:jc w:val="both"/>
      </w:pPr>
    </w:p>
    <w:p w:rsidR="0088421C" w:rsidRPr="005B061D" w:rsidRDefault="0088421C" w:rsidP="0088421C">
      <w:pPr>
        <w:jc w:val="both"/>
      </w:pPr>
    </w:p>
    <w:p w:rsidR="0088421C" w:rsidRPr="005B061D" w:rsidRDefault="0088421C" w:rsidP="0088421C">
      <w:r w:rsidRPr="005B061D">
        <w:t>Глава  Новопокровского</w:t>
      </w:r>
    </w:p>
    <w:p w:rsidR="0088421C" w:rsidRPr="005B061D" w:rsidRDefault="0088421C" w:rsidP="0088421C">
      <w:r w:rsidRPr="005B061D">
        <w:t xml:space="preserve">сельского поселения                                                                  </w:t>
      </w:r>
      <w:r>
        <w:t xml:space="preserve">           </w:t>
      </w:r>
      <w:r w:rsidRPr="005B061D">
        <w:t xml:space="preserve">  Ю.Г. Канунников</w:t>
      </w:r>
    </w:p>
    <w:p w:rsidR="0088421C" w:rsidRPr="007848AD" w:rsidRDefault="0088421C" w:rsidP="0088421C">
      <w:pPr>
        <w:jc w:val="both"/>
        <w:rPr>
          <w:rFonts w:ascii="Arial" w:hAnsi="Arial" w:cs="Arial"/>
        </w:rPr>
      </w:pPr>
      <w:r w:rsidRPr="007848AD">
        <w:rPr>
          <w:rFonts w:ascii="Arial" w:hAnsi="Arial" w:cs="Arial"/>
        </w:rPr>
        <w:tab/>
      </w:r>
    </w:p>
    <w:p w:rsidR="0088421C" w:rsidRDefault="0088421C" w:rsidP="0088421C"/>
    <w:p w:rsidR="0088421C" w:rsidRDefault="0088421C" w:rsidP="0088421C">
      <w:r>
        <w:t xml:space="preserve">Председатель Совета </w:t>
      </w:r>
    </w:p>
    <w:p w:rsidR="0088421C" w:rsidRDefault="0088421C" w:rsidP="0088421C">
      <w:r>
        <w:t xml:space="preserve">Новопокровского </w:t>
      </w:r>
    </w:p>
    <w:p w:rsidR="0088421C" w:rsidRPr="005B061D" w:rsidRDefault="0088421C" w:rsidP="0088421C">
      <w:r>
        <w:t>Сельского поселения                                                                                Т.Н. Баженова</w:t>
      </w:r>
    </w:p>
    <w:p w:rsidR="00694F70" w:rsidRDefault="00694F70"/>
    <w:sectPr w:rsidR="00694F70" w:rsidSect="008749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E6EAE"/>
    <w:multiLevelType w:val="hybridMultilevel"/>
    <w:tmpl w:val="C3A64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88421C"/>
    <w:rsid w:val="001862F0"/>
    <w:rsid w:val="00201061"/>
    <w:rsid w:val="00204E9E"/>
    <w:rsid w:val="00217D33"/>
    <w:rsid w:val="0025020E"/>
    <w:rsid w:val="00446D40"/>
    <w:rsid w:val="00451D97"/>
    <w:rsid w:val="004D41B9"/>
    <w:rsid w:val="0050287E"/>
    <w:rsid w:val="005A51F2"/>
    <w:rsid w:val="005F1409"/>
    <w:rsid w:val="005F3E0D"/>
    <w:rsid w:val="0062461E"/>
    <w:rsid w:val="006649D5"/>
    <w:rsid w:val="00694F70"/>
    <w:rsid w:val="006B6441"/>
    <w:rsid w:val="00740F1C"/>
    <w:rsid w:val="007A5A36"/>
    <w:rsid w:val="00853891"/>
    <w:rsid w:val="0088421C"/>
    <w:rsid w:val="00890AA1"/>
    <w:rsid w:val="00894D69"/>
    <w:rsid w:val="00936D14"/>
    <w:rsid w:val="00A03936"/>
    <w:rsid w:val="00BC40D2"/>
    <w:rsid w:val="00C1084C"/>
    <w:rsid w:val="00C17CA9"/>
    <w:rsid w:val="00C2179C"/>
    <w:rsid w:val="00C50103"/>
    <w:rsid w:val="00C61D85"/>
    <w:rsid w:val="00D06CA6"/>
    <w:rsid w:val="00D91FA9"/>
    <w:rsid w:val="00DF3F5B"/>
    <w:rsid w:val="00DF5039"/>
    <w:rsid w:val="00DF653F"/>
    <w:rsid w:val="00ED23BB"/>
    <w:rsid w:val="00EE14F5"/>
    <w:rsid w:val="00EF14F1"/>
    <w:rsid w:val="00EF7ADE"/>
    <w:rsid w:val="00F54B6D"/>
    <w:rsid w:val="00F93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2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</dc:creator>
  <cp:lastModifiedBy>Administr</cp:lastModifiedBy>
  <cp:revision>3</cp:revision>
  <cp:lastPrinted>2022-08-10T02:37:00Z</cp:lastPrinted>
  <dcterms:created xsi:type="dcterms:W3CDTF">2022-08-09T03:31:00Z</dcterms:created>
  <dcterms:modified xsi:type="dcterms:W3CDTF">2022-08-10T03:04:00Z</dcterms:modified>
</cp:coreProperties>
</file>