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63" w:rsidRDefault="009C1963" w:rsidP="009C19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НОВОПОКРОВСКОГО СЕЛЬСКОГО ПОСЕЛЕНИЯ</w:t>
      </w:r>
    </w:p>
    <w:p w:rsidR="009C1963" w:rsidRDefault="009C1963" w:rsidP="009C19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ГОРЬКОВСКОГО МУНИЦИПАЛЬНОГО РАЙОНА ОМСКОЙ ОБЛАСТИ</w:t>
      </w:r>
    </w:p>
    <w:p w:rsidR="009C1963" w:rsidRDefault="009C1963" w:rsidP="009C19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Pr="00F41068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  <w:r w:rsidRPr="0008238D">
        <w:rPr>
          <w:rFonts w:ascii="Times New Roman" w:hAnsi="Times New Roman"/>
          <w:sz w:val="28"/>
          <w:szCs w:val="28"/>
        </w:rPr>
        <w:t xml:space="preserve">от </w:t>
      </w:r>
      <w:r w:rsidR="00313F01">
        <w:rPr>
          <w:rFonts w:ascii="Times New Roman" w:hAnsi="Times New Roman"/>
          <w:sz w:val="28"/>
          <w:szCs w:val="28"/>
        </w:rPr>
        <w:t>30</w:t>
      </w:r>
      <w:r w:rsidRPr="0008238D">
        <w:rPr>
          <w:rFonts w:ascii="Times New Roman" w:hAnsi="Times New Roman"/>
          <w:sz w:val="28"/>
          <w:szCs w:val="28"/>
        </w:rPr>
        <w:t>.</w:t>
      </w:r>
      <w:r w:rsidR="00296214" w:rsidRPr="0008238D">
        <w:rPr>
          <w:rFonts w:ascii="Times New Roman" w:hAnsi="Times New Roman"/>
          <w:sz w:val="28"/>
          <w:szCs w:val="28"/>
        </w:rPr>
        <w:t>1</w:t>
      </w:r>
      <w:r w:rsidR="0008238D" w:rsidRPr="0008238D">
        <w:rPr>
          <w:rFonts w:ascii="Times New Roman" w:hAnsi="Times New Roman"/>
          <w:sz w:val="28"/>
          <w:szCs w:val="28"/>
        </w:rPr>
        <w:t>2</w:t>
      </w:r>
      <w:r w:rsidRPr="0008238D">
        <w:rPr>
          <w:rFonts w:ascii="Times New Roman" w:hAnsi="Times New Roman"/>
          <w:sz w:val="28"/>
          <w:szCs w:val="28"/>
        </w:rPr>
        <w:t>. 202</w:t>
      </w:r>
      <w:r w:rsidR="00F41068" w:rsidRPr="0008238D">
        <w:rPr>
          <w:rFonts w:ascii="Times New Roman" w:hAnsi="Times New Roman"/>
          <w:sz w:val="28"/>
          <w:szCs w:val="28"/>
        </w:rPr>
        <w:t>1</w:t>
      </w:r>
      <w:r w:rsidRPr="0008238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313F01">
        <w:rPr>
          <w:rFonts w:ascii="Times New Roman" w:hAnsi="Times New Roman"/>
          <w:sz w:val="28"/>
          <w:szCs w:val="28"/>
        </w:rPr>
        <w:t>67</w:t>
      </w:r>
    </w:p>
    <w:p w:rsidR="009C1963" w:rsidRDefault="009C1963" w:rsidP="009C19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овопокровка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 постановление Главы Новопокровского сельского поселения  от 30.10.2019 № 76 «Об утверждении муниципальной программы Новопокровского сельского поселения Горьковского муниципального района Омской области  на 2020-2030 годы   «Развитие  экономического потенциала и социально- культурной сферы Новопокровского сельского поселения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Горьковского муниципального района Омской области»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 пунктом 6  Порядка принятия решений о разработке муниципальных программ Новопокровского сельского поселения Горьковского муниципального района, их формирования и реализации, утвержденного постановлением Администрации Новопокровского сельского поселения Горьковского муниципального района от 30 августа 2013 года № 49, руководствуясь  Уставом Новопокровского сельского поселения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Н О В Л Я Ю: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 Приложение № 1 к постановлению Главы Новопокровского сельского поселения Горьковского муниципального района Омской области от 30.10.2019 № 76  «Муниципальная программа Новопокровского сельского поселения Горьковского муниципального района Омской области» изложить в редакции,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1 к настоящему постановлению.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 Настоящее постановление подлежит опубликованию в «Горьковском муниципальном вестнике» и на официальном сайте в сети «Интернет».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Новопокровского</w:t>
      </w: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Ю.Г. </w:t>
      </w:r>
      <w:proofErr w:type="spellStart"/>
      <w:r>
        <w:rPr>
          <w:rFonts w:ascii="Times New Roman" w:hAnsi="Times New Roman"/>
          <w:sz w:val="28"/>
          <w:szCs w:val="28"/>
        </w:rPr>
        <w:t>Канунников</w:t>
      </w:r>
      <w:proofErr w:type="spellEnd"/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9C1963" w:rsidRDefault="009C1963" w:rsidP="009C1963">
      <w:pPr>
        <w:spacing w:after="0"/>
        <w:rPr>
          <w:rFonts w:ascii="Times New Roman" w:hAnsi="Times New Roman"/>
          <w:sz w:val="28"/>
          <w:szCs w:val="28"/>
        </w:rPr>
      </w:pPr>
    </w:p>
    <w:p w:rsidR="001A4AF6" w:rsidRDefault="001A4AF6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A4AF6" w:rsidRDefault="001A4AF6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A4AF6" w:rsidRDefault="001A4AF6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C1963" w:rsidRPr="001A4AF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A4AF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9C1963" w:rsidRPr="001A4AF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A4AF6">
        <w:rPr>
          <w:rFonts w:ascii="Times New Roman" w:hAnsi="Times New Roman"/>
          <w:sz w:val="16"/>
          <w:szCs w:val="16"/>
        </w:rPr>
        <w:t>к постановлению главы</w:t>
      </w:r>
    </w:p>
    <w:p w:rsidR="009C1963" w:rsidRPr="001A4AF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A4AF6">
        <w:rPr>
          <w:rFonts w:ascii="Times New Roman" w:hAnsi="Times New Roman"/>
          <w:sz w:val="16"/>
          <w:szCs w:val="16"/>
        </w:rPr>
        <w:t>Новопокровского сельского поселения</w:t>
      </w:r>
    </w:p>
    <w:p w:rsidR="009C1963" w:rsidRPr="001A4AF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A4AF6">
        <w:rPr>
          <w:rFonts w:ascii="Times New Roman" w:hAnsi="Times New Roman"/>
          <w:sz w:val="16"/>
          <w:szCs w:val="16"/>
        </w:rPr>
        <w:t>Горьковского муниципального района</w:t>
      </w:r>
    </w:p>
    <w:p w:rsidR="009C1963" w:rsidRPr="001A4AF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4AF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="001A4AF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Pr="001A4AF6">
        <w:rPr>
          <w:rFonts w:ascii="Times New Roman" w:hAnsi="Times New Roman"/>
          <w:sz w:val="16"/>
          <w:szCs w:val="16"/>
        </w:rPr>
        <w:t xml:space="preserve"> Омской области от </w:t>
      </w:r>
      <w:r w:rsidR="00F13B50">
        <w:rPr>
          <w:rFonts w:ascii="Times New Roman" w:hAnsi="Times New Roman"/>
          <w:sz w:val="16"/>
          <w:szCs w:val="16"/>
        </w:rPr>
        <w:t>30</w:t>
      </w:r>
      <w:r w:rsidRPr="001A4AF6">
        <w:rPr>
          <w:rFonts w:ascii="Times New Roman" w:hAnsi="Times New Roman"/>
          <w:sz w:val="16"/>
          <w:szCs w:val="16"/>
        </w:rPr>
        <w:t>.</w:t>
      </w:r>
      <w:r w:rsidR="003721B8" w:rsidRPr="001A4AF6">
        <w:rPr>
          <w:rFonts w:ascii="Times New Roman" w:hAnsi="Times New Roman"/>
          <w:sz w:val="16"/>
          <w:szCs w:val="16"/>
        </w:rPr>
        <w:t>1</w:t>
      </w:r>
      <w:r w:rsidR="009B45EB" w:rsidRPr="001A4AF6">
        <w:rPr>
          <w:rFonts w:ascii="Times New Roman" w:hAnsi="Times New Roman"/>
          <w:sz w:val="16"/>
          <w:szCs w:val="16"/>
        </w:rPr>
        <w:t>2</w:t>
      </w:r>
      <w:r w:rsidRPr="001A4AF6">
        <w:rPr>
          <w:rFonts w:ascii="Times New Roman" w:hAnsi="Times New Roman"/>
          <w:sz w:val="16"/>
          <w:szCs w:val="16"/>
        </w:rPr>
        <w:t>. 202</w:t>
      </w:r>
      <w:r w:rsidR="00825C5B" w:rsidRPr="001A4AF6">
        <w:rPr>
          <w:rFonts w:ascii="Times New Roman" w:hAnsi="Times New Roman"/>
          <w:sz w:val="16"/>
          <w:szCs w:val="16"/>
        </w:rPr>
        <w:t>1</w:t>
      </w:r>
      <w:r w:rsidRPr="001A4AF6">
        <w:rPr>
          <w:rFonts w:ascii="Times New Roman" w:hAnsi="Times New Roman"/>
          <w:sz w:val="16"/>
          <w:szCs w:val="16"/>
        </w:rPr>
        <w:t xml:space="preserve">г. № </w:t>
      </w:r>
      <w:r w:rsidR="00F13B50">
        <w:rPr>
          <w:rFonts w:ascii="Times New Roman" w:hAnsi="Times New Roman"/>
          <w:sz w:val="16"/>
          <w:szCs w:val="16"/>
        </w:rPr>
        <w:t>67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 программа Новопокровского сельского поселения 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 муниципального района Омской области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"Развитие экономического потенциала и социально-культурной сферы  Новопокровского сельского поселения Горьковского муниципального района Омской области»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1963" w:rsidRDefault="009C1963" w:rsidP="009C1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9C1963" w:rsidRDefault="009C1963" w:rsidP="009C1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Новопокровского сельского поселения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области" 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7"/>
      </w:tblGrid>
      <w:tr w:rsidR="009C1963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Новопокровского сельского поселения Горьковского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9C1963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 субъекта бюджетного планирования Новопокровского сельского поселения Горьковского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Default="009C196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Default="009C196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C1963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бюджетного планирования  Новопокровского сельского поселения Горьковского муниципального района Омской области, являющегося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соис-полнителем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Default="009C196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963" w:rsidTr="009C1963">
        <w:trPr>
          <w:trHeight w:val="3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2020– 2030 годы</w:t>
            </w:r>
          </w:p>
        </w:tc>
      </w:tr>
      <w:tr w:rsidR="009C1963" w:rsidTr="009C1963">
        <w:trPr>
          <w:trHeight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</w:t>
            </w:r>
          </w:p>
        </w:tc>
      </w:tr>
      <w:tr w:rsidR="009C1963" w:rsidTr="009C1963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 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Сокращение энергетических издержек  бюджетной сферы Новопокровского сельского поселения к 2030году не менее чем на 40 процентов к уровню 2018году (в сопоставимых ценах). 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3.Полное и качественное удовлетворение потребностей социальной сферы и секторов экономики в транспортных услугах,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дорожно-транспортной системы  Новопокровского сельского поселения.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Обеспечение комфортных условий проживания населения  Новопокровского сельского поселения.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Создание необходимых условий  для  динамичного социально-экономического развития культуры Новопокровского сельского поселения Горьковского муниципального района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эффективности деятельности учреждений культуры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необходимых условий  для максимального вовлечения населения в систематические занятия физической культурой и спортом на территории Новопокровского сельского поселения.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Создание комфортных условий жизнедеятельности на территории Новопокровского сельского поселения.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C1963" w:rsidTr="009C1963">
        <w:trPr>
          <w:trHeight w:val="4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Подпрограмма «Обеспечение эффективного осуществления своих полномочий и повышение качества управления муниципальными финансами   Администрации Новопокровского сельского поселения Горьковского муниципального района Омской области»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</w:t>
            </w:r>
          </w:p>
          <w:p w:rsidR="009C1963" w:rsidRDefault="009C19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3.Подпрограмма «Обеспечение энергосбережения и повышения энергетической эффективности  Новопокровского сельского поселения Горьковского муниципального района Омской области»</w:t>
            </w:r>
          </w:p>
          <w:p w:rsidR="009C1963" w:rsidRDefault="009C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Подпрограмма «Развитие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</w:t>
            </w:r>
          </w:p>
          <w:p w:rsidR="009C1963" w:rsidRDefault="009C196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Подпрограмма «Устойчивое развитие  территории Новопокровского сельского поселения Горьковского муниципального района Омской области »</w:t>
            </w:r>
          </w:p>
          <w:p w:rsidR="009C1963" w:rsidRDefault="009C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6.Подпрограмма « Развитие культуры на территории Новопокровского сельского поселении Горьковского муниципального района  Омской области»</w:t>
            </w:r>
          </w:p>
          <w:p w:rsidR="009C1963" w:rsidRDefault="009C196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Подпрограмма «Развитие физической культуры и массового спорта на территории Новопокровского сельского поселения Горьковского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Омской области»</w:t>
            </w:r>
          </w:p>
          <w:p w:rsidR="009C1963" w:rsidRDefault="009C196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Подпрограмма  «Обеспечение первичных мер противопожарной безопасности в Новопокровском сельском поселении Горьковского муниципального района Омской области»</w:t>
            </w:r>
          </w:p>
        </w:tc>
      </w:tr>
      <w:tr w:rsidR="009C1963" w:rsidTr="009C1963"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14</w:t>
            </w:r>
            <w:r w:rsidR="00CA14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3B50">
              <w:rPr>
                <w:rFonts w:ascii="Times New Roman" w:hAnsi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3B50">
              <w:rPr>
                <w:rFonts w:ascii="Times New Roman" w:hAnsi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F13F7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B50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F13F77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ценах соответствующих лет, в том числе: 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</w:t>
            </w:r>
            <w:r w:rsidR="00825C5B" w:rsidRPr="00465D9B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25C5B" w:rsidRPr="00465D9B">
              <w:rPr>
                <w:rFonts w:ascii="Times New Roman" w:hAnsi="Times New Roman"/>
                <w:sz w:val="24"/>
                <w:szCs w:val="24"/>
              </w:rPr>
              <w:t>672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25C5B" w:rsidRPr="00465D9B">
              <w:rPr>
                <w:rFonts w:ascii="Times New Roman" w:hAnsi="Times New Roman"/>
                <w:sz w:val="24"/>
                <w:szCs w:val="24"/>
              </w:rPr>
              <w:t>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825C5B" w:rsidRPr="00465D9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825C5B" w:rsidRPr="00465D9B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="00F13B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3B50">
              <w:rPr>
                <w:rFonts w:ascii="Times New Roman" w:hAnsi="Times New Roman"/>
                <w:sz w:val="24"/>
                <w:szCs w:val="24"/>
              </w:rPr>
              <w:t>822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B50">
              <w:rPr>
                <w:rFonts w:ascii="Times New Roman" w:hAnsi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23027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3B5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30276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5 </w:t>
            </w:r>
            <w:r w:rsidR="00230276">
              <w:rPr>
                <w:rFonts w:ascii="Times New Roman" w:hAnsi="Times New Roman"/>
                <w:sz w:val="24"/>
                <w:szCs w:val="24"/>
              </w:rPr>
              <w:t>877</w:t>
            </w:r>
            <w:r w:rsidR="00FF1FF7">
              <w:rPr>
                <w:rFonts w:ascii="Times New Roman" w:hAnsi="Times New Roman"/>
                <w:sz w:val="24"/>
                <w:szCs w:val="24"/>
              </w:rPr>
              <w:t> </w:t>
            </w:r>
            <w:r w:rsidR="00230276">
              <w:rPr>
                <w:rFonts w:ascii="Times New Roman" w:hAnsi="Times New Roman"/>
                <w:sz w:val="24"/>
                <w:szCs w:val="24"/>
              </w:rPr>
              <w:t>191</w:t>
            </w:r>
            <w:r w:rsidR="00FF1FF7" w:rsidRPr="00FF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23027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30276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30276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230276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30276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30276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23027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0276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30276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5 510 118 рублей  33 копейки;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5 606 118 рублей  33 копейки;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 5 747 118 рублей  33 копейки;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 5 863 118 рублей  33 копейки;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–  5 979 118 рублей 33 копейки;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–  6 085 118 рублей 33 копейки.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объема расходы областного бюджета за счет поступления целевого характера составляют                        </w:t>
            </w:r>
            <w:r w:rsidR="00E32F7F">
              <w:rPr>
                <w:rFonts w:ascii="Times New Roman" w:hAnsi="Times New Roman"/>
                <w:sz w:val="24"/>
                <w:szCs w:val="24"/>
              </w:rPr>
              <w:t>45 </w:t>
            </w:r>
            <w:r w:rsidR="00F13F77">
              <w:rPr>
                <w:rFonts w:ascii="Times New Roman" w:hAnsi="Times New Roman"/>
                <w:sz w:val="24"/>
                <w:szCs w:val="24"/>
              </w:rPr>
              <w:t>3</w:t>
            </w:r>
            <w:r w:rsidR="005F2D90">
              <w:rPr>
                <w:rFonts w:ascii="Times New Roman" w:hAnsi="Times New Roman"/>
                <w:sz w:val="24"/>
                <w:szCs w:val="24"/>
              </w:rPr>
              <w:t>35</w:t>
            </w:r>
            <w:r w:rsidR="00E32F7F">
              <w:rPr>
                <w:rFonts w:ascii="Times New Roman" w:hAnsi="Times New Roman"/>
                <w:sz w:val="24"/>
                <w:szCs w:val="24"/>
              </w:rPr>
              <w:t> </w:t>
            </w:r>
            <w:r w:rsidR="005F2D90">
              <w:rPr>
                <w:rFonts w:ascii="Times New Roman" w:hAnsi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F2D90">
              <w:rPr>
                <w:rFonts w:ascii="Times New Roman" w:hAnsi="Times New Roman"/>
                <w:sz w:val="24"/>
                <w:szCs w:val="24"/>
              </w:rPr>
              <w:t>54</w:t>
            </w:r>
            <w:r w:rsidR="00E3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рублей, 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годам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 4</w:t>
            </w:r>
            <w:r w:rsidR="00FF1F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C4">
              <w:rPr>
                <w:rFonts w:ascii="Times New Roman" w:hAnsi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C4">
              <w:rPr>
                <w:rFonts w:ascii="Times New Roman" w:hAnsi="Times New Roman"/>
                <w:sz w:val="24"/>
                <w:szCs w:val="24"/>
              </w:rPr>
              <w:t>366</w:t>
            </w:r>
            <w:r w:rsidR="00E3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572B9">
              <w:rPr>
                <w:rFonts w:ascii="Times New Roman" w:hAnsi="Times New Roman"/>
                <w:sz w:val="24"/>
                <w:szCs w:val="24"/>
              </w:rPr>
              <w:t>ей</w:t>
            </w:r>
            <w:r w:rsidR="00FF1F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61C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копеек;</w:t>
            </w:r>
          </w:p>
          <w:p w:rsidR="009C1963" w:rsidRDefault="00F1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        5</w:t>
            </w:r>
            <w:r w:rsidR="005F2D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2D90">
              <w:rPr>
                <w:rFonts w:ascii="Times New Roman" w:hAnsi="Times New Roman"/>
                <w:sz w:val="24"/>
                <w:szCs w:val="24"/>
              </w:rPr>
              <w:t>3</w:t>
            </w:r>
            <w:r w:rsidR="009C1963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F2D90">
              <w:rPr>
                <w:rFonts w:ascii="Times New Roman" w:hAnsi="Times New Roman"/>
                <w:sz w:val="24"/>
                <w:szCs w:val="24"/>
              </w:rPr>
              <w:t>29</w:t>
            </w:r>
            <w:r w:rsidR="009C196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F2D90">
              <w:rPr>
                <w:rFonts w:ascii="Times New Roman" w:hAnsi="Times New Roman"/>
                <w:sz w:val="24"/>
                <w:szCs w:val="24"/>
              </w:rPr>
              <w:t>ек</w:t>
            </w:r>
            <w:r w:rsidR="009C19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–               0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–               0 рублей   00 копеек.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объема расходы федерального бюджета за счет поступления целевого характера составляют         3</w:t>
            </w:r>
            <w:r w:rsidR="008643DD">
              <w:rPr>
                <w:rFonts w:ascii="Times New Roman" w:hAnsi="Times New Roman"/>
                <w:sz w:val="24"/>
                <w:szCs w:val="24"/>
              </w:rPr>
              <w:t>5</w:t>
            </w:r>
            <w:r w:rsidR="00E32F7F">
              <w:rPr>
                <w:rFonts w:ascii="Times New Roman" w:hAnsi="Times New Roman"/>
                <w:sz w:val="24"/>
                <w:szCs w:val="24"/>
              </w:rPr>
              <w:t> </w:t>
            </w:r>
            <w:r w:rsidR="006C284C">
              <w:rPr>
                <w:rFonts w:ascii="Times New Roman" w:hAnsi="Times New Roman"/>
                <w:sz w:val="24"/>
                <w:szCs w:val="24"/>
              </w:rPr>
              <w:t>516</w:t>
            </w:r>
            <w:r w:rsidR="00E3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2B9">
              <w:rPr>
                <w:rFonts w:ascii="Times New Roman" w:hAnsi="Times New Roman"/>
                <w:sz w:val="24"/>
                <w:szCs w:val="24"/>
              </w:rPr>
              <w:t>76</w:t>
            </w:r>
            <w:r w:rsidR="00F13F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3F77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9C1963" w:rsidRDefault="00E32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3</w:t>
            </w:r>
            <w:r w:rsidR="00F43C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C01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C01">
              <w:rPr>
                <w:rFonts w:ascii="Times New Roman" w:hAnsi="Times New Roman"/>
                <w:sz w:val="24"/>
                <w:szCs w:val="24"/>
              </w:rPr>
              <w:t>39</w:t>
            </w:r>
            <w:r w:rsidR="00D572B9">
              <w:rPr>
                <w:rFonts w:ascii="Times New Roman" w:hAnsi="Times New Roman"/>
                <w:sz w:val="24"/>
                <w:szCs w:val="24"/>
              </w:rPr>
              <w:t>3 рубля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C01">
              <w:rPr>
                <w:rFonts w:ascii="Times New Roman" w:hAnsi="Times New Roman"/>
                <w:sz w:val="24"/>
                <w:szCs w:val="24"/>
              </w:rPr>
              <w:t>66</w:t>
            </w:r>
            <w:r w:rsidR="009C1963">
              <w:rPr>
                <w:rFonts w:ascii="Times New Roman" w:hAnsi="Times New Roman"/>
                <w:sz w:val="24"/>
                <w:szCs w:val="24"/>
              </w:rPr>
              <w:t xml:space="preserve">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="00F13F77">
              <w:rPr>
                <w:rFonts w:ascii="Times New Roman" w:hAnsi="Times New Roman"/>
                <w:sz w:val="24"/>
                <w:szCs w:val="24"/>
              </w:rPr>
              <w:t>3</w:t>
            </w:r>
            <w:r w:rsidR="006C284C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C284C">
              <w:rPr>
                <w:rFonts w:ascii="Times New Roman" w:hAnsi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F13F7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3F77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F13F77">
              <w:rPr>
                <w:rFonts w:ascii="Times New Roman" w:hAnsi="Times New Roman"/>
                <w:sz w:val="24"/>
                <w:szCs w:val="24"/>
              </w:rPr>
              <w:t>йка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="00E32F7F">
              <w:rPr>
                <w:rFonts w:ascii="Times New Roman" w:hAnsi="Times New Roman"/>
                <w:sz w:val="24"/>
                <w:szCs w:val="24"/>
              </w:rPr>
              <w:t>10</w:t>
            </w:r>
            <w:r w:rsidR="006C284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84C">
              <w:rPr>
                <w:rFonts w:ascii="Times New Roman" w:hAnsi="Times New Roman"/>
                <w:sz w:val="24"/>
                <w:szCs w:val="24"/>
              </w:rPr>
              <w:t>681 рубль</w:t>
            </w:r>
            <w:r w:rsidR="00E32F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6C284C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E32F7F">
              <w:rPr>
                <w:rFonts w:ascii="Times New Roman" w:hAnsi="Times New Roman"/>
                <w:sz w:val="24"/>
                <w:szCs w:val="24"/>
              </w:rPr>
              <w:t>11</w:t>
            </w:r>
            <w:r w:rsidR="006C284C">
              <w:rPr>
                <w:rFonts w:ascii="Times New Roman" w:hAnsi="Times New Roman"/>
                <w:sz w:val="24"/>
                <w:szCs w:val="24"/>
              </w:rPr>
              <w:t>0 260</w:t>
            </w:r>
            <w:r w:rsidR="00E32F7F">
              <w:rPr>
                <w:rFonts w:ascii="Times New Roman" w:hAnsi="Times New Roman"/>
                <w:sz w:val="24"/>
                <w:szCs w:val="24"/>
              </w:rPr>
              <w:t xml:space="preserve"> рублей  </w:t>
            </w:r>
            <w:r>
              <w:rPr>
                <w:rFonts w:ascii="Times New Roman" w:hAnsi="Times New Roman"/>
                <w:sz w:val="24"/>
                <w:szCs w:val="24"/>
              </w:rPr>
              <w:t>00 копеек;</w:t>
            </w:r>
          </w:p>
          <w:p w:rsidR="009C1963" w:rsidRDefault="006C2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114 159</w:t>
            </w:r>
            <w:r w:rsidR="009C1963">
              <w:rPr>
                <w:rFonts w:ascii="Times New Roman" w:hAnsi="Times New Roman"/>
                <w:sz w:val="24"/>
                <w:szCs w:val="24"/>
              </w:rPr>
              <w:t xml:space="preserve">  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        0  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        0  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         0  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         0  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–          0   рублей   00 копеек;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–          0   рублей   00 копеек.</w:t>
            </w:r>
          </w:p>
        </w:tc>
      </w:tr>
      <w:tr w:rsidR="009C1963" w:rsidTr="009C1963">
        <w:trPr>
          <w:trHeight w:val="3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программы (по годам и по итогам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 Повышение уровня достижения максимально возможной оценки качества организации и осуществления бюджетного процесса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с 13 баллов до 20 баллов 2030года.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Сохранение степени материально-технического обеспечения деятельности органов местного самоуправления на уровне 100% (2020год-100%, 2021год-100%, 2022год-100%, 2023год-100%, 2024год-100%, 2025год-100%, 2026год-100%, 2027год-100%,         2028год-100%,       2029год-100%, </w:t>
            </w:r>
            <w:proofErr w:type="gramEnd"/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2030год-100%.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Проведение мероприятий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бюджетных учреждений по намеченному плану.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заключенными муниципальными заказчиками.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Капитальный ремонт и строительство автомобильных дорог с твёрдым покрытием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6.Снижение количества дорожно-транспортных происшествий к уровню 2018 года.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 Сокращение уровня износа коммунальной инфраструктуры.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8.Увеличение степени исполнения расходных обязательств на организацию работ по благоустройству.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9.Переселение граждан из аварийного жилищного фонда в количестве 2 семьи, к 202</w:t>
            </w:r>
            <w:r w:rsidR="004E5F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10.Доля потребления удовлетворенных качеством и доступностью услуг, предоставляемых бюджетными учреждениями культуры поселения: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2027 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2028 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2029 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2030 году 100%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Число посещений библиотек в поселении (в расчете на 100 жителей):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50%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2021году 50%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2022году 50%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2023году 50%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2024году 50%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2025году 55 %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 558%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2027 году 559%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2028 году 559%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2029 году 559%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2030 году 60%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12.В 2030 году - увеличение показателя обеспечения спортивным инвентарем до 100%;</w:t>
            </w:r>
          </w:p>
          <w:p w:rsidR="009C1963" w:rsidRDefault="009C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 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</w:r>
          </w:p>
          <w:p w:rsidR="009C1963" w:rsidRDefault="009C1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14.Улучшение жилищных условий  сельских семей, в том числе 2 семьи по программе «Ветхое и аварийное жилье». </w:t>
            </w:r>
          </w:p>
          <w:p w:rsidR="009C1963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Обеспечение уровня жилищного фонда в сельской местности системами водоснабжения - до 100 процентов. </w:t>
            </w:r>
          </w:p>
          <w:p w:rsidR="009C1963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16.Капитальный ремонт  автомобильных дорог  2,3 км.  </w:t>
            </w:r>
          </w:p>
          <w:p w:rsidR="009C1963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17.Привлечение к занятиям физической культурой и спортом сельского населения путём расширения к 2030 году плоскостных спортивных сооружений (площадок). </w:t>
            </w:r>
          </w:p>
          <w:p w:rsidR="009C1963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Обеспечение уровня газификации жилищного фонда в сельском поселении сетевым природным газом. </w:t>
            </w:r>
          </w:p>
          <w:p w:rsidR="009C1963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19.Сокращение количества пожаров на объектах муниципальной собственности и жилом секторе поселения к нулю.</w:t>
            </w:r>
          </w:p>
          <w:p w:rsidR="009C1963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20.Реконструкция подъезда к объектам сельхозпроизводителя по ул. Центральная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Новопокровка Горьковского муниципального  района Омской области. </w:t>
            </w:r>
          </w:p>
        </w:tc>
      </w:tr>
    </w:tbl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Характеристика текущего состояния социально-экономического развития Новопокровского поселения в сфере реализации  муниципальной программы</w:t>
      </w: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Новопокровское сельское поселение </w:t>
      </w:r>
      <w:r>
        <w:rPr>
          <w:rFonts w:ascii="Times New Roman" w:hAnsi="Times New Roman"/>
          <w:sz w:val="24"/>
          <w:szCs w:val="24"/>
        </w:rPr>
        <w:t xml:space="preserve">расположено в северо-восточной части Омской области. Протяженность автомобильных дорог составляет </w:t>
      </w:r>
      <w:smartTag w:uri="urn:schemas-microsoft-com:office:smarttags" w:element="metricconverter">
        <w:smartTagPr>
          <w:attr w:name="ProductID" w:val="21,4 км"/>
        </w:smartTagPr>
        <w:r>
          <w:rPr>
            <w:rFonts w:ascii="Times New Roman" w:hAnsi="Times New Roman"/>
            <w:sz w:val="24"/>
            <w:szCs w:val="24"/>
          </w:rPr>
          <w:t>21,4 км</w:t>
        </w:r>
      </w:smartTag>
      <w:r>
        <w:rPr>
          <w:rFonts w:ascii="Times New Roman" w:hAnsi="Times New Roman"/>
          <w:sz w:val="24"/>
          <w:szCs w:val="24"/>
        </w:rPr>
        <w:t xml:space="preserve">, из них с твердым покрытием 8,5 км. Административный центр поселения находится в с. Новопокровка, расположенном в </w:t>
      </w:r>
      <w:smartTag w:uri="urn:schemas-microsoft-com:office:smarttags" w:element="metricconverter">
        <w:smartTagPr>
          <w:attr w:name="ProductID" w:val="60 км"/>
        </w:smartTagPr>
        <w:r>
          <w:rPr>
            <w:rFonts w:ascii="Times New Roman" w:hAnsi="Times New Roman"/>
            <w:sz w:val="24"/>
            <w:szCs w:val="24"/>
          </w:rPr>
          <w:t>60 км</w:t>
        </w:r>
      </w:smartTag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т р.п. Горьковское, центра муниципального района. В состав поселения входят 3 </w:t>
      </w:r>
      <w:proofErr w:type="gramStart"/>
      <w:r>
        <w:rPr>
          <w:rFonts w:ascii="Times New Roman" w:hAnsi="Times New Roman"/>
          <w:sz w:val="24"/>
          <w:szCs w:val="24"/>
        </w:rPr>
        <w:t>населенных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пункта.</w:t>
      </w:r>
    </w:p>
    <w:p w:rsidR="009C1963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производственным направлением </w:t>
      </w:r>
      <w:proofErr w:type="gramStart"/>
      <w:r>
        <w:rPr>
          <w:rFonts w:ascii="Times New Roman" w:hAnsi="Times New Roman"/>
          <w:sz w:val="24"/>
          <w:szCs w:val="24"/>
        </w:rPr>
        <w:t>предприятий, функционирующих на территории Новопокровского сельского</w:t>
      </w:r>
      <w:r>
        <w:rPr>
          <w:rFonts w:ascii="Times New Roman" w:hAnsi="Times New Roman"/>
          <w:noProof/>
          <w:sz w:val="24"/>
          <w:szCs w:val="24"/>
        </w:rPr>
        <w:t xml:space="preserve"> поселения Горьковского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является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сельское хозяйство и торговля.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развития экономики сельского поселения относительно невысокий. 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дотационного обеспечения бюджета Новопокров</w:t>
      </w:r>
      <w:r>
        <w:rPr>
          <w:rFonts w:ascii="Times New Roman" w:hAnsi="Times New Roman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 составляет 7</w:t>
      </w:r>
      <w:r w:rsidR="00BA71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9C1963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населения Новопокров</w:t>
      </w:r>
      <w:r>
        <w:rPr>
          <w:rFonts w:ascii="Times New Roman" w:hAnsi="Times New Roman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 по состоянию на 01.01.202</w:t>
      </w:r>
      <w:r w:rsidR="002921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составила 151</w:t>
      </w:r>
      <w:r w:rsidR="002921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человек. </w:t>
      </w:r>
    </w:p>
    <w:p w:rsidR="009C1963" w:rsidRDefault="009C1963" w:rsidP="009C19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в поселении индивидуальный жилищный фонд имеет высокую степень износа в период с 2020 по 2030 годы планируется построить многоквартирный дом, по программе «Ветхое и аварийное жилье», предполагаемая площадь 107,1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9C1963" w:rsidRDefault="009C1963" w:rsidP="009C1963">
      <w:pPr>
        <w:keepNext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Застройка планируется  и в форме  строительства индивидуальных жилых домов.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производств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сельское хозяйство. Занимаются </w:t>
      </w:r>
      <w:r w:rsidR="00990216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крестьянско-фермерских хозяйств.  Количество   работающих  в этих хозяйствах составляет </w:t>
      </w:r>
      <w:r w:rsidR="00F071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 человек.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6166">
        <w:rPr>
          <w:rFonts w:ascii="Times New Roman" w:hAnsi="Times New Roman"/>
          <w:sz w:val="24"/>
          <w:szCs w:val="24"/>
        </w:rPr>
        <w:t xml:space="preserve">Транспортные услуги оказывает </w:t>
      </w:r>
      <w:proofErr w:type="spellStart"/>
      <w:r w:rsidRPr="00D76166">
        <w:rPr>
          <w:rFonts w:ascii="Times New Roman" w:hAnsi="Times New Roman"/>
          <w:sz w:val="24"/>
          <w:szCs w:val="24"/>
        </w:rPr>
        <w:t>Омскоблтранс</w:t>
      </w:r>
      <w:proofErr w:type="spellEnd"/>
      <w:r w:rsidRPr="00D761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Услуги почтовой связи на территории поселения оказывает Горьковский почтамт УФПС Омской области – филиала ФГУП «Почта России».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Услуги телефонной связи в поселке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Горьковский РУС</w:t>
      </w:r>
      <w:proofErr w:type="gramEnd"/>
      <w:r>
        <w:rPr>
          <w:rFonts w:ascii="Times New Roman" w:hAnsi="Times New Roman"/>
          <w:sz w:val="24"/>
          <w:szCs w:val="24"/>
        </w:rPr>
        <w:t xml:space="preserve"> филиал ПАО «</w:t>
      </w:r>
      <w:proofErr w:type="spellStart"/>
      <w:r>
        <w:rPr>
          <w:rFonts w:ascii="Times New Roman" w:hAnsi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Развитие малого предпринимательства осуществляется в торговле. Для устойчивого развития села необходимо стимулирование развития малого предпринимательства, создающего дополнительные рабочие места и обеспечивающие постоянный доход, как населению, так и местному бюджету.                    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обслуживающую отрасль отнесены учреждения образования, культуры, здравоохранения, торговли и жилищно-коммунального.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здравоохранения представлена Новопокровской амбулаторией, </w:t>
      </w:r>
      <w:proofErr w:type="spellStart"/>
      <w:r>
        <w:rPr>
          <w:rFonts w:ascii="Times New Roman" w:hAnsi="Times New Roman"/>
          <w:sz w:val="24"/>
          <w:szCs w:val="24"/>
        </w:rPr>
        <w:t>Богдановским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Саратовским </w:t>
      </w:r>
      <w:proofErr w:type="spellStart"/>
      <w:r>
        <w:rPr>
          <w:rFonts w:ascii="Times New Roman" w:hAnsi="Times New Roman"/>
          <w:sz w:val="24"/>
          <w:szCs w:val="24"/>
        </w:rPr>
        <w:t>ФАПами</w:t>
      </w:r>
      <w:proofErr w:type="spellEnd"/>
      <w:r>
        <w:rPr>
          <w:rFonts w:ascii="Times New Roman" w:hAnsi="Times New Roman"/>
          <w:sz w:val="24"/>
          <w:szCs w:val="24"/>
        </w:rPr>
        <w:t>. Численность работающих в учреждениях здравоохранения составляет  7 человек.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Учреждения образования представлены двумя  школами, в которых обучаются 1</w:t>
      </w:r>
      <w:r w:rsidR="00E50CC8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детей, дошкольным образовательным учреждением, которое посещает </w:t>
      </w:r>
      <w:r w:rsidR="00E50CC8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детей. Численность работающих в этих учреждениях составляет 44 человек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системе учреждений культуры находится Дом культуры на 120 мест, 1 клуб,  две библиотеки. Численность работающих в этих учреждениях составляет </w:t>
      </w:r>
      <w:r w:rsidR="00E50C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9C1963" w:rsidRDefault="009C1963" w:rsidP="009C19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Численность работающих в учреждениях жилищно-коммунального  хозяйства составляет 5 человек.</w:t>
      </w: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района</w:t>
      </w: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Обеспечивая тем самым положительную динамику в экономике района.</w:t>
      </w: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Цель и задачи муниципальной программы</w:t>
      </w: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муниципальной программы является: развитие экономического потенциала   социально-экономической сферы Новопокровского сельского поселения Горьковского муниципального района Омской области.</w:t>
      </w:r>
    </w:p>
    <w:p w:rsidR="009C1963" w:rsidRDefault="009C1963" w:rsidP="009C1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Обеспечение эффективного осуществления своих полномочий и повышение качества  управления муниципальными финансами Администрацией Новопокровского сельского поселения.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2.2.Обеспечение модернизации и развития автомобильных дорог Новопокровского сельского поселения.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 Обеспечение энергосбережения и повышения энергетической эффективности Новопокровского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Развитие жилищно-коммунального хозяйства и благоустройства населенных пунктов  Новопокровского сельского поселения.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Устойчивое развитие сельских территорий.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Развитие культуры на территории Новопокровского сельского поселения Горьковского муниципального района.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физической культуры и массового спорта в Новопокровском сельском поселении.</w:t>
      </w:r>
    </w:p>
    <w:p w:rsidR="009C1963" w:rsidRDefault="009C1963" w:rsidP="009C1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Создание необходимых условий для обеспечения пожарной безопасности, защиты жизни и здоровья граждан. </w:t>
      </w:r>
    </w:p>
    <w:p w:rsidR="009C1963" w:rsidRDefault="009C1963" w:rsidP="009C196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Ожидаемые результаты реализации муниципальной программы </w:t>
      </w:r>
    </w:p>
    <w:p w:rsidR="009C1963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 представлены в приложении № 1 к настоящей муниципальной программе.</w:t>
      </w:r>
    </w:p>
    <w:p w:rsidR="009C1963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 представленных в приложениях № 2 – 9 к настоящей муниципальной программе.</w:t>
      </w:r>
    </w:p>
    <w:p w:rsidR="009C1963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Срок реализации муниципальной программы </w:t>
      </w:r>
    </w:p>
    <w:p w:rsidR="009C1963" w:rsidRDefault="009C1963" w:rsidP="009C19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одним этапом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2020 -2030 годов. 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Объем и источники финансирования муниципальной программы </w:t>
      </w:r>
    </w:p>
    <w:p w:rsidR="009C1963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составляет  </w:t>
      </w:r>
      <w:r w:rsidR="004F45AC">
        <w:rPr>
          <w:rFonts w:ascii="Times New Roman" w:hAnsi="Times New Roman"/>
          <w:sz w:val="24"/>
          <w:szCs w:val="24"/>
        </w:rPr>
        <w:t xml:space="preserve">143 416 686 </w:t>
      </w:r>
      <w:r>
        <w:rPr>
          <w:rFonts w:ascii="Times New Roman" w:hAnsi="Times New Roman"/>
          <w:sz w:val="24"/>
          <w:szCs w:val="24"/>
        </w:rPr>
        <w:t>рубл</w:t>
      </w:r>
      <w:r w:rsidR="00D8134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4F45AC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842154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 xml:space="preserve">  в ценах соответствующих лет, в том числе: 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 8</w:t>
      </w:r>
      <w:r w:rsidR="0084215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 </w:t>
      </w:r>
      <w:r w:rsidR="00842154">
        <w:rPr>
          <w:rFonts w:ascii="Times New Roman" w:hAnsi="Times New Roman"/>
          <w:sz w:val="24"/>
          <w:szCs w:val="24"/>
        </w:rPr>
        <w:t>672</w:t>
      </w:r>
      <w:r>
        <w:rPr>
          <w:rFonts w:ascii="Times New Roman" w:hAnsi="Times New Roman"/>
          <w:sz w:val="24"/>
          <w:szCs w:val="24"/>
        </w:rPr>
        <w:t> </w:t>
      </w:r>
      <w:r w:rsidR="00842154">
        <w:rPr>
          <w:rFonts w:ascii="Times New Roman" w:hAnsi="Times New Roman"/>
          <w:sz w:val="24"/>
          <w:szCs w:val="24"/>
        </w:rPr>
        <w:t>028</w:t>
      </w:r>
      <w:r w:rsidR="00DA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 </w:t>
      </w:r>
      <w:r w:rsidR="00842154">
        <w:rPr>
          <w:rFonts w:ascii="Times New Roman" w:hAnsi="Times New Roman"/>
          <w:sz w:val="24"/>
          <w:szCs w:val="24"/>
        </w:rPr>
        <w:t>20</w:t>
      </w:r>
      <w:r w:rsidR="00DA7865">
        <w:rPr>
          <w:rFonts w:ascii="Times New Roman" w:hAnsi="Times New Roman"/>
          <w:sz w:val="24"/>
          <w:szCs w:val="24"/>
        </w:rPr>
        <w:t xml:space="preserve"> к</w:t>
      </w:r>
      <w:r w:rsidR="00842154">
        <w:rPr>
          <w:rFonts w:ascii="Times New Roman" w:hAnsi="Times New Roman"/>
          <w:sz w:val="24"/>
          <w:szCs w:val="24"/>
        </w:rPr>
        <w:t>опеек</w:t>
      </w:r>
      <w:r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год –  </w:t>
      </w:r>
      <w:r w:rsidR="004F45AC">
        <w:rPr>
          <w:rFonts w:ascii="Times New Roman" w:hAnsi="Times New Roman"/>
          <w:sz w:val="24"/>
          <w:szCs w:val="24"/>
        </w:rPr>
        <w:t xml:space="preserve">6 822 416 </w:t>
      </w:r>
      <w:r>
        <w:rPr>
          <w:rFonts w:ascii="Times New Roman" w:hAnsi="Times New Roman"/>
          <w:sz w:val="24"/>
          <w:szCs w:val="24"/>
        </w:rPr>
        <w:t>рубл</w:t>
      </w:r>
      <w:r w:rsidR="00E003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</w:t>
      </w:r>
      <w:r w:rsidR="004F45AC">
        <w:rPr>
          <w:rFonts w:ascii="Times New Roman" w:hAnsi="Times New Roman"/>
          <w:sz w:val="24"/>
          <w:szCs w:val="24"/>
        </w:rPr>
        <w:t>17</w:t>
      </w:r>
      <w:r w:rsidR="00DA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копе</w:t>
      </w:r>
      <w:r w:rsidR="00E0034D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 5 </w:t>
      </w:r>
      <w:r w:rsidR="00E0034D">
        <w:rPr>
          <w:rFonts w:ascii="Times New Roman" w:hAnsi="Times New Roman"/>
          <w:sz w:val="24"/>
          <w:szCs w:val="24"/>
        </w:rPr>
        <w:t>877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рубль</w:t>
      </w:r>
      <w:r>
        <w:rPr>
          <w:rFonts w:ascii="Times New Roman" w:hAnsi="Times New Roman"/>
          <w:sz w:val="24"/>
          <w:szCs w:val="24"/>
        </w:rPr>
        <w:t xml:space="preserve">  </w:t>
      </w:r>
      <w:r w:rsidR="00E0034D">
        <w:rPr>
          <w:rFonts w:ascii="Times New Roman" w:hAnsi="Times New Roman"/>
          <w:sz w:val="24"/>
          <w:szCs w:val="24"/>
        </w:rPr>
        <w:t>68</w:t>
      </w:r>
      <w:r w:rsidR="00DA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копе</w:t>
      </w:r>
      <w:r w:rsidR="00E0034D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 </w:t>
      </w:r>
      <w:r w:rsidR="00E003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E0034D"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095</w:t>
      </w:r>
      <w:r w:rsidR="00DA7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DA786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76 копеек</w:t>
      </w:r>
      <w:r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 </w:t>
      </w:r>
      <w:r w:rsidR="00E003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E0034D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E003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</w:t>
      </w:r>
      <w:r w:rsidR="00E0034D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E0034D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 5 510 118 рублей  33 копейки;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 5 606 118 рублей  33 копейки;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 5 747 118 рублей  33 копейки;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2028 год –  5 863 118 рублей  33 копейки;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2029 год –  5 979 118 рублей 33 копейки;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год –  6 085 118 рублей 33 копейки.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общего объема расходов областного бюджета за счет поступления целевого характера составляют   4</w:t>
      </w:r>
      <w:r w:rsidR="00DA7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="00384A3C">
        <w:rPr>
          <w:rFonts w:ascii="Times New Roman" w:hAnsi="Times New Roman"/>
          <w:sz w:val="24"/>
          <w:szCs w:val="24"/>
        </w:rPr>
        <w:t>3</w:t>
      </w:r>
      <w:r w:rsidR="00E0034D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 </w:t>
      </w:r>
      <w:r w:rsidR="00E0034D">
        <w:rPr>
          <w:rFonts w:ascii="Times New Roman" w:hAnsi="Times New Roman"/>
          <w:sz w:val="24"/>
          <w:szCs w:val="24"/>
        </w:rPr>
        <w:t>419</w:t>
      </w:r>
      <w:r>
        <w:rPr>
          <w:rFonts w:ascii="Times New Roman" w:hAnsi="Times New Roman"/>
          <w:sz w:val="24"/>
          <w:szCs w:val="24"/>
        </w:rPr>
        <w:t>,</w:t>
      </w:r>
      <w:r w:rsidR="00E0034D">
        <w:rPr>
          <w:rFonts w:ascii="Times New Roman" w:hAnsi="Times New Roman"/>
          <w:sz w:val="24"/>
          <w:szCs w:val="24"/>
        </w:rPr>
        <w:t>54</w:t>
      </w:r>
      <w:r w:rsidR="00384A3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ублей, в том числе по годам: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–  </w:t>
      </w:r>
      <w:r w:rsidR="00DA7865">
        <w:rPr>
          <w:rFonts w:ascii="Times New Roman" w:hAnsi="Times New Roman"/>
          <w:sz w:val="24"/>
          <w:szCs w:val="24"/>
        </w:rPr>
        <w:t>45 </w:t>
      </w:r>
      <w:r w:rsidR="00842154">
        <w:rPr>
          <w:rFonts w:ascii="Times New Roman" w:hAnsi="Times New Roman"/>
          <w:sz w:val="24"/>
          <w:szCs w:val="24"/>
        </w:rPr>
        <w:t xml:space="preserve">285 366 </w:t>
      </w:r>
      <w:r>
        <w:rPr>
          <w:rFonts w:ascii="Times New Roman" w:hAnsi="Times New Roman"/>
          <w:sz w:val="24"/>
          <w:szCs w:val="24"/>
        </w:rPr>
        <w:t>рубл</w:t>
      </w:r>
      <w:r w:rsidR="00DA7865">
        <w:rPr>
          <w:rFonts w:ascii="Times New Roman" w:hAnsi="Times New Roman"/>
          <w:sz w:val="24"/>
          <w:szCs w:val="24"/>
        </w:rPr>
        <w:t>я</w:t>
      </w:r>
      <w:r w:rsidR="00842154">
        <w:rPr>
          <w:rFonts w:ascii="Times New Roman" w:hAnsi="Times New Roman"/>
          <w:sz w:val="24"/>
          <w:szCs w:val="24"/>
        </w:rPr>
        <w:t xml:space="preserve">  25</w:t>
      </w:r>
      <w:r>
        <w:rPr>
          <w:rFonts w:ascii="Times New Roman" w:hAnsi="Times New Roman"/>
          <w:sz w:val="24"/>
          <w:szCs w:val="24"/>
        </w:rPr>
        <w:t xml:space="preserve"> копеек;</w:t>
      </w:r>
    </w:p>
    <w:p w:rsidR="009C1963" w:rsidRDefault="00384A3C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        5</w:t>
      </w:r>
      <w:r w:rsidR="00E0034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E0034D">
        <w:rPr>
          <w:rFonts w:ascii="Times New Roman" w:hAnsi="Times New Roman"/>
          <w:sz w:val="24"/>
          <w:szCs w:val="24"/>
        </w:rPr>
        <w:t>3 рубля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29</w:t>
      </w:r>
      <w:r w:rsidR="009C1963">
        <w:rPr>
          <w:rFonts w:ascii="Times New Roman" w:hAnsi="Times New Roman"/>
          <w:sz w:val="24"/>
          <w:szCs w:val="24"/>
        </w:rPr>
        <w:t xml:space="preserve"> копе</w:t>
      </w:r>
      <w:r w:rsidR="00E0034D">
        <w:rPr>
          <w:rFonts w:ascii="Times New Roman" w:hAnsi="Times New Roman"/>
          <w:sz w:val="24"/>
          <w:szCs w:val="24"/>
        </w:rPr>
        <w:t>ек</w:t>
      </w:r>
      <w:r w:rsidR="009C1963"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2028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2029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год –               0 рублей   00 копеек.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общего объема расходов федерального бюджета за счет поступления целевого характера составляют 35 </w:t>
      </w:r>
      <w:r w:rsidR="00E0034D">
        <w:rPr>
          <w:rFonts w:ascii="Times New Roman" w:hAnsi="Times New Roman"/>
          <w:sz w:val="24"/>
          <w:szCs w:val="24"/>
        </w:rPr>
        <w:t>516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76</w:t>
      </w:r>
      <w:r w:rsidR="00384A3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384A3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 год –  3</w:t>
      </w:r>
      <w:r w:rsidR="004D73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4D730F">
        <w:rPr>
          <w:rFonts w:ascii="Times New Roman" w:hAnsi="Times New Roman"/>
          <w:sz w:val="24"/>
          <w:szCs w:val="24"/>
        </w:rPr>
        <w:t>824</w:t>
      </w:r>
      <w:r>
        <w:rPr>
          <w:rFonts w:ascii="Times New Roman" w:hAnsi="Times New Roman"/>
          <w:sz w:val="24"/>
          <w:szCs w:val="24"/>
        </w:rPr>
        <w:t> </w:t>
      </w:r>
      <w:r w:rsidR="004D730F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3 рубл</w:t>
      </w:r>
      <w:r w:rsidR="00E0034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</w:t>
      </w:r>
      <w:r w:rsidR="004D730F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год –   </w:t>
      </w:r>
      <w:r w:rsidR="00384A3C"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> </w:t>
      </w:r>
      <w:r w:rsidR="00384A3C">
        <w:rPr>
          <w:rFonts w:ascii="Times New Roman" w:hAnsi="Times New Roman"/>
          <w:sz w:val="24"/>
          <w:szCs w:val="24"/>
        </w:rPr>
        <w:t>273</w:t>
      </w:r>
      <w:r w:rsidR="00DA7865">
        <w:rPr>
          <w:rFonts w:ascii="Times New Roman" w:hAnsi="Times New Roman"/>
          <w:sz w:val="24"/>
          <w:szCs w:val="24"/>
        </w:rPr>
        <w:t xml:space="preserve"> рубл</w:t>
      </w:r>
      <w:r w:rsidR="00E0034D">
        <w:rPr>
          <w:rFonts w:ascii="Times New Roman" w:hAnsi="Times New Roman"/>
          <w:sz w:val="24"/>
          <w:szCs w:val="24"/>
        </w:rPr>
        <w:t>я</w:t>
      </w:r>
      <w:r w:rsidR="00DA7865">
        <w:rPr>
          <w:rFonts w:ascii="Times New Roman" w:hAnsi="Times New Roman"/>
          <w:sz w:val="24"/>
          <w:szCs w:val="24"/>
        </w:rPr>
        <w:t xml:space="preserve">  </w:t>
      </w:r>
      <w:r w:rsidR="00384A3C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384A3C">
        <w:rPr>
          <w:rFonts w:ascii="Times New Roman" w:hAnsi="Times New Roman"/>
          <w:sz w:val="24"/>
          <w:szCs w:val="24"/>
        </w:rPr>
        <w:t>йка</w:t>
      </w:r>
      <w:r>
        <w:rPr>
          <w:rFonts w:ascii="Times New Roman" w:hAnsi="Times New Roman"/>
          <w:sz w:val="24"/>
          <w:szCs w:val="24"/>
        </w:rPr>
        <w:t>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  </w:t>
      </w:r>
      <w:r w:rsidR="00DA7865">
        <w:rPr>
          <w:rFonts w:ascii="Times New Roman" w:hAnsi="Times New Roman"/>
          <w:sz w:val="24"/>
          <w:szCs w:val="24"/>
        </w:rPr>
        <w:t>10</w:t>
      </w:r>
      <w:r w:rsidR="00E003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4D">
        <w:rPr>
          <w:rFonts w:ascii="Times New Roman" w:hAnsi="Times New Roman"/>
          <w:sz w:val="24"/>
          <w:szCs w:val="24"/>
        </w:rPr>
        <w:t>681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E0034D">
        <w:rPr>
          <w:rFonts w:ascii="Times New Roman" w:hAnsi="Times New Roman"/>
          <w:sz w:val="24"/>
          <w:szCs w:val="24"/>
        </w:rPr>
        <w:t>ь</w:t>
      </w:r>
      <w:r w:rsidR="00DA78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00 копеек;</w:t>
      </w:r>
    </w:p>
    <w:p w:rsidR="009C1963" w:rsidRDefault="00DA7865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  11</w:t>
      </w:r>
      <w:r w:rsidR="00E0034D">
        <w:rPr>
          <w:rFonts w:ascii="Times New Roman" w:hAnsi="Times New Roman"/>
          <w:sz w:val="24"/>
          <w:szCs w:val="24"/>
        </w:rPr>
        <w:t>0260</w:t>
      </w:r>
      <w:r>
        <w:rPr>
          <w:rFonts w:ascii="Times New Roman" w:hAnsi="Times New Roman"/>
          <w:sz w:val="24"/>
          <w:szCs w:val="24"/>
        </w:rPr>
        <w:t xml:space="preserve"> рублей  </w:t>
      </w:r>
      <w:r w:rsidR="009C1963">
        <w:rPr>
          <w:rFonts w:ascii="Times New Roman" w:hAnsi="Times New Roman"/>
          <w:sz w:val="24"/>
          <w:szCs w:val="24"/>
        </w:rPr>
        <w:t>00 копеек;</w:t>
      </w:r>
    </w:p>
    <w:p w:rsidR="009C1963" w:rsidRDefault="00E0034D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  114 159</w:t>
      </w:r>
      <w:r w:rsidR="009C1963">
        <w:rPr>
          <w:rFonts w:ascii="Times New Roman" w:hAnsi="Times New Roman"/>
          <w:sz w:val="24"/>
          <w:szCs w:val="24"/>
        </w:rPr>
        <w:t xml:space="preserve">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2028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2029 год –               0 рублей   00 копеек;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год –               0 рублей   00 копеек.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Система управления реализацией муниципальной подпрограммы</w:t>
      </w:r>
    </w:p>
    <w:p w:rsidR="009C1963" w:rsidRDefault="009C1963" w:rsidP="009C1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построено по принципу единой вертикальной управляемости.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не позднее 1 апреля года, следующего за отчетным годом, исполнители подпрограмм </w:t>
      </w:r>
      <w:proofErr w:type="gramStart"/>
      <w:r>
        <w:rPr>
          <w:rFonts w:ascii="Times New Roman" w:hAnsi="Times New Roman"/>
          <w:sz w:val="24"/>
          <w:szCs w:val="24"/>
        </w:rPr>
        <w:t>составляют отчеты о ходе реализации подпрограмм и направляют</w:t>
      </w:r>
      <w:proofErr w:type="gramEnd"/>
      <w:r>
        <w:rPr>
          <w:rFonts w:ascii="Times New Roman" w:hAnsi="Times New Roman"/>
          <w:sz w:val="24"/>
          <w:szCs w:val="24"/>
        </w:rPr>
        <w:t xml:space="preserve"> их в Комитет по экономическому развитию и инвестициям администрации Новопокровского сельского поселения Горьковского муниципального района для проведения ежегодной оценки эффективности реализации  муниципальной программы.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9C1963" w:rsidRDefault="009C1963" w:rsidP="009C19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перечня мероприятий, целевых индикаторов, уточнения исполнителей программы осуществляется по согласованию с комитетом по экономическому развитию и инвестициям администрации Горьковского муниципального района Омской области.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 Подпрограммы муниципальной программы</w:t>
      </w:r>
    </w:p>
    <w:p w:rsidR="009C1963" w:rsidRDefault="009C1963" w:rsidP="009C1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области».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</w:p>
    <w:p w:rsidR="009C1963" w:rsidRDefault="009C1963" w:rsidP="009C1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«Модернизация и развитие  автомобильных дорог Новопокровского сельского поселения Горьковского муниципального района Омской области».</w:t>
      </w:r>
    </w:p>
    <w:p w:rsidR="009C1963" w:rsidRDefault="009C1963" w:rsidP="009C1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963" w:rsidRDefault="009C1963" w:rsidP="009C19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3.»Обеспечение энергосбережения и повышение энергетической эффективности в Новопокровском сельском поселении Горьковского муниципального района  Омской области».</w:t>
      </w:r>
    </w:p>
    <w:p w:rsidR="009C1963" w:rsidRDefault="009C1963" w:rsidP="009C19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C1963" w:rsidRDefault="009C1963" w:rsidP="009C1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4.»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</w:r>
    </w:p>
    <w:p w:rsidR="009C1963" w:rsidRDefault="009C1963" w:rsidP="009C1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963" w:rsidRDefault="009C1963" w:rsidP="009C196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«Устойчивое развитие территории Новопокровского сельского поселения Горьковского муниципального района Омской области».</w:t>
      </w:r>
    </w:p>
    <w:p w:rsidR="009C1963" w:rsidRDefault="009C1963" w:rsidP="009C1963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C1963" w:rsidRDefault="009C1963" w:rsidP="009C1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Новопокровского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области».</w:t>
      </w:r>
    </w:p>
    <w:p w:rsidR="009C1963" w:rsidRDefault="009C1963" w:rsidP="009C196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C1963" w:rsidRDefault="009C1963" w:rsidP="009C196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 «Развитие физической культуры и спорта на территории  Новопокровского сельского поселении Горьковского муниципального района Омской области».</w:t>
      </w:r>
    </w:p>
    <w:p w:rsidR="009C1963" w:rsidRDefault="009C1963" w:rsidP="009C1963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22D" w:rsidRDefault="009C1963" w:rsidP="009C1963">
      <w:pPr>
        <w:spacing w:after="0" w:line="240" w:lineRule="auto"/>
        <w:rPr>
          <w:rFonts w:ascii="Times New Roman" w:hAnsi="Times New Roman"/>
          <w:sz w:val="24"/>
          <w:szCs w:val="24"/>
        </w:rPr>
        <w:sectPr w:rsidR="00A6522D" w:rsidSect="00B14FD8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>8. «Обеспечение первичных мер пожарной безопасности в Новопокровском сельском поселении Горьковского района Омской области».</w:t>
      </w:r>
    </w:p>
    <w:p w:rsidR="00A6522D" w:rsidRDefault="00A6522D" w:rsidP="00A6522D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A6522D" w:rsidRDefault="00A6522D" w:rsidP="00A6522D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«Развитие </w:t>
      </w:r>
      <w:proofErr w:type="gramStart"/>
      <w:r>
        <w:rPr>
          <w:rFonts w:ascii="Times New Roman" w:hAnsi="Times New Roman"/>
          <w:sz w:val="24"/>
          <w:szCs w:val="24"/>
        </w:rPr>
        <w:t>экономического</w:t>
      </w:r>
      <w:proofErr w:type="gramEnd"/>
    </w:p>
    <w:p w:rsidR="00A6522D" w:rsidRDefault="00A6522D" w:rsidP="00A6522D">
      <w:pPr>
        <w:tabs>
          <w:tab w:val="left" w:pos="11643"/>
        </w:tabs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потенциала и социально-культурной сферы</w:t>
      </w:r>
    </w:p>
    <w:p w:rsidR="00A6522D" w:rsidRDefault="00A6522D" w:rsidP="00A6522D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Новопокровского сельского поселения </w:t>
      </w:r>
    </w:p>
    <w:p w:rsidR="00A6522D" w:rsidRDefault="00A6522D" w:rsidP="00A6522D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Горьковского муниципального района </w:t>
      </w:r>
    </w:p>
    <w:p w:rsidR="00A6522D" w:rsidRDefault="00A6522D" w:rsidP="00A6522D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области»</w:t>
      </w:r>
    </w:p>
    <w:p w:rsidR="00A6522D" w:rsidRDefault="00A6522D" w:rsidP="00A6522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реализации муниципальной программы Новопокровского сельского поселения Горьковского муниципального района Омской области</w:t>
      </w:r>
    </w:p>
    <w:tbl>
      <w:tblPr>
        <w:tblW w:w="175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307"/>
        <w:gridCol w:w="1184"/>
        <w:gridCol w:w="109"/>
        <w:gridCol w:w="742"/>
        <w:gridCol w:w="283"/>
        <w:gridCol w:w="293"/>
        <w:gridCol w:w="274"/>
        <w:gridCol w:w="425"/>
        <w:gridCol w:w="426"/>
        <w:gridCol w:w="92"/>
        <w:gridCol w:w="96"/>
        <w:gridCol w:w="662"/>
        <w:gridCol w:w="55"/>
        <w:gridCol w:w="87"/>
        <w:gridCol w:w="567"/>
        <w:gridCol w:w="45"/>
        <w:gridCol w:w="97"/>
        <w:gridCol w:w="708"/>
        <w:gridCol w:w="93"/>
        <w:gridCol w:w="97"/>
        <w:gridCol w:w="668"/>
        <w:gridCol w:w="180"/>
        <w:gridCol w:w="540"/>
        <w:gridCol w:w="112"/>
        <w:gridCol w:w="18"/>
        <w:gridCol w:w="578"/>
        <w:gridCol w:w="131"/>
        <w:gridCol w:w="118"/>
        <w:gridCol w:w="460"/>
        <w:gridCol w:w="274"/>
        <w:gridCol w:w="435"/>
        <w:gridCol w:w="415"/>
        <w:gridCol w:w="294"/>
        <w:gridCol w:w="562"/>
        <w:gridCol w:w="146"/>
        <w:gridCol w:w="1352"/>
      </w:tblGrid>
      <w:tr w:rsidR="00ED54DF" w:rsidTr="00EB7ECF">
        <w:trPr>
          <w:trHeight w:val="42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ED54DF" w:rsidTr="00EB7ECF">
        <w:trPr>
          <w:trHeight w:val="45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Default="0067792E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Default="0067792E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Default="0067792E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 (факт)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6779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6779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6779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D80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F" w:rsidRDefault="00CD03C6" w:rsidP="00EB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67792E" w:rsidRDefault="00CD03C6" w:rsidP="00EB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52EAD" w:rsidTr="000A265D">
        <w:trPr>
          <w:trHeight w:val="297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D" w:rsidRDefault="00A52EAD" w:rsidP="00B14FD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</w:t>
            </w:r>
          </w:p>
        </w:tc>
      </w:tr>
      <w:tr w:rsidR="00ED54DF" w:rsidTr="00EB7ECF">
        <w:trPr>
          <w:trHeight w:val="2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7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B729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 2018 года до  20 баллов 2030 года.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04F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4F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04F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4F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04F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4F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D04F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4F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0F3F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F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CD0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3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0F3F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CD0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3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8477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D04F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4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D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4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54DF" w:rsidTr="00EB7ECF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A52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уровне 100% (2014 год – 100%, 2015 год -100%, 2016 год – 100%, 2017 год – 100%, 2018 год – 100%, 2019 год -100%,  2020 год – 100%, 2021 год – 100%).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8477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CD03C6" w:rsidP="00EB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6522D" w:rsidTr="000A265D">
        <w:trPr>
          <w:trHeight w:val="230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71C" w:rsidRDefault="0069171C" w:rsidP="0069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55BB" w:rsidRPr="007A55BB" w:rsidRDefault="007A55BB" w:rsidP="00B14FD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55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5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области»</w:t>
            </w:r>
          </w:p>
          <w:p w:rsidR="007A55BB" w:rsidRDefault="007A55BB" w:rsidP="00B14FD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6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7"/>
              <w:gridCol w:w="5172"/>
              <w:gridCol w:w="1075"/>
              <w:gridCol w:w="992"/>
              <w:gridCol w:w="992"/>
              <w:gridCol w:w="879"/>
              <w:gridCol w:w="879"/>
              <w:gridCol w:w="728"/>
              <w:gridCol w:w="633"/>
              <w:gridCol w:w="567"/>
              <w:gridCol w:w="567"/>
              <w:gridCol w:w="708"/>
              <w:gridCol w:w="851"/>
              <w:gridCol w:w="709"/>
              <w:gridCol w:w="708"/>
              <w:gridCol w:w="624"/>
            </w:tblGrid>
            <w:tr w:rsidR="005D2C24" w:rsidTr="00ED54DF">
              <w:trPr>
                <w:trHeight w:val="8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2E2E42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  <w:r w:rsidR="005D2C24"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5D2C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Снижение количества дорожно-транспортных происшествий к уровню 2018 года.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D2C24" w:rsidTr="00ED54DF">
              <w:trPr>
                <w:trHeight w:val="8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2E2E42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="005D2C24"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5D2C24">
                  <w:pPr>
                    <w:spacing w:after="0" w:line="240" w:lineRule="auto"/>
                    <w:ind w:left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Отремонтировать 2,3 км автомобильных дорог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7F3E9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90091A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Default="005D2C24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A55BB" w:rsidRDefault="007A55BB" w:rsidP="0069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6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01"/>
              <w:gridCol w:w="4100"/>
              <w:gridCol w:w="959"/>
              <w:gridCol w:w="1179"/>
              <w:gridCol w:w="992"/>
              <w:gridCol w:w="992"/>
              <w:gridCol w:w="958"/>
              <w:gridCol w:w="851"/>
              <w:gridCol w:w="850"/>
              <w:gridCol w:w="851"/>
              <w:gridCol w:w="708"/>
              <w:gridCol w:w="720"/>
              <w:gridCol w:w="714"/>
              <w:gridCol w:w="715"/>
              <w:gridCol w:w="714"/>
              <w:gridCol w:w="715"/>
            </w:tblGrid>
            <w:tr w:rsidR="00A6522D" w:rsidTr="00ED54DF">
              <w:trPr>
                <w:trHeight w:val="467"/>
              </w:trPr>
              <w:tc>
                <w:tcPr>
                  <w:tcW w:w="166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522D" w:rsidRDefault="0069171C" w:rsidP="00A52E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A6522D">
                    <w:rPr>
                      <w:rFonts w:ascii="Times New Roman" w:hAnsi="Times New Roman"/>
                      <w:sz w:val="24"/>
                      <w:szCs w:val="24"/>
                    </w:rPr>
                    <w:t>. Подпрограмма   «Энергосбережение и повышение энергетической эффективности в Новопокровском сельском поселении  Горьковского муниципального района Омской области»</w:t>
                  </w:r>
                </w:p>
              </w:tc>
            </w:tr>
            <w:tr w:rsidR="007A55BB" w:rsidTr="00ED54DF">
              <w:trPr>
                <w:trHeight w:val="98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="007A55BB"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мероприятий по энергосбережению бюджетных учреждений по намеченному плану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A52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A55BB" w:rsidTr="00ED54DF">
              <w:trPr>
                <w:trHeight w:val="9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="007A55BB"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энергосервисных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договоров заключённых муниципальными заказчиками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A52E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Default="007A55BB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6522D" w:rsidRDefault="00A6522D" w:rsidP="0069171C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EAD" w:rsidTr="000A265D">
        <w:trPr>
          <w:trHeight w:val="662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C" w:rsidRDefault="0069171C" w:rsidP="006917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«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      </w:r>
          </w:p>
          <w:p w:rsidR="00A52EAD" w:rsidRDefault="00A52EAD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65D" w:rsidTr="00EB7ECF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уровня износа фондов коммунальной инфраструктуры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ED54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ED54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9166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9166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A52E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916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265D" w:rsidTr="00EB7ECF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степени исполнения расходных обязательств на организацию работ по благоустройству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A52E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916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265D" w:rsidTr="00EB7ECF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896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количестве 2 семей, к 202</w:t>
            </w:r>
            <w:r w:rsidR="008961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1B7D40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A52E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Default="000A265D" w:rsidP="00B14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522D" w:rsidTr="000A265D">
        <w:trPr>
          <w:trHeight w:val="556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A" w:rsidRDefault="0091664A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64A" w:rsidRDefault="0091664A" w:rsidP="00916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5.Подпрограмма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территории Новопокровского сельского поселения Горьковского муниципального района Омской области»</w:t>
            </w:r>
          </w:p>
          <w:p w:rsidR="0091664A" w:rsidRDefault="0091664A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6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2"/>
              <w:gridCol w:w="4317"/>
              <w:gridCol w:w="1216"/>
              <w:gridCol w:w="1276"/>
              <w:gridCol w:w="1134"/>
              <w:gridCol w:w="850"/>
              <w:gridCol w:w="851"/>
              <w:gridCol w:w="708"/>
              <w:gridCol w:w="709"/>
              <w:gridCol w:w="709"/>
              <w:gridCol w:w="283"/>
              <w:gridCol w:w="426"/>
              <w:gridCol w:w="283"/>
              <w:gridCol w:w="567"/>
              <w:gridCol w:w="567"/>
              <w:gridCol w:w="709"/>
              <w:gridCol w:w="709"/>
              <w:gridCol w:w="709"/>
            </w:tblGrid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уровня газификации жилищного фонда в сельском поселении сетевым природным газом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8325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8325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8325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8325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уровня жилищного фонда в сельской местности системами водоснабжения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CD5FD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CD5FD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CD5FD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CD5F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CD5F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CD5F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E764AE" w:rsidP="00CD5F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5.3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Капитальный ремонт и строительство автомобильных дорог с твёрдым покрытием </w:t>
                  </w:r>
                  <w:smartTag w:uri="urn:schemas-microsoft-com:office:smarttags" w:element="metricconverter">
                    <w:smartTagPr>
                      <w:attr w:name="ProductID" w:val="1 к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 км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1831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Привлечение к занятиям физической культурой и спортом сельского населения путём расширения к 2030 году плоскостных спортивных сооружений (площадок).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DC59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Улучшение жилищных условий  сельских семей, в том числе </w:t>
                  </w:r>
                  <w:r w:rsidR="00DC590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семей по программе «Ветхое и аварийное жилье».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452D56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 в эксплуатацию водозаборов из подземных источников, в количестве двух единиц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(единица измерения – единиц).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831EC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DC590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  <w:r w:rsidR="00DC590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653439" w:rsidRDefault="001831EC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Реконструкция подъезда к объектам сельхозпроизводителя по ул. Центральная</w:t>
                  </w:r>
                  <w:r w:rsidRPr="006534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6534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6534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Новопокровка Горьковского района Омской области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0C02B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Default="001831EC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5908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8677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677E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8677EF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Реконструкция, строительство водопроводных сетей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Новопокровка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3 км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7F3E9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Default="00DC5908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77EF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8677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Комплексное обустройство зоны отдыха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Новопокровка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Default="008677EF" w:rsidP="002E2E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664A" w:rsidRPr="00875207" w:rsidRDefault="0091664A" w:rsidP="002E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42" w:rsidRPr="00875207" w:rsidRDefault="002E2E42" w:rsidP="002E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22D" w:rsidRDefault="002E2E42" w:rsidP="00B1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42">
              <w:rPr>
                <w:rFonts w:ascii="Times New Roman" w:hAnsi="Times New Roman"/>
                <w:sz w:val="24"/>
                <w:szCs w:val="24"/>
              </w:rPr>
              <w:t>6</w:t>
            </w:r>
            <w:r w:rsidR="00A6522D">
              <w:rPr>
                <w:rFonts w:ascii="Times New Roman" w:hAnsi="Times New Roman"/>
                <w:sz w:val="24"/>
                <w:szCs w:val="24"/>
              </w:rPr>
              <w:t>.Подпрограмма «Развитие культуры на территории Новопокровского  сельского поселения Горьковского муниципального района Омской области»</w:t>
            </w:r>
          </w:p>
        </w:tc>
      </w:tr>
      <w:tr w:rsidR="00A6522D" w:rsidTr="000A265D">
        <w:trPr>
          <w:trHeight w:val="556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16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55"/>
              <w:gridCol w:w="3433"/>
              <w:gridCol w:w="1060"/>
              <w:gridCol w:w="850"/>
              <w:gridCol w:w="992"/>
              <w:gridCol w:w="850"/>
              <w:gridCol w:w="709"/>
              <w:gridCol w:w="745"/>
              <w:gridCol w:w="850"/>
              <w:gridCol w:w="709"/>
              <w:gridCol w:w="851"/>
              <w:gridCol w:w="708"/>
              <w:gridCol w:w="886"/>
              <w:gridCol w:w="49"/>
              <w:gridCol w:w="869"/>
              <w:gridCol w:w="39"/>
              <w:gridCol w:w="815"/>
              <w:gridCol w:w="16"/>
              <w:gridCol w:w="870"/>
            </w:tblGrid>
            <w:tr w:rsidR="002E2E42" w:rsidTr="002E2E42">
              <w:trPr>
                <w:trHeight w:val="556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потребителей удовлетворенных качеством и доступностью услуг, предоставляемых бюджетными учреждениями культуры поселения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2E2E42" w:rsidTr="002E2E42">
              <w:trPr>
                <w:trHeight w:val="556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Процент охвата населения библиотечным обслуживанием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7A7775" w:rsidRDefault="002E2E42" w:rsidP="009C62A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C62AC" w:rsidRPr="007A777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7A7775" w:rsidRDefault="002E2E42" w:rsidP="009C62A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C62AC" w:rsidRPr="007A777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502D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2E2E42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502D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8502D5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8502D5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8502D5" w:rsidP="005A45F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2E2E4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8502D5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Default="008502D5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2F6178" w:rsidRDefault="008502D5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2F6178" w:rsidRDefault="008502D5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2F6178" w:rsidRDefault="009C62AC" w:rsidP="008502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617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8502D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6522D" w:rsidRDefault="002F6178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7</w:t>
            </w:r>
            <w:r w:rsidR="00A6522D">
              <w:rPr>
                <w:rFonts w:ascii="Times New Roman" w:hAnsi="Times New Roman"/>
                <w:sz w:val="24"/>
                <w:szCs w:val="24"/>
              </w:rPr>
              <w:t>.Подпрограмма «Развитие физической культуры и  массового спорта на территории Новопокровского сельского поселения Горьковского муниципального района Омской области»</w:t>
            </w:r>
          </w:p>
          <w:tbl>
            <w:tblPr>
              <w:tblW w:w="0" w:type="auto"/>
              <w:tblInd w:w="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56"/>
              <w:gridCol w:w="3649"/>
              <w:gridCol w:w="917"/>
              <w:gridCol w:w="842"/>
              <w:gridCol w:w="843"/>
              <w:gridCol w:w="908"/>
              <w:gridCol w:w="74"/>
              <w:gridCol w:w="777"/>
              <w:gridCol w:w="65"/>
              <w:gridCol w:w="843"/>
              <w:gridCol w:w="84"/>
              <w:gridCol w:w="901"/>
              <w:gridCol w:w="91"/>
              <w:gridCol w:w="861"/>
              <w:gridCol w:w="840"/>
              <w:gridCol w:w="855"/>
              <w:gridCol w:w="700"/>
              <w:gridCol w:w="701"/>
              <w:gridCol w:w="701"/>
              <w:gridCol w:w="701"/>
            </w:tblGrid>
            <w:tr w:rsidR="00875207" w:rsidTr="00735A55">
              <w:trPr>
                <w:trHeight w:val="1896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875207">
                  <w:pPr>
                    <w:spacing w:after="0" w:line="240" w:lineRule="auto"/>
                    <w:ind w:left="35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 w:rsidRPr="00875207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увеличение показателя обеспеченности спортивным инвентарем спортивных объектов до 100 процентов.       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8752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8752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875207" w:rsidTr="00735A55">
              <w:trPr>
                <w:trHeight w:val="556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75207" w:rsidRDefault="00875207" w:rsidP="00203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8752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87520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875207" w:rsidRDefault="00875207" w:rsidP="00B14FD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</w:tr>
          </w:tbl>
          <w:p w:rsidR="00A6522D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522D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2D" w:rsidTr="000A265D">
        <w:trPr>
          <w:trHeight w:val="510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735A55" w:rsidP="00B14FD8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735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A6522D">
              <w:rPr>
                <w:rFonts w:ascii="Times New Roman" w:hAnsi="Times New Roman"/>
                <w:sz w:val="24"/>
                <w:szCs w:val="24"/>
              </w:rPr>
              <w:t>8. Подпрограмма «Обеспечение первичных мер пожарной безопасности в Новопокровском сельском поселении Горьковского района Омской области».</w:t>
            </w:r>
          </w:p>
        </w:tc>
      </w:tr>
      <w:tr w:rsidR="0054619D" w:rsidTr="00EB7ECF">
        <w:trPr>
          <w:trHeight w:val="1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 объектов муниципальной собственности поселения, оснащенных системой автоматической пожарной сигнализации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Pr="0054619D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P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546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Pr="0054619D" w:rsidRDefault="0054619D" w:rsidP="00546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546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Default="0054619D" w:rsidP="00546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9D" w:rsidRDefault="0054619D" w:rsidP="00546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Default="0054619D" w:rsidP="00546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54619D" w:rsidRPr="0054619D" w:rsidRDefault="0054619D" w:rsidP="00546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Default="0054619D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Default="0054619D" w:rsidP="00B14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P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P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19D" w:rsidRPr="0054619D" w:rsidRDefault="0054619D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4619D" w:rsidTr="00EB7ECF">
        <w:trPr>
          <w:trHeight w:val="19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населенных пунктов поселения, оснащенных источниками пожарного водоснабжения с площадками твердого покрытия для установки пожарного автомобиля и забора воды в любое время года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26CBA" w:rsidRDefault="00B26CBA" w:rsidP="00B14F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54619D" w:rsidRDefault="0054619D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54619D" w:rsidRDefault="0054619D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54619D" w:rsidRDefault="0054619D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54619D" w:rsidRDefault="0054619D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4619D" w:rsidTr="00EB7ECF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сокращения количества пожаров на объектах муниципальной собственности и жилом секторе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54619D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D5C74" w:rsidRDefault="00BD5C74" w:rsidP="00B14F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BD5C74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46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BD5C74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461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D5C74" w:rsidRDefault="00BD5C74" w:rsidP="00B14F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BD5C74" w:rsidP="00B14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461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BD5C74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46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D5C74" w:rsidRDefault="00BD5C74" w:rsidP="00B14F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Default="00BD5C74" w:rsidP="00BD3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46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D5C74" w:rsidRDefault="00BD5C74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D5C74" w:rsidRDefault="00BD5C74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26CBA" w:rsidRDefault="00B26CBA" w:rsidP="00BD36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A6522D" w:rsidRDefault="00A6522D" w:rsidP="00A6522D">
      <w:pPr>
        <w:spacing w:after="0" w:line="240" w:lineRule="auto"/>
        <w:rPr>
          <w:rFonts w:ascii="Times New Roman" w:hAnsi="Times New Roman"/>
          <w:sz w:val="24"/>
          <w:szCs w:val="24"/>
        </w:rPr>
        <w:sectPr w:rsidR="00A6522D" w:rsidSect="0067792E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A6522D" w:rsidRDefault="00A6522D" w:rsidP="00A6522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№2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Новопокровского сельского поселения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Горьковского муниципального района Омской области»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Омской области»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Паспорт подпрограммы муниципальной программы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</w:p>
    <w:p w:rsidR="00A6522D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Новопокровского сельского поселения Горьковского муниципального района Омской области» (</w:t>
      </w:r>
      <w:proofErr w:type="spellStart"/>
      <w:r>
        <w:rPr>
          <w:rFonts w:ascii="Times New Roman" w:hAnsi="Times New Roman"/>
          <w:sz w:val="24"/>
          <w:szCs w:val="24"/>
        </w:rPr>
        <w:t>далее-муниципальная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120"/>
      </w:tblGrid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2E04F6" w:rsidRDefault="00A6522D" w:rsidP="00B14F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осуществления своих полномочий и повышения качества управления муниципальными финансами Администрации Новопокровского сельского поселения Горьковского муниципального района  Омской  области 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 сельского  поселения)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поселения)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3D16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ind w:left="-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Устойчивое и эффективное осуществление своих полномочий Администрацией Новопокровского сельского поселения в соответствии с законодательством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1.Повышение эффективности и качества управления муниципальными финансами;</w:t>
            </w:r>
          </w:p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необходимых условий  для  эффективного осуществления своих полномочий  Администрацией в соответствии с законодательством.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качества управления муниципальными финансами Новопокровского сельского поселения Горьковского муниципального района Омской области.</w:t>
            </w:r>
          </w:p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эффективного осуществления своих полномочий Администрацией Новопокровского сельского поселения Горьковского муниципального района Омской области.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и источники финансирования подпрограммы в целом и погодам ее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 объем  расходов  бюджета  на  реализацию  Программы составляет </w:t>
            </w:r>
            <w:r w:rsidR="00FE72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B6381">
              <w:rPr>
                <w:rFonts w:ascii="Times New Roman" w:hAnsi="Times New Roman"/>
                <w:sz w:val="24"/>
                <w:szCs w:val="24"/>
              </w:rPr>
              <w:t>9</w:t>
            </w:r>
            <w:r w:rsidR="00FE724B">
              <w:rPr>
                <w:rFonts w:ascii="Times New Roman" w:hAnsi="Times New Roman"/>
                <w:sz w:val="24"/>
                <w:szCs w:val="24"/>
              </w:rPr>
              <w:t> </w:t>
            </w:r>
            <w:r w:rsidR="001A5FB9">
              <w:rPr>
                <w:rFonts w:ascii="Times New Roman" w:hAnsi="Times New Roman"/>
                <w:sz w:val="24"/>
                <w:szCs w:val="24"/>
              </w:rPr>
              <w:t>159</w:t>
            </w:r>
            <w:r w:rsidR="00FE724B">
              <w:rPr>
                <w:rFonts w:ascii="Times New Roman" w:hAnsi="Times New Roman"/>
                <w:sz w:val="24"/>
                <w:szCs w:val="24"/>
              </w:rPr>
              <w:t> </w:t>
            </w:r>
            <w:r w:rsidR="001A5FB9">
              <w:rPr>
                <w:rFonts w:ascii="Times New Roman" w:hAnsi="Times New Roman"/>
                <w:sz w:val="24"/>
                <w:szCs w:val="24"/>
              </w:rPr>
              <w:t>430</w:t>
            </w:r>
            <w:r w:rsidR="00FE724B">
              <w:rPr>
                <w:rFonts w:ascii="Times New Roman" w:hAnsi="Times New Roman"/>
                <w:sz w:val="24"/>
                <w:szCs w:val="24"/>
              </w:rPr>
              <w:t>,</w:t>
            </w:r>
            <w:r w:rsidR="001A5FB9">
              <w:rPr>
                <w:rFonts w:ascii="Times New Roman" w:hAnsi="Times New Roman"/>
                <w:sz w:val="24"/>
                <w:szCs w:val="24"/>
              </w:rPr>
              <w:t>93</w:t>
            </w:r>
            <w:r w:rsidR="00FE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 том  числе: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D3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76D6">
              <w:rPr>
                <w:rFonts w:ascii="Times New Roman" w:hAnsi="Times New Roman"/>
                <w:sz w:val="24"/>
                <w:szCs w:val="24"/>
              </w:rPr>
              <w:t>2 </w:t>
            </w:r>
            <w:r w:rsidR="00D82912">
              <w:rPr>
                <w:rFonts w:ascii="Times New Roman" w:hAnsi="Times New Roman"/>
                <w:sz w:val="24"/>
                <w:szCs w:val="24"/>
              </w:rPr>
              <w:t>7</w:t>
            </w:r>
            <w:r w:rsidR="00F74139">
              <w:rPr>
                <w:rFonts w:ascii="Times New Roman" w:hAnsi="Times New Roman"/>
                <w:sz w:val="24"/>
                <w:szCs w:val="24"/>
              </w:rPr>
              <w:t>44</w:t>
            </w:r>
            <w:r w:rsidR="002F76D6">
              <w:rPr>
                <w:rFonts w:ascii="Times New Roman" w:hAnsi="Times New Roman"/>
                <w:sz w:val="24"/>
                <w:szCs w:val="24"/>
              </w:rPr>
              <w:t> </w:t>
            </w:r>
            <w:r w:rsidR="00F74139">
              <w:rPr>
                <w:rFonts w:ascii="Times New Roman" w:hAnsi="Times New Roman"/>
                <w:sz w:val="24"/>
                <w:szCs w:val="24"/>
              </w:rPr>
              <w:t>82</w:t>
            </w:r>
            <w:r w:rsidR="00D82912">
              <w:rPr>
                <w:rFonts w:ascii="Times New Roman" w:hAnsi="Times New Roman"/>
                <w:sz w:val="24"/>
                <w:szCs w:val="24"/>
              </w:rPr>
              <w:t>1</w:t>
            </w:r>
            <w:r w:rsidR="002F76D6">
              <w:rPr>
                <w:rFonts w:ascii="Times New Roman" w:hAnsi="Times New Roman"/>
                <w:sz w:val="24"/>
                <w:szCs w:val="24"/>
              </w:rPr>
              <w:t>,</w:t>
            </w:r>
            <w:r w:rsidR="00F74139">
              <w:rPr>
                <w:rFonts w:ascii="Times New Roman" w:hAnsi="Times New Roman"/>
                <w:sz w:val="24"/>
                <w:szCs w:val="24"/>
              </w:rPr>
              <w:t>96</w:t>
            </w:r>
            <w:r w:rsidR="002F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4D3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CC7F41">
              <w:rPr>
                <w:rFonts w:ascii="Times New Roman" w:hAnsi="Times New Roman"/>
                <w:sz w:val="24"/>
                <w:szCs w:val="24"/>
              </w:rPr>
              <w:t>3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3210F5">
              <w:rPr>
                <w:rFonts w:ascii="Times New Roman" w:hAnsi="Times New Roman"/>
                <w:sz w:val="24"/>
                <w:szCs w:val="24"/>
              </w:rPr>
              <w:t>619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3210F5">
              <w:rPr>
                <w:rFonts w:ascii="Times New Roman" w:hAnsi="Times New Roman"/>
                <w:sz w:val="24"/>
                <w:szCs w:val="24"/>
              </w:rPr>
              <w:t>135</w:t>
            </w:r>
            <w:r w:rsidR="004D304E">
              <w:rPr>
                <w:rFonts w:ascii="Times New Roman" w:hAnsi="Times New Roman"/>
                <w:sz w:val="24"/>
                <w:szCs w:val="24"/>
              </w:rPr>
              <w:t>,</w:t>
            </w:r>
            <w:r w:rsidR="003210F5">
              <w:rPr>
                <w:rFonts w:ascii="Times New Roman" w:hAnsi="Times New Roman"/>
                <w:sz w:val="24"/>
                <w:szCs w:val="24"/>
              </w:rPr>
              <w:t>97</w:t>
            </w:r>
            <w:r w:rsidR="004D3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4D3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82912">
              <w:rPr>
                <w:rFonts w:ascii="Times New Roman" w:hAnsi="Times New Roman"/>
                <w:sz w:val="24"/>
                <w:szCs w:val="24"/>
              </w:rPr>
              <w:t>2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DB6381">
              <w:rPr>
                <w:rFonts w:ascii="Times New Roman" w:hAnsi="Times New Roman"/>
                <w:sz w:val="24"/>
                <w:szCs w:val="24"/>
              </w:rPr>
              <w:t>842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DB6381">
              <w:rPr>
                <w:rFonts w:ascii="Times New Roman" w:hAnsi="Times New Roman"/>
                <w:sz w:val="24"/>
                <w:szCs w:val="24"/>
              </w:rPr>
              <w:t>834</w:t>
            </w:r>
            <w:r w:rsidR="004D304E">
              <w:rPr>
                <w:rFonts w:ascii="Times New Roman" w:hAnsi="Times New Roman"/>
                <w:sz w:val="24"/>
                <w:szCs w:val="24"/>
              </w:rPr>
              <w:t>,</w:t>
            </w:r>
            <w:r w:rsidR="00DB6381">
              <w:rPr>
                <w:rFonts w:ascii="Times New Roman" w:hAnsi="Times New Roman"/>
                <w:sz w:val="24"/>
                <w:szCs w:val="24"/>
              </w:rPr>
              <w:t>32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B6381">
              <w:rPr>
                <w:rFonts w:ascii="Times New Roman" w:hAnsi="Times New Roman"/>
                <w:sz w:val="24"/>
                <w:szCs w:val="24"/>
              </w:rPr>
              <w:t xml:space="preserve">2 364 060,24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</w:t>
            </w:r>
            <w:r w:rsidR="00DB6381">
              <w:rPr>
                <w:rFonts w:ascii="Times New Roman" w:hAnsi="Times New Roman"/>
                <w:sz w:val="24"/>
                <w:szCs w:val="24"/>
              </w:rPr>
              <w:t>288</w:t>
            </w:r>
            <w:r w:rsidR="00FE724B">
              <w:rPr>
                <w:rFonts w:ascii="Times New Roman" w:hAnsi="Times New Roman"/>
                <w:sz w:val="24"/>
                <w:szCs w:val="24"/>
              </w:rPr>
              <w:t> </w:t>
            </w:r>
            <w:r w:rsidR="00DB6381">
              <w:rPr>
                <w:rFonts w:ascii="Times New Roman" w:hAnsi="Times New Roman"/>
                <w:sz w:val="24"/>
                <w:szCs w:val="24"/>
              </w:rPr>
              <w:t>578</w:t>
            </w:r>
            <w:r w:rsidR="00FE724B">
              <w:rPr>
                <w:rFonts w:ascii="Times New Roman" w:hAnsi="Times New Roman"/>
                <w:sz w:val="24"/>
                <w:szCs w:val="24"/>
              </w:rPr>
              <w:t>,</w:t>
            </w:r>
            <w:r w:rsidR="00DB6381">
              <w:rPr>
                <w:rFonts w:ascii="Times New Roman" w:hAnsi="Times New Roman"/>
                <w:sz w:val="24"/>
                <w:szCs w:val="24"/>
              </w:rPr>
              <w:t>44</w:t>
            </w:r>
            <w:r w:rsidR="00FE724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2 300 000,00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22D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2 400 000,00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40DB" w:rsidRPr="003D16B8" w:rsidRDefault="00B140DB" w:rsidP="00B140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D1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2 500 000,00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16B8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2 600 000,00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16B8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2 700 000,00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16B8" w:rsidRPr="003D16B8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FE724B">
              <w:rPr>
                <w:rFonts w:ascii="Times New Roman" w:hAnsi="Times New Roman"/>
                <w:sz w:val="24"/>
                <w:szCs w:val="24"/>
              </w:rPr>
              <w:t>2 800 000,00 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6B8" w:rsidRDefault="003D16B8" w:rsidP="003D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 объема расходы </w:t>
            </w:r>
            <w:r w:rsidR="00DD3889" w:rsidRPr="00DD3889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бюджета за счёт поступлений целевого характера составляют </w:t>
            </w:r>
            <w:r w:rsidRPr="003D16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6381">
              <w:rPr>
                <w:rFonts w:ascii="Times New Roman" w:hAnsi="Times New Roman"/>
                <w:sz w:val="24"/>
                <w:szCs w:val="24"/>
              </w:rPr>
              <w:t>8 501,22</w:t>
            </w:r>
            <w:r w:rsidR="00CC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CC7F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6381">
              <w:rPr>
                <w:rFonts w:ascii="Times New Roman" w:hAnsi="Times New Roman"/>
                <w:sz w:val="24"/>
                <w:szCs w:val="24"/>
              </w:rPr>
              <w:t>8 501</w:t>
            </w:r>
            <w:r w:rsidR="00CC7F41">
              <w:rPr>
                <w:rFonts w:ascii="Times New Roman" w:hAnsi="Times New Roman"/>
                <w:sz w:val="24"/>
                <w:szCs w:val="24"/>
              </w:rPr>
              <w:t>,</w:t>
            </w:r>
            <w:r w:rsidR="00DB6381">
              <w:rPr>
                <w:rFonts w:ascii="Times New Roman" w:hAnsi="Times New Roman"/>
                <w:sz w:val="24"/>
                <w:szCs w:val="24"/>
              </w:rPr>
              <w:t>22</w:t>
            </w:r>
            <w:r w:rsidR="0006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662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227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06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066227">
              <w:rPr>
                <w:rFonts w:ascii="Times New Roman" w:hAnsi="Times New Roman"/>
                <w:sz w:val="24"/>
                <w:szCs w:val="24"/>
              </w:rPr>
              <w:t xml:space="preserve">            0,00 рублей;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 xml:space="preserve">  0,00 рублей;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066227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 xml:space="preserve"> 0,00 рублей;</w:t>
            </w:r>
          </w:p>
          <w:p w:rsidR="00DD3889" w:rsidRPr="003D16B8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66227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066227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66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D3889" w:rsidRPr="003D16B8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066227"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A6522D" w:rsidRDefault="00A6522D" w:rsidP="00B14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 объема расходы федерального бюджета за счёт поступлений целевого характера составляют </w:t>
            </w:r>
            <w:r w:rsidR="003D16B8" w:rsidRPr="003D16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07CF">
              <w:rPr>
                <w:rFonts w:ascii="Times New Roman" w:hAnsi="Times New Roman"/>
                <w:sz w:val="24"/>
                <w:szCs w:val="24"/>
              </w:rPr>
              <w:t>539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5307CF">
              <w:rPr>
                <w:rFonts w:ascii="Times New Roman" w:hAnsi="Times New Roman"/>
                <w:sz w:val="24"/>
                <w:szCs w:val="24"/>
              </w:rPr>
              <w:t>48</w:t>
            </w:r>
            <w:r w:rsidR="00D82912">
              <w:rPr>
                <w:rFonts w:ascii="Times New Roman" w:hAnsi="Times New Roman"/>
                <w:sz w:val="24"/>
                <w:szCs w:val="24"/>
              </w:rPr>
              <w:t>5</w:t>
            </w:r>
            <w:r w:rsidR="004D304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4D3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35E0A">
              <w:rPr>
                <w:rFonts w:ascii="Times New Roman" w:hAnsi="Times New Roman"/>
                <w:sz w:val="24"/>
                <w:szCs w:val="24"/>
              </w:rPr>
              <w:t>102</w:t>
            </w:r>
            <w:r w:rsidR="00C76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E0A">
              <w:rPr>
                <w:rFonts w:ascii="Times New Roman" w:hAnsi="Times New Roman"/>
                <w:sz w:val="24"/>
                <w:szCs w:val="24"/>
              </w:rPr>
              <w:t>360,00</w:t>
            </w:r>
            <w:r w:rsidR="004D304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B63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4D3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82912">
              <w:rPr>
                <w:rFonts w:ascii="Times New Roman" w:hAnsi="Times New Roman"/>
                <w:sz w:val="24"/>
                <w:szCs w:val="24"/>
              </w:rPr>
              <w:t>106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D82912">
              <w:rPr>
                <w:rFonts w:ascii="Times New Roman" w:hAnsi="Times New Roman"/>
                <w:sz w:val="24"/>
                <w:szCs w:val="24"/>
              </w:rPr>
              <w:t>025</w:t>
            </w:r>
            <w:r w:rsidR="004D304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B63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889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4D30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D3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912">
              <w:rPr>
                <w:rFonts w:ascii="Times New Roman" w:hAnsi="Times New Roman"/>
                <w:sz w:val="24"/>
                <w:szCs w:val="24"/>
              </w:rPr>
              <w:t>10</w:t>
            </w:r>
            <w:r w:rsidR="00DB6381">
              <w:rPr>
                <w:rFonts w:ascii="Times New Roman" w:hAnsi="Times New Roman"/>
                <w:sz w:val="24"/>
                <w:szCs w:val="24"/>
              </w:rPr>
              <w:t>6</w:t>
            </w:r>
            <w:r w:rsidR="004D304E">
              <w:rPr>
                <w:rFonts w:ascii="Times New Roman" w:hAnsi="Times New Roman"/>
                <w:sz w:val="24"/>
                <w:szCs w:val="24"/>
              </w:rPr>
              <w:t> </w:t>
            </w:r>
            <w:r w:rsidR="00DB6381">
              <w:rPr>
                <w:rFonts w:ascii="Times New Roman" w:hAnsi="Times New Roman"/>
                <w:sz w:val="24"/>
                <w:szCs w:val="24"/>
              </w:rPr>
              <w:t>681</w:t>
            </w:r>
            <w:r w:rsidR="004D304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DB6381">
              <w:rPr>
                <w:rFonts w:ascii="Times New Roman" w:hAnsi="Times New Roman"/>
                <w:sz w:val="24"/>
                <w:szCs w:val="24"/>
              </w:rPr>
              <w:t>рубль;</w:t>
            </w:r>
          </w:p>
          <w:p w:rsid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  </w:t>
            </w:r>
            <w:r w:rsidR="00D82912">
              <w:rPr>
                <w:rFonts w:ascii="Times New Roman" w:hAnsi="Times New Roman"/>
                <w:sz w:val="24"/>
                <w:szCs w:val="24"/>
              </w:rPr>
              <w:t>11</w:t>
            </w:r>
            <w:r w:rsidR="00DB6381">
              <w:rPr>
                <w:rFonts w:ascii="Times New Roman" w:hAnsi="Times New Roman"/>
                <w:sz w:val="24"/>
                <w:szCs w:val="24"/>
              </w:rPr>
              <w:t>0</w:t>
            </w:r>
            <w:r w:rsidR="00D82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381">
              <w:rPr>
                <w:rFonts w:ascii="Times New Roman" w:hAnsi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DB63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381">
              <w:rPr>
                <w:rFonts w:ascii="Times New Roman" w:hAnsi="Times New Roman"/>
                <w:sz w:val="24"/>
                <w:szCs w:val="24"/>
              </w:rPr>
              <w:t>114 159</w:t>
            </w:r>
            <w:r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рублей;</w:t>
            </w:r>
          </w:p>
          <w:p w:rsidR="00066227" w:rsidRPr="003D16B8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A6522D" w:rsidRPr="00066227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D04F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 в 201</w:t>
            </w:r>
            <w:r w:rsidR="00DA15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до 2</w:t>
            </w:r>
            <w:r w:rsidR="00D04F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 в 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A6522D" w:rsidRDefault="00A6522D" w:rsidP="00772B5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2.Сохранение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уровне 100% (20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год-100%, 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год-100%, 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год-100%, 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год-100%,</w:t>
            </w:r>
            <w:r w:rsidR="00772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год-100%, 20</w:t>
            </w:r>
            <w:r w:rsidR="00772B5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год-100%, 202</w:t>
            </w:r>
            <w:r w:rsidR="00772B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год-100%</w:t>
            </w:r>
            <w:r w:rsidR="00281716">
              <w:rPr>
                <w:rFonts w:ascii="Times New Roman" w:hAnsi="Times New Roman"/>
                <w:sz w:val="24"/>
                <w:szCs w:val="24"/>
              </w:rPr>
              <w:t>, 202</w:t>
            </w:r>
            <w:r w:rsidR="00772B53">
              <w:rPr>
                <w:rFonts w:ascii="Times New Roman" w:hAnsi="Times New Roman"/>
                <w:sz w:val="24"/>
                <w:szCs w:val="24"/>
              </w:rPr>
              <w:t>7</w:t>
            </w:r>
            <w:r w:rsidR="00281716">
              <w:rPr>
                <w:rFonts w:ascii="Times New Roman" w:hAnsi="Times New Roman"/>
                <w:sz w:val="24"/>
                <w:szCs w:val="24"/>
              </w:rPr>
              <w:t xml:space="preserve"> год-100%</w:t>
            </w:r>
            <w:r w:rsidR="00772B53">
              <w:rPr>
                <w:rFonts w:ascii="Times New Roman" w:hAnsi="Times New Roman"/>
                <w:sz w:val="24"/>
                <w:szCs w:val="24"/>
              </w:rPr>
              <w:t>, 2028 год-100%, 2029 год-100%, 2030 год-100%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6522D" w:rsidRDefault="00A6522D" w:rsidP="00A652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1FD1" w:rsidRPr="00EB64BC" w:rsidRDefault="005B1FD1" w:rsidP="005B1FD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64BC">
        <w:rPr>
          <w:rFonts w:ascii="Times New Roman" w:hAnsi="Times New Roman"/>
          <w:sz w:val="24"/>
          <w:szCs w:val="24"/>
        </w:rPr>
        <w:t>Раздел 2. Сфера социально-экономического развития Новопокровского сельского   поселения, в рамках которой предполагается реализация подпрограммы, основные проблемы, оценка причин их  возникновения и прогноз ее развития</w:t>
      </w:r>
    </w:p>
    <w:p w:rsidR="005B1FD1" w:rsidRPr="00E66864" w:rsidRDefault="005B1FD1" w:rsidP="005B1F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Стратегической целью Программы является создание условий для динамичного социально-экономического развития </w:t>
      </w:r>
      <w:r>
        <w:rPr>
          <w:rFonts w:ascii="Times New Roman" w:hAnsi="Times New Roman"/>
          <w:sz w:val="24"/>
          <w:szCs w:val="24"/>
        </w:rPr>
        <w:t>Новопокров</w:t>
      </w:r>
      <w:r w:rsidRPr="00E66864">
        <w:rPr>
          <w:rFonts w:ascii="Times New Roman" w:hAnsi="Times New Roman"/>
          <w:sz w:val="24"/>
          <w:szCs w:val="24"/>
        </w:rPr>
        <w:t>ского поселения.</w:t>
      </w:r>
    </w:p>
    <w:p w:rsidR="005B1FD1" w:rsidRPr="00E66864" w:rsidRDefault="005B1FD1" w:rsidP="005B1FD1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Одним из основных условий достижения стратегических целей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</w:t>
      </w:r>
      <w:r w:rsidRPr="00E66864">
        <w:rPr>
          <w:rFonts w:ascii="Times New Roman" w:hAnsi="Times New Roman" w:cs="Times New Roman"/>
          <w:sz w:val="24"/>
          <w:szCs w:val="24"/>
        </w:rPr>
        <w:t>ского поселения</w:t>
      </w:r>
      <w:r w:rsidRPr="00E668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проведение сбалансированной финансовой и бюджетной политики.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В течение ряда лет достигнуты следующие результаты: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- осуществлен переход к среднесрочному финансовому планированию;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- модернизирована система бюджетного учета и отчетности;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- сформирована система учета расходных обязательств поселения;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- сформирована база для автоматизации бюджетного процесса поселения;</w:t>
      </w:r>
    </w:p>
    <w:p w:rsidR="005B1FD1" w:rsidRPr="00E66864" w:rsidRDefault="005B1FD1" w:rsidP="005B1FD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       Кроме того, существенно повысилась финансовая ответственность гораздо более прозрачными и управляемыми стали исполнение бюджета поселения.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В условиях реформирования бюджетной системы на федеральном и районном уровне система управления муниципальными финансами </w:t>
      </w:r>
      <w:r>
        <w:rPr>
          <w:rFonts w:ascii="Times New Roman" w:hAnsi="Times New Roman"/>
          <w:sz w:val="24"/>
          <w:szCs w:val="24"/>
        </w:rPr>
        <w:t>Новопокров</w:t>
      </w:r>
      <w:r w:rsidRPr="00E66864">
        <w:rPr>
          <w:rFonts w:ascii="Times New Roman" w:hAnsi="Times New Roman"/>
          <w:sz w:val="24"/>
          <w:szCs w:val="24"/>
        </w:rPr>
        <w:t>ского поселения требует дальнейшего совершенствования и модернизации.</w:t>
      </w:r>
    </w:p>
    <w:p w:rsidR="005B1FD1" w:rsidRPr="00E66864" w:rsidRDefault="005B1FD1" w:rsidP="005B1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Необходимо сосредоточить работу Администрации </w:t>
      </w:r>
      <w:r>
        <w:rPr>
          <w:rFonts w:ascii="Times New Roman" w:hAnsi="Times New Roman"/>
          <w:sz w:val="24"/>
          <w:szCs w:val="24"/>
        </w:rPr>
        <w:t>Новопокров</w:t>
      </w:r>
      <w:r w:rsidRPr="00E66864">
        <w:rPr>
          <w:rFonts w:ascii="Times New Roman" w:hAnsi="Times New Roman"/>
          <w:sz w:val="24"/>
          <w:szCs w:val="24"/>
        </w:rPr>
        <w:t>ского поселения на реализации Программы повышения эффективности бюджетных расходов на период до 2020 года.</w:t>
      </w:r>
    </w:p>
    <w:p w:rsidR="005B1FD1" w:rsidRPr="00E66864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Необходима модернизация системы муниципального финансового контроля, а именно: переход к </w:t>
      </w:r>
      <w:proofErr w:type="gramStart"/>
      <w:r w:rsidRPr="00E66864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66864">
        <w:rPr>
          <w:rFonts w:ascii="Times New Roman" w:hAnsi="Times New Roman"/>
          <w:sz w:val="24"/>
          <w:szCs w:val="24"/>
        </w:rPr>
        <w:t xml:space="preserve"> эффективностью и результативностью использования средств бюджета поселения. </w:t>
      </w:r>
    </w:p>
    <w:p w:rsidR="005B1FD1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Решение вышеуказанных задач Администраци</w:t>
      </w:r>
      <w:r>
        <w:rPr>
          <w:rFonts w:ascii="Times New Roman" w:hAnsi="Times New Roman"/>
          <w:sz w:val="24"/>
          <w:szCs w:val="24"/>
        </w:rPr>
        <w:t>и Новопокров</w:t>
      </w:r>
      <w:r w:rsidRPr="00E66864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Pr="00E66864">
        <w:rPr>
          <w:rFonts w:ascii="Times New Roman" w:hAnsi="Times New Roman"/>
          <w:sz w:val="24"/>
          <w:szCs w:val="24"/>
        </w:rPr>
        <w:t xml:space="preserve"> поселения целесообразно осуществить в рамках настоящей Программы, что позволит обеспечить планомерность и результативность этой работы.</w:t>
      </w:r>
    </w:p>
    <w:p w:rsidR="005B1FD1" w:rsidRPr="00F35CD8" w:rsidRDefault="005B1FD1" w:rsidP="005B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1FD1" w:rsidRPr="00EB64BC" w:rsidRDefault="005B1FD1" w:rsidP="005B1FD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EB64BC">
        <w:rPr>
          <w:rFonts w:ascii="Times New Roman" w:hAnsi="Times New Roman"/>
          <w:sz w:val="24"/>
          <w:szCs w:val="24"/>
        </w:rPr>
        <w:t>3. Цели и задачи подпрограммы</w:t>
      </w:r>
    </w:p>
    <w:p w:rsidR="005B1FD1" w:rsidRPr="00F35CD8" w:rsidRDefault="005B1FD1" w:rsidP="005B1FD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Цели подпрограммы:</w:t>
      </w:r>
    </w:p>
    <w:p w:rsidR="005B1FD1" w:rsidRDefault="005B1FD1" w:rsidP="005B1F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</w:r>
    </w:p>
    <w:p w:rsidR="005B1FD1" w:rsidRDefault="005B1FD1" w:rsidP="005B1FD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lastRenderedPageBreak/>
        <w:t xml:space="preserve">     Задачи подпрограммы:</w:t>
      </w:r>
      <w:r w:rsidRPr="00EB64BC">
        <w:rPr>
          <w:rFonts w:ascii="Times New Roman" w:hAnsi="Times New Roman"/>
          <w:sz w:val="24"/>
          <w:szCs w:val="24"/>
        </w:rPr>
        <w:t xml:space="preserve"> </w:t>
      </w:r>
    </w:p>
    <w:p w:rsidR="005B1FD1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и качества управления муниципальными финансами;</w:t>
      </w:r>
    </w:p>
    <w:p w:rsidR="005B1FD1" w:rsidRPr="00F35CD8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необходимых условий для эффективности осуществления своих полномочий Администрацией в соответствии с законодательством.</w:t>
      </w:r>
    </w:p>
    <w:p w:rsidR="005B1FD1" w:rsidRPr="00F35CD8" w:rsidRDefault="005B1FD1" w:rsidP="005B1FD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Раздел </w:t>
      </w:r>
      <w:r w:rsidRPr="00EB64BC">
        <w:rPr>
          <w:rFonts w:ascii="Times New Roman" w:hAnsi="Times New Roman"/>
          <w:sz w:val="24"/>
          <w:szCs w:val="24"/>
        </w:rPr>
        <w:t>4. Срок  реализации подпрограммы</w:t>
      </w:r>
    </w:p>
    <w:p w:rsidR="005B1FD1" w:rsidRPr="00F35CD8" w:rsidRDefault="005B1FD1" w:rsidP="005B1FD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</w:t>
      </w:r>
      <w:r w:rsidRPr="00F35CD8">
        <w:rPr>
          <w:rFonts w:ascii="Times New Roman" w:hAnsi="Times New Roman"/>
          <w:sz w:val="24"/>
          <w:szCs w:val="24"/>
        </w:rPr>
        <w:t>одпрограммы будет осуществляться  в течение 20</w:t>
      </w:r>
      <w:r w:rsidR="008D6715">
        <w:rPr>
          <w:rFonts w:ascii="Times New Roman" w:hAnsi="Times New Roman"/>
          <w:sz w:val="24"/>
          <w:szCs w:val="24"/>
        </w:rPr>
        <w:t>20</w:t>
      </w:r>
      <w:r w:rsidRPr="00F35CD8">
        <w:rPr>
          <w:rFonts w:ascii="Times New Roman" w:hAnsi="Times New Roman"/>
          <w:sz w:val="24"/>
          <w:szCs w:val="24"/>
        </w:rPr>
        <w:t xml:space="preserve"> – 20</w:t>
      </w:r>
      <w:r w:rsidR="008D6715">
        <w:rPr>
          <w:rFonts w:ascii="Times New Roman" w:hAnsi="Times New Roman"/>
          <w:sz w:val="24"/>
          <w:szCs w:val="24"/>
        </w:rPr>
        <w:t>30</w:t>
      </w:r>
      <w:r w:rsidRPr="00F35CD8">
        <w:rPr>
          <w:rFonts w:ascii="Times New Roman" w:hAnsi="Times New Roman"/>
          <w:sz w:val="24"/>
          <w:szCs w:val="24"/>
        </w:rPr>
        <w:t xml:space="preserve"> годов. Выделен</w:t>
      </w:r>
      <w:r>
        <w:rPr>
          <w:rFonts w:ascii="Times New Roman" w:hAnsi="Times New Roman"/>
          <w:sz w:val="24"/>
          <w:szCs w:val="24"/>
        </w:rPr>
        <w:t>ие отдельных этапов реализации п</w:t>
      </w:r>
      <w:r w:rsidRPr="00F35CD8">
        <w:rPr>
          <w:rFonts w:ascii="Times New Roman" w:hAnsi="Times New Roman"/>
          <w:sz w:val="24"/>
          <w:szCs w:val="24"/>
        </w:rPr>
        <w:t>одпрограммы не предполагается</w:t>
      </w:r>
    </w:p>
    <w:p w:rsidR="005B1FD1" w:rsidRPr="00E161A1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Pr="00E161A1">
        <w:rPr>
          <w:rFonts w:ascii="Times New Roman" w:hAnsi="Times New Roman"/>
          <w:sz w:val="24"/>
          <w:szCs w:val="24"/>
        </w:rPr>
        <w:t>5. Описание входящих в состав подпрограммы основных мероприятий</w:t>
      </w:r>
    </w:p>
    <w:p w:rsidR="005B1FD1" w:rsidRPr="00E66864" w:rsidRDefault="005B1FD1" w:rsidP="005B1FD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>В подпрограмме предусмотрены два основных мероприятия:</w:t>
      </w:r>
    </w:p>
    <w:p w:rsidR="005B1FD1" w:rsidRPr="00E66864" w:rsidRDefault="005B1FD1" w:rsidP="005B1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1.Повышение качества управления муниципальными финансами </w:t>
      </w:r>
      <w:r>
        <w:rPr>
          <w:rFonts w:ascii="Times New Roman" w:hAnsi="Times New Roman"/>
          <w:sz w:val="24"/>
          <w:szCs w:val="24"/>
        </w:rPr>
        <w:t>Новопокров</w:t>
      </w:r>
      <w:r w:rsidRPr="00E66864">
        <w:rPr>
          <w:rFonts w:ascii="Times New Roman" w:hAnsi="Times New Roman"/>
          <w:sz w:val="24"/>
          <w:szCs w:val="24"/>
        </w:rPr>
        <w:t>ского поселения Горьковского муниципального района Омской области на 20</w:t>
      </w:r>
      <w:r w:rsidR="008D6715">
        <w:rPr>
          <w:rFonts w:ascii="Times New Roman" w:hAnsi="Times New Roman"/>
          <w:sz w:val="24"/>
          <w:szCs w:val="24"/>
        </w:rPr>
        <w:t>20</w:t>
      </w:r>
      <w:r w:rsidRPr="00E66864">
        <w:rPr>
          <w:rFonts w:ascii="Times New Roman" w:hAnsi="Times New Roman"/>
          <w:sz w:val="24"/>
          <w:szCs w:val="24"/>
        </w:rPr>
        <w:t>-20</w:t>
      </w:r>
      <w:r w:rsidR="008D6715">
        <w:rPr>
          <w:rFonts w:ascii="Times New Roman" w:hAnsi="Times New Roman"/>
          <w:sz w:val="24"/>
          <w:szCs w:val="24"/>
        </w:rPr>
        <w:t>3</w:t>
      </w:r>
      <w:r w:rsidRPr="00E66864">
        <w:rPr>
          <w:rFonts w:ascii="Times New Roman" w:hAnsi="Times New Roman"/>
          <w:sz w:val="24"/>
          <w:szCs w:val="24"/>
        </w:rPr>
        <w:t>0 годы.</w:t>
      </w:r>
    </w:p>
    <w:p w:rsidR="005B1FD1" w:rsidRDefault="005B1FD1" w:rsidP="002C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6864">
        <w:rPr>
          <w:rFonts w:ascii="Times New Roman" w:hAnsi="Times New Roman"/>
          <w:sz w:val="24"/>
          <w:szCs w:val="24"/>
        </w:rPr>
        <w:t xml:space="preserve">2. Обеспечение эффективного осуществления своих полномочий администрацией </w:t>
      </w:r>
      <w:r>
        <w:rPr>
          <w:rFonts w:ascii="Times New Roman" w:hAnsi="Times New Roman"/>
          <w:sz w:val="24"/>
          <w:szCs w:val="24"/>
        </w:rPr>
        <w:t>Новопокров</w:t>
      </w:r>
      <w:r w:rsidRPr="00E66864">
        <w:rPr>
          <w:rFonts w:ascii="Times New Roman" w:hAnsi="Times New Roman"/>
          <w:sz w:val="24"/>
          <w:szCs w:val="24"/>
        </w:rPr>
        <w:t>ского поселения Горьковского муниципального района Омской области на 20</w:t>
      </w:r>
      <w:r w:rsidR="008D6715">
        <w:rPr>
          <w:rFonts w:ascii="Times New Roman" w:hAnsi="Times New Roman"/>
          <w:sz w:val="24"/>
          <w:szCs w:val="24"/>
        </w:rPr>
        <w:t>20</w:t>
      </w:r>
      <w:r w:rsidRPr="00E66864">
        <w:rPr>
          <w:rFonts w:ascii="Times New Roman" w:hAnsi="Times New Roman"/>
          <w:sz w:val="24"/>
          <w:szCs w:val="24"/>
        </w:rPr>
        <w:t>-20</w:t>
      </w:r>
      <w:r w:rsidR="008D6715">
        <w:rPr>
          <w:rFonts w:ascii="Times New Roman" w:hAnsi="Times New Roman"/>
          <w:sz w:val="24"/>
          <w:szCs w:val="24"/>
        </w:rPr>
        <w:t>3</w:t>
      </w:r>
      <w:r w:rsidRPr="00E66864">
        <w:rPr>
          <w:rFonts w:ascii="Times New Roman" w:hAnsi="Times New Roman"/>
          <w:sz w:val="24"/>
          <w:szCs w:val="24"/>
        </w:rPr>
        <w:t>0 годы</w:t>
      </w:r>
      <w:r w:rsidR="002C65A2">
        <w:rPr>
          <w:rFonts w:ascii="Times New Roman" w:hAnsi="Times New Roman"/>
          <w:sz w:val="24"/>
          <w:szCs w:val="24"/>
        </w:rPr>
        <w:t>.</w:t>
      </w:r>
    </w:p>
    <w:p w:rsidR="002C65A2" w:rsidRPr="00E161A1" w:rsidRDefault="002C65A2" w:rsidP="002C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FD1" w:rsidRPr="00E161A1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Pr="00E161A1">
        <w:rPr>
          <w:rFonts w:ascii="Times New Roman" w:hAnsi="Times New Roman"/>
          <w:sz w:val="24"/>
          <w:szCs w:val="24"/>
        </w:rPr>
        <w:t>6. Описание мероприятий и целевых индикаторов их выполнения</w:t>
      </w:r>
    </w:p>
    <w:p w:rsidR="004316CA" w:rsidRPr="004316CA" w:rsidRDefault="004316CA" w:rsidP="004316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1. Повышение качества управления муниципальными финансами </w:t>
      </w:r>
      <w:r w:rsidR="007D7698">
        <w:rPr>
          <w:rFonts w:ascii="Times New Roman" w:hAnsi="Times New Roman"/>
          <w:sz w:val="24"/>
          <w:szCs w:val="24"/>
        </w:rPr>
        <w:t>Новопокров</w:t>
      </w:r>
      <w:r w:rsidRPr="004316CA">
        <w:rPr>
          <w:rFonts w:ascii="Times New Roman" w:hAnsi="Times New Roman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4316CA" w:rsidRDefault="004316CA" w:rsidP="004316CA">
      <w:pPr>
        <w:spacing w:after="0" w:line="240" w:lineRule="auto"/>
        <w:ind w:left="144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>1.1. Организация составления проекта местного бюджета.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1.2. Организация и обеспечение исполнения местного бюджета, а также формирование отчетности об исполнении местного бюджета.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 2. Обеспечение эффективного осуществления своих полномочий администрации Краснополянского сельского поселения Горьковского муниципального района Омской области: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2.1. Руководство и управление в сфере установленных полномочий;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2.2. Обеспечение деятельности органов местного самоуправления;</w:t>
      </w:r>
    </w:p>
    <w:p w:rsid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2.3. Обеспечение деятельности главы поселения;</w:t>
      </w:r>
    </w:p>
    <w:p w:rsidR="00C10D45" w:rsidRPr="004316CA" w:rsidRDefault="00C10D45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 Освещение информации о деятельности Администрации в соответствии с Федеральным законодательством;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</w:t>
      </w:r>
      <w:r w:rsidR="00C10D45">
        <w:rPr>
          <w:rFonts w:ascii="Times New Roman" w:hAnsi="Times New Roman"/>
          <w:sz w:val="24"/>
          <w:szCs w:val="24"/>
        </w:rPr>
        <w:t>5</w:t>
      </w:r>
      <w:r w:rsidRPr="004316CA">
        <w:rPr>
          <w:rFonts w:ascii="Times New Roman" w:hAnsi="Times New Roman"/>
          <w:sz w:val="24"/>
          <w:szCs w:val="24"/>
        </w:rPr>
        <w:t>. Повышение профессионального уровня муниципальных служащих;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</w:t>
      </w:r>
      <w:r w:rsidR="00C10D45">
        <w:rPr>
          <w:rFonts w:ascii="Times New Roman" w:hAnsi="Times New Roman"/>
          <w:sz w:val="24"/>
          <w:szCs w:val="24"/>
        </w:rPr>
        <w:t>6</w:t>
      </w:r>
      <w:r w:rsidRPr="004316CA">
        <w:rPr>
          <w:rFonts w:ascii="Times New Roman" w:hAnsi="Times New Roman"/>
          <w:sz w:val="24"/>
          <w:szCs w:val="24"/>
        </w:rPr>
        <w:t xml:space="preserve">. Резервный фонд местной администрации; 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</w:t>
      </w:r>
      <w:r w:rsidR="00C10D45">
        <w:rPr>
          <w:rFonts w:ascii="Times New Roman" w:hAnsi="Times New Roman"/>
          <w:sz w:val="24"/>
          <w:szCs w:val="24"/>
        </w:rPr>
        <w:t>7</w:t>
      </w:r>
      <w:r w:rsidRPr="004316CA">
        <w:rPr>
          <w:rFonts w:ascii="Times New Roman" w:hAnsi="Times New Roman"/>
          <w:sz w:val="24"/>
          <w:szCs w:val="24"/>
        </w:rPr>
        <w:t xml:space="preserve">. Доплаты к пенсиям муниципальных служащих; 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</w:t>
      </w:r>
      <w:r w:rsidR="00C10D45">
        <w:rPr>
          <w:rFonts w:ascii="Times New Roman" w:hAnsi="Times New Roman"/>
          <w:sz w:val="24"/>
          <w:szCs w:val="24"/>
        </w:rPr>
        <w:t>8</w:t>
      </w:r>
      <w:r w:rsidRPr="004316CA">
        <w:rPr>
          <w:rFonts w:ascii="Times New Roman" w:hAnsi="Times New Roman"/>
          <w:sz w:val="24"/>
          <w:szCs w:val="24"/>
        </w:rPr>
        <w:t xml:space="preserve"> Организация мероприятий по землеустройству; </w:t>
      </w:r>
    </w:p>
    <w:p w:rsidR="004316CA" w:rsidRP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</w:t>
      </w:r>
      <w:r w:rsidR="00C10D45">
        <w:rPr>
          <w:rFonts w:ascii="Times New Roman" w:hAnsi="Times New Roman"/>
          <w:sz w:val="24"/>
          <w:szCs w:val="24"/>
        </w:rPr>
        <w:t>9</w:t>
      </w:r>
      <w:r w:rsidRPr="004316CA">
        <w:rPr>
          <w:rFonts w:ascii="Times New Roman" w:hAnsi="Times New Roman"/>
          <w:sz w:val="24"/>
          <w:szCs w:val="24"/>
        </w:rPr>
        <w:t>. Участие в организации и финансировании проведения общественных работ на территориях сельских поселений;</w:t>
      </w:r>
    </w:p>
    <w:p w:rsidR="004316CA" w:rsidRDefault="007D7698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="00C10D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Обеспечение первичных мер пожарной безопасности;</w:t>
      </w:r>
    </w:p>
    <w:p w:rsidR="007D7698" w:rsidRDefault="007D7698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16CA">
        <w:rPr>
          <w:rFonts w:ascii="Times New Roman" w:hAnsi="Times New Roman"/>
          <w:sz w:val="24"/>
          <w:szCs w:val="24"/>
        </w:rPr>
        <w:t>2.</w:t>
      </w:r>
      <w:r w:rsidR="00C10D45">
        <w:rPr>
          <w:rFonts w:ascii="Times New Roman" w:hAnsi="Times New Roman"/>
          <w:sz w:val="24"/>
          <w:szCs w:val="24"/>
        </w:rPr>
        <w:t>11</w:t>
      </w:r>
      <w:r w:rsidRPr="004316CA">
        <w:rPr>
          <w:rFonts w:ascii="Times New Roman" w:hAnsi="Times New Roman"/>
          <w:sz w:val="24"/>
          <w:szCs w:val="24"/>
        </w:rPr>
        <w:t xml:space="preserve"> Защита населения и территории от чрезвычайных ситуаций природного и техногенного характера, гражданская оборона;</w:t>
      </w:r>
    </w:p>
    <w:p w:rsidR="007D7698" w:rsidRDefault="007D7698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16C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="00C10D45">
        <w:rPr>
          <w:rFonts w:ascii="Times New Roman" w:hAnsi="Times New Roman"/>
          <w:sz w:val="24"/>
          <w:szCs w:val="24"/>
        </w:rPr>
        <w:t>2</w:t>
      </w:r>
      <w:r w:rsidRPr="004316CA">
        <w:rPr>
          <w:rFonts w:ascii="Times New Roman" w:hAnsi="Times New Roman"/>
          <w:sz w:val="24"/>
          <w:szCs w:val="24"/>
        </w:rPr>
        <w:t xml:space="preserve">. Предупреждение террористических и </w:t>
      </w:r>
      <w:proofErr w:type="spellStart"/>
      <w:r w:rsidRPr="004316CA">
        <w:rPr>
          <w:rFonts w:ascii="Times New Roman" w:hAnsi="Times New Roman"/>
          <w:sz w:val="24"/>
          <w:szCs w:val="24"/>
        </w:rPr>
        <w:t>зкстремисских</w:t>
      </w:r>
      <w:proofErr w:type="spellEnd"/>
      <w:r w:rsidRPr="004316CA">
        <w:rPr>
          <w:rFonts w:ascii="Times New Roman" w:hAnsi="Times New Roman"/>
          <w:sz w:val="24"/>
          <w:szCs w:val="24"/>
        </w:rPr>
        <w:t xml:space="preserve"> проявлений на территории поселения;</w:t>
      </w:r>
    </w:p>
    <w:p w:rsidR="007D7698" w:rsidRPr="004316CA" w:rsidRDefault="007D7698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16CA">
        <w:rPr>
          <w:rFonts w:ascii="Times New Roman" w:hAnsi="Times New Roman"/>
          <w:sz w:val="24"/>
          <w:szCs w:val="24"/>
        </w:rPr>
        <w:t>2.1</w:t>
      </w:r>
      <w:r w:rsidR="00C10D45">
        <w:rPr>
          <w:rFonts w:ascii="Times New Roman" w:hAnsi="Times New Roman"/>
          <w:sz w:val="24"/>
          <w:szCs w:val="24"/>
        </w:rPr>
        <w:t>3</w:t>
      </w:r>
      <w:r w:rsidRPr="004316CA">
        <w:rPr>
          <w:rFonts w:ascii="Times New Roman" w:hAnsi="Times New Roman"/>
          <w:sz w:val="24"/>
          <w:szCs w:val="24"/>
        </w:rPr>
        <w:t>. Организация мероприятий по землеустройству и землепользованию, кадастровые работы;</w:t>
      </w:r>
    </w:p>
    <w:p w:rsidR="004316CA" w:rsidRDefault="004316CA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t xml:space="preserve">  2.</w:t>
      </w:r>
      <w:r w:rsidR="007D7698">
        <w:rPr>
          <w:rFonts w:ascii="Times New Roman" w:hAnsi="Times New Roman"/>
          <w:sz w:val="24"/>
          <w:szCs w:val="24"/>
        </w:rPr>
        <w:t>1</w:t>
      </w:r>
      <w:r w:rsidR="00C10D45">
        <w:rPr>
          <w:rFonts w:ascii="Times New Roman" w:hAnsi="Times New Roman"/>
          <w:sz w:val="24"/>
          <w:szCs w:val="24"/>
        </w:rPr>
        <w:t>4</w:t>
      </w:r>
      <w:r w:rsidRPr="004316CA">
        <w:rPr>
          <w:rFonts w:ascii="Times New Roman" w:hAnsi="Times New Roman"/>
          <w:sz w:val="24"/>
          <w:szCs w:val="24"/>
        </w:rPr>
        <w:t>. Оформление технической документации на объекты недвижимого имущества;</w:t>
      </w:r>
    </w:p>
    <w:p w:rsidR="007D7698" w:rsidRPr="004316CA" w:rsidRDefault="007D7698" w:rsidP="00431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16CA">
        <w:rPr>
          <w:rFonts w:ascii="Times New Roman" w:hAnsi="Times New Roman"/>
          <w:sz w:val="24"/>
          <w:szCs w:val="24"/>
        </w:rPr>
        <w:t>2.1</w:t>
      </w:r>
      <w:r w:rsidR="00C10D45">
        <w:rPr>
          <w:rFonts w:ascii="Times New Roman" w:hAnsi="Times New Roman"/>
          <w:sz w:val="24"/>
          <w:szCs w:val="24"/>
        </w:rPr>
        <w:t>5</w:t>
      </w:r>
      <w:r w:rsidRPr="004316CA">
        <w:rPr>
          <w:rFonts w:ascii="Times New Roman" w:hAnsi="Times New Roman"/>
          <w:sz w:val="24"/>
          <w:szCs w:val="24"/>
        </w:rPr>
        <w:t>. Субсидии местным бюджетам на предоставление субсидий гражданам, ведущим личное подсобное хозяйство, на возмещение части затрат по производству молока;</w:t>
      </w:r>
    </w:p>
    <w:p w:rsidR="004316CA" w:rsidRPr="004316CA" w:rsidRDefault="004316CA" w:rsidP="007D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6CA">
        <w:rPr>
          <w:rFonts w:ascii="Times New Roman" w:hAnsi="Times New Roman"/>
          <w:sz w:val="24"/>
          <w:szCs w:val="24"/>
        </w:rPr>
        <w:lastRenderedPageBreak/>
        <w:t xml:space="preserve">  2.1</w:t>
      </w:r>
      <w:r w:rsidR="00C10D45">
        <w:rPr>
          <w:rFonts w:ascii="Times New Roman" w:hAnsi="Times New Roman"/>
          <w:sz w:val="24"/>
          <w:szCs w:val="24"/>
        </w:rPr>
        <w:t>6</w:t>
      </w:r>
      <w:r w:rsidRPr="004316CA">
        <w:rPr>
          <w:rFonts w:ascii="Times New Roman" w:hAnsi="Times New Roman"/>
          <w:sz w:val="24"/>
          <w:szCs w:val="24"/>
        </w:rPr>
        <w:t>. Осуществление первичного воинского учета на территориях, где отсутствуют военные комиссариаты.</w:t>
      </w:r>
    </w:p>
    <w:p w:rsidR="004316CA" w:rsidRPr="004316CA" w:rsidRDefault="00C10D45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16CA" w:rsidRPr="004316CA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="004316CA" w:rsidRPr="004316CA">
        <w:rPr>
          <w:rFonts w:ascii="Times New Roman" w:hAnsi="Times New Roman"/>
          <w:sz w:val="24"/>
          <w:szCs w:val="24"/>
        </w:rPr>
        <w:t xml:space="preserve">. Обеспечение проведения выборов и референдумов </w:t>
      </w:r>
    </w:p>
    <w:p w:rsidR="005B1FD1" w:rsidRPr="00F35CD8" w:rsidRDefault="005B1FD1" w:rsidP="005B1FD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Для каждого мероприятия (группы мероприятий) </w:t>
      </w:r>
      <w:r>
        <w:rPr>
          <w:rFonts w:ascii="Times New Roman" w:hAnsi="Times New Roman"/>
          <w:sz w:val="24"/>
          <w:szCs w:val="24"/>
        </w:rPr>
        <w:t>подп</w:t>
      </w:r>
      <w:r w:rsidRPr="00F35CD8">
        <w:rPr>
          <w:rFonts w:ascii="Times New Roman" w:hAnsi="Times New Roman"/>
          <w:sz w:val="24"/>
          <w:szCs w:val="24"/>
        </w:rPr>
        <w:t>рограммы определены следующие целевые индикаторы и их значения на 20</w:t>
      </w:r>
      <w:r w:rsidR="007D7698">
        <w:rPr>
          <w:rFonts w:ascii="Times New Roman" w:hAnsi="Times New Roman"/>
          <w:sz w:val="24"/>
          <w:szCs w:val="24"/>
        </w:rPr>
        <w:t>20</w:t>
      </w:r>
      <w:r w:rsidRPr="00F35CD8">
        <w:rPr>
          <w:rFonts w:ascii="Times New Roman" w:hAnsi="Times New Roman"/>
          <w:sz w:val="24"/>
          <w:szCs w:val="24"/>
        </w:rPr>
        <w:t xml:space="preserve"> – 20</w:t>
      </w:r>
      <w:r w:rsidR="007D7698">
        <w:rPr>
          <w:rFonts w:ascii="Times New Roman" w:hAnsi="Times New Roman"/>
          <w:sz w:val="24"/>
          <w:szCs w:val="24"/>
        </w:rPr>
        <w:t>30</w:t>
      </w:r>
      <w:r w:rsidRPr="00F35CD8">
        <w:rPr>
          <w:rFonts w:ascii="Times New Roman" w:hAnsi="Times New Roman"/>
          <w:sz w:val="24"/>
          <w:szCs w:val="24"/>
        </w:rPr>
        <w:t xml:space="preserve"> годы:</w:t>
      </w:r>
    </w:p>
    <w:p w:rsidR="005B1FD1" w:rsidRPr="00F35CD8" w:rsidRDefault="005B1FD1" w:rsidP="005B1FD1">
      <w:pPr>
        <w:pStyle w:val="ConsPlusNonformat"/>
        <w:tabs>
          <w:tab w:val="left" w:pos="94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1.Наличие нормативных правовых актов сельского поселения по организации составления проекта бюджета поселения;</w:t>
      </w:r>
    </w:p>
    <w:p w:rsidR="005B1FD1" w:rsidRPr="00F35CD8" w:rsidRDefault="005B1FD1" w:rsidP="002C65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единицах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 формуле: Р1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35CD8">
        <w:rPr>
          <w:rFonts w:ascii="Times New Roman" w:hAnsi="Times New Roman"/>
          <w:sz w:val="24"/>
          <w:szCs w:val="24"/>
        </w:rPr>
        <w:t>, где: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5CD8">
        <w:rPr>
          <w:rFonts w:ascii="Times New Roman" w:hAnsi="Times New Roman"/>
          <w:sz w:val="24"/>
          <w:szCs w:val="24"/>
        </w:rPr>
        <w:t>А – наличие проектов нормативных правовых актов сельского поселения по организации составления проекта бюджета поселения, разработанных Администрацией, в том числе:</w:t>
      </w:r>
    </w:p>
    <w:p w:rsidR="005B1FD1" w:rsidRPr="00F35CD8" w:rsidRDefault="005B1FD1" w:rsidP="005B1FD1">
      <w:pPr>
        <w:pStyle w:val="ConsPlusNormal"/>
        <w:widowControl/>
        <w:tabs>
          <w:tab w:val="left" w:pos="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>- основные направления бюджетной и налоговой политики Омской области;</w:t>
      </w:r>
    </w:p>
    <w:p w:rsidR="005B1FD1" w:rsidRPr="00F35CD8" w:rsidRDefault="005B1FD1" w:rsidP="005B1FD1">
      <w:pPr>
        <w:pStyle w:val="ConsPlusNormal"/>
        <w:widowControl/>
        <w:tabs>
          <w:tab w:val="left" w:pos="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- сроки составления проекта бюджета поселения; </w:t>
      </w:r>
    </w:p>
    <w:p w:rsidR="005B1FD1" w:rsidRPr="00F35CD8" w:rsidRDefault="005B1FD1" w:rsidP="005B1FD1">
      <w:pPr>
        <w:pStyle w:val="ConsPlusNormal"/>
        <w:widowControl/>
        <w:tabs>
          <w:tab w:val="left" w:pos="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>- порядок и методика планирования бюджетных ассигнований бюджета поселения.</w:t>
      </w:r>
    </w:p>
    <w:p w:rsidR="005B1FD1" w:rsidRPr="00F35CD8" w:rsidRDefault="005B1FD1" w:rsidP="005B1FD1">
      <w:pPr>
        <w:pStyle w:val="ConsPlusNonformat"/>
        <w:tabs>
          <w:tab w:val="left" w:pos="94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>При наличии всех перечисленных нормативных правовых актов сельского поселения по организации составления проекта бюджета поселения показателю присваивается значение, равное 1, при отсутствии хотя бы одного нормативного правового акта сельского поселения – значение, равное 0.</w:t>
      </w:r>
    </w:p>
    <w:p w:rsidR="005B1FD1" w:rsidRPr="00F35CD8" w:rsidRDefault="005B1FD1" w:rsidP="00E365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</w:t>
      </w:r>
      <w:r w:rsidR="00E365F8">
        <w:rPr>
          <w:rFonts w:ascii="Times New Roman" w:hAnsi="Times New Roman"/>
          <w:sz w:val="24"/>
          <w:szCs w:val="24"/>
        </w:rPr>
        <w:t xml:space="preserve">     </w:t>
      </w:r>
      <w:r w:rsidRPr="00F35CD8">
        <w:rPr>
          <w:rFonts w:ascii="Times New Roman" w:hAnsi="Times New Roman"/>
          <w:sz w:val="24"/>
          <w:szCs w:val="24"/>
        </w:rPr>
        <w:t xml:space="preserve"> 2.Доля финансово – экономической отчетности, предоставленной соблюдением сроков предоставления и достоверности, в общем количестве финансово – экономической отчетности (процентов).</w:t>
      </w:r>
    </w:p>
    <w:p w:rsidR="005B1FD1" w:rsidRPr="00F35CD8" w:rsidRDefault="005B1FD1" w:rsidP="00E365F8">
      <w:pPr>
        <w:shd w:val="clear" w:color="auto" w:fill="FFFFFF"/>
        <w:tabs>
          <w:tab w:val="left" w:leader="hyphen" w:pos="1843"/>
        </w:tabs>
        <w:spacing w:after="0"/>
        <w:ind w:left="142" w:firstLine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35CD8">
        <w:rPr>
          <w:rFonts w:ascii="Times New Roman" w:hAnsi="Times New Roman"/>
          <w:color w:val="000000"/>
          <w:spacing w:val="-1"/>
          <w:sz w:val="24"/>
          <w:szCs w:val="24"/>
        </w:rPr>
        <w:t xml:space="preserve">Показатель рассчитывается по формуле: </w:t>
      </w:r>
    </w:p>
    <w:p w:rsidR="005B1FD1" w:rsidRPr="00F35CD8" w:rsidRDefault="005B1FD1" w:rsidP="00E365F8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Р2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/Б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100 %, где:</w:t>
      </w:r>
    </w:p>
    <w:p w:rsidR="005B1FD1" w:rsidRPr="00F35CD8" w:rsidRDefault="005B1FD1" w:rsidP="005B1FD1">
      <w:pPr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–</w:t>
      </w:r>
      <w:r w:rsidRPr="00F35CD8">
        <w:rPr>
          <w:rFonts w:ascii="Times New Roman" w:hAnsi="Times New Roman"/>
          <w:sz w:val="24"/>
          <w:szCs w:val="24"/>
        </w:rPr>
        <w:t xml:space="preserve"> сводная  финансово-экономическая отчетность, рублей</w:t>
      </w:r>
    </w:p>
    <w:p w:rsidR="005B1FD1" w:rsidRDefault="005B1FD1" w:rsidP="005B1FD1">
      <w:pPr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Б – общее количество  </w:t>
      </w:r>
      <w:proofErr w:type="gramStart"/>
      <w:r w:rsidRPr="00F35CD8">
        <w:rPr>
          <w:rFonts w:ascii="Times New Roman" w:hAnsi="Times New Roman"/>
          <w:sz w:val="24"/>
          <w:szCs w:val="24"/>
        </w:rPr>
        <w:t>финансово-экономической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 отчетности, рублей.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</w:t>
      </w:r>
      <w:r w:rsidR="00E365F8">
        <w:rPr>
          <w:rFonts w:ascii="Times New Roman" w:hAnsi="Times New Roman"/>
          <w:sz w:val="24"/>
          <w:szCs w:val="24"/>
        </w:rPr>
        <w:t xml:space="preserve">     </w:t>
      </w:r>
      <w:r w:rsidRPr="00F35CD8">
        <w:rPr>
          <w:rFonts w:ascii="Times New Roman" w:hAnsi="Times New Roman"/>
          <w:sz w:val="24"/>
          <w:szCs w:val="24"/>
        </w:rPr>
        <w:t xml:space="preserve">3. Доля исполненных расходов, связанных с осуществлением функций руководства и управления в сфере установленных функций, </w:t>
      </w:r>
      <w:proofErr w:type="gramStart"/>
      <w:r w:rsidRPr="00F35CD8">
        <w:rPr>
          <w:rFonts w:ascii="Times New Roman" w:hAnsi="Times New Roman"/>
          <w:sz w:val="24"/>
          <w:szCs w:val="24"/>
        </w:rPr>
        <w:t>к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запланированным.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Р3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=Б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/ А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100 %,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А – годовой объем исполненных расходов, связанных с осуществлением функций руководства и управления в сфере установленных функций, рублей;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35CD8">
        <w:rPr>
          <w:rFonts w:ascii="Times New Roman" w:hAnsi="Times New Roman"/>
          <w:sz w:val="24"/>
          <w:szCs w:val="24"/>
        </w:rPr>
        <w:t>Б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– годовой объем запланированных расходов, связанных с осуществлением функций руководства и управления в сфере установленных функций, рублей.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</w:t>
      </w:r>
      <w:r w:rsidR="00E365F8">
        <w:rPr>
          <w:rFonts w:ascii="Times New Roman" w:hAnsi="Times New Roman"/>
          <w:sz w:val="24"/>
          <w:szCs w:val="24"/>
        </w:rPr>
        <w:t xml:space="preserve">     </w:t>
      </w:r>
      <w:r w:rsidRPr="00F35CD8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Доля </w:t>
      </w:r>
      <w:r w:rsidRPr="00F35CD8">
        <w:rPr>
          <w:rFonts w:ascii="Times New Roman" w:hAnsi="Times New Roman"/>
          <w:sz w:val="24"/>
          <w:szCs w:val="24"/>
        </w:rPr>
        <w:t xml:space="preserve"> обслуживаемого персонала.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Показатель рассчитывается по формуле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Р4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100%,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В – количество персонала,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А – количество обслуживаемого персонала.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</w:t>
      </w:r>
      <w:r w:rsidR="00E365F8">
        <w:rPr>
          <w:rFonts w:ascii="Times New Roman" w:hAnsi="Times New Roman"/>
          <w:sz w:val="24"/>
          <w:szCs w:val="24"/>
        </w:rPr>
        <w:t xml:space="preserve">  </w:t>
      </w:r>
      <w:r w:rsidRPr="00F35CD8">
        <w:rPr>
          <w:rFonts w:ascii="Times New Roman" w:hAnsi="Times New Roman"/>
          <w:sz w:val="24"/>
          <w:szCs w:val="24"/>
        </w:rPr>
        <w:t xml:space="preserve">  5. Отношение доли расходов на содержание органов исполнительной власти сельского поселения к нормативу формирования расходов на содержание органов исполнительной власти сельского поселения.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процентах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формуле: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Р5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/Б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100%,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А – доля расходов на содержание органов исполнительной власти сельского поселения;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А= В/(Г + Д)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100%, где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В – фактический объем расходов бюджета поселения на содержание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lastRenderedPageBreak/>
        <w:t>органов исполнительной власти сельского поселения, за отчетный период, тыс. рублей;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Г – фактический объем налоговых и неналоговых доходов бюджета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сельского поселения за отчетный период, тыс. рублей;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Д – фактический объем дотации на выравнивание уровня бюджетной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35CD8">
        <w:rPr>
          <w:rFonts w:ascii="Times New Roman" w:hAnsi="Times New Roman"/>
          <w:sz w:val="24"/>
          <w:szCs w:val="24"/>
        </w:rPr>
        <w:t>обеспеченности, предоставленный бюджету сельского поселения из областного и районного бюджета, за отчетный период, тыс. рублей;</w:t>
      </w:r>
      <w:proofErr w:type="gramEnd"/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35CD8">
        <w:rPr>
          <w:rFonts w:ascii="Times New Roman" w:hAnsi="Times New Roman"/>
          <w:sz w:val="24"/>
          <w:szCs w:val="24"/>
        </w:rPr>
        <w:t>Б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– норматив формирования расходов на содержание органов исполнительной власти сельского поселения, установленный в соответствии Постановлением Правительства Омской.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При этом положительным результатом будет являться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превышение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установленного значения индикатора Р</w:t>
      </w:r>
      <w:proofErr w:type="gramStart"/>
      <w:r w:rsidRPr="00F35CD8">
        <w:rPr>
          <w:rFonts w:ascii="Times New Roman" w:hAnsi="Times New Roman"/>
          <w:sz w:val="24"/>
          <w:szCs w:val="24"/>
        </w:rPr>
        <w:t>1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(не более 100 процентов).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</w:t>
      </w:r>
      <w:r w:rsidR="00E365F8">
        <w:rPr>
          <w:rFonts w:ascii="Times New Roman" w:hAnsi="Times New Roman"/>
          <w:sz w:val="24"/>
          <w:szCs w:val="24"/>
        </w:rPr>
        <w:t xml:space="preserve">     </w:t>
      </w:r>
      <w:r w:rsidRPr="00F35CD8">
        <w:rPr>
          <w:rFonts w:ascii="Times New Roman" w:hAnsi="Times New Roman"/>
          <w:sz w:val="24"/>
          <w:szCs w:val="24"/>
        </w:rPr>
        <w:t xml:space="preserve"> </w:t>
      </w:r>
      <w:r w:rsidR="00E365F8"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6. Степень соответствия освещаемой информации о деятельности Администрации требованиям законодательства.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Р6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35CD8">
        <w:rPr>
          <w:rFonts w:ascii="Times New Roman" w:hAnsi="Times New Roman"/>
          <w:sz w:val="24"/>
          <w:szCs w:val="24"/>
        </w:rPr>
        <w:t>/Б *100%,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–</w:t>
      </w:r>
      <w:r w:rsidRPr="00F35CD8">
        <w:rPr>
          <w:rFonts w:ascii="Times New Roman" w:hAnsi="Times New Roman"/>
          <w:sz w:val="24"/>
          <w:szCs w:val="24"/>
        </w:rPr>
        <w:t xml:space="preserve"> количество информации, размещенной на официальном сайте Администрации Новопокровского сельского поселения в соответствии с требованиями ФЗ «Об обеспечении доступа к информации о деятельности органов и органов местного самоуправления», единиц;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CD8">
        <w:rPr>
          <w:rFonts w:ascii="Times New Roman" w:hAnsi="Times New Roman"/>
          <w:sz w:val="24"/>
          <w:szCs w:val="24"/>
        </w:rPr>
        <w:t>Б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35CD8">
        <w:rPr>
          <w:rFonts w:ascii="Times New Roman" w:hAnsi="Times New Roman"/>
          <w:sz w:val="24"/>
          <w:szCs w:val="24"/>
        </w:rPr>
        <w:t xml:space="preserve"> количество информации на официальном сайте Администрации Новопокровского сельского поселения, подлежащей размещению в соответствии с требованиями ФЗ «Об обеспечении доступа к информации о деятельности органов и органов местного самоуправления», единиц.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</w:t>
      </w:r>
      <w:r w:rsidR="00E365F8">
        <w:rPr>
          <w:rFonts w:ascii="Times New Roman" w:hAnsi="Times New Roman"/>
          <w:sz w:val="24"/>
          <w:szCs w:val="24"/>
        </w:rPr>
        <w:t xml:space="preserve">  </w:t>
      </w:r>
      <w:r w:rsidRPr="00F35CD8">
        <w:rPr>
          <w:rFonts w:ascii="Times New Roman" w:hAnsi="Times New Roman"/>
          <w:sz w:val="24"/>
          <w:szCs w:val="24"/>
        </w:rPr>
        <w:t xml:space="preserve">   </w:t>
      </w:r>
      <w:r w:rsidR="00E365F8"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7.Количество муниципальных служащих Администрации, прошедших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профессиональную переподготовку и повышение квалификации.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 Р7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35CD8">
        <w:rPr>
          <w:rFonts w:ascii="Times New Roman" w:hAnsi="Times New Roman"/>
          <w:sz w:val="24"/>
          <w:szCs w:val="24"/>
        </w:rPr>
        <w:t>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А – число муниципальных служащих прошедших </w:t>
      </w:r>
      <w:proofErr w:type="gramStart"/>
      <w:r w:rsidRPr="00F35CD8">
        <w:rPr>
          <w:rFonts w:ascii="Times New Roman" w:hAnsi="Times New Roman"/>
          <w:sz w:val="24"/>
          <w:szCs w:val="24"/>
        </w:rPr>
        <w:t>профессиональную</w:t>
      </w:r>
      <w:proofErr w:type="gramEnd"/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переподготовку и повышение квалификации, единиц.</w:t>
      </w:r>
    </w:p>
    <w:p w:rsidR="005B1FD1" w:rsidRPr="00F35CD8" w:rsidRDefault="00E365F8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B1FD1" w:rsidRPr="00F35CD8">
        <w:rPr>
          <w:rFonts w:ascii="Times New Roman" w:hAnsi="Times New Roman"/>
          <w:sz w:val="24"/>
          <w:szCs w:val="24"/>
        </w:rPr>
        <w:t xml:space="preserve">  8.Степень соответствия использования средств резервного фонда  сельского поселения требованиям законодательства;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процентах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формуле: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35CD8">
        <w:rPr>
          <w:rFonts w:ascii="Times New Roman" w:hAnsi="Times New Roman"/>
          <w:sz w:val="24"/>
          <w:szCs w:val="24"/>
        </w:rPr>
        <w:t xml:space="preserve">Р8 = (А + Б + В) / 3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100%,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5CD8">
        <w:rPr>
          <w:rFonts w:ascii="Times New Roman" w:hAnsi="Times New Roman"/>
          <w:sz w:val="24"/>
          <w:szCs w:val="24"/>
        </w:rPr>
        <w:t>А – степень соблюдения предельного размера резервного фонда сельского поселения, единиц;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35CD8">
        <w:rPr>
          <w:rFonts w:ascii="Times New Roman" w:hAnsi="Times New Roman"/>
          <w:sz w:val="24"/>
          <w:szCs w:val="24"/>
        </w:rPr>
        <w:t>Б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– степень соответствия направления средств резервного фонда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5CD8">
        <w:rPr>
          <w:rFonts w:ascii="Times New Roman" w:hAnsi="Times New Roman"/>
          <w:sz w:val="24"/>
          <w:szCs w:val="24"/>
        </w:rPr>
        <w:t>В – наличие постановлений муниципального района о выделении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средств резервного фонда сельского поселения, единиц.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5CD8">
        <w:rPr>
          <w:rFonts w:ascii="Times New Roman" w:hAnsi="Times New Roman"/>
          <w:sz w:val="24"/>
          <w:szCs w:val="24"/>
        </w:rPr>
        <w:t xml:space="preserve">При соблюдения требований в отношении использования средств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>резервного фонда Главы сельского поселения, установленных Бюджетным кодексом Российской Федерации, показателям</w:t>
      </w:r>
      <w:proofErr w:type="gramStart"/>
      <w:r w:rsidRPr="00F35CD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35CD8">
        <w:rPr>
          <w:rFonts w:ascii="Times New Roman" w:hAnsi="Times New Roman"/>
          <w:sz w:val="24"/>
          <w:szCs w:val="24"/>
        </w:rPr>
        <w:t>, Б, В присваивается значение,  равное 1, при несоблюдении – значение, равное 0.</w:t>
      </w:r>
    </w:p>
    <w:p w:rsidR="005B1FD1" w:rsidRPr="00F35CD8" w:rsidRDefault="00E365F8" w:rsidP="00E365F8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B1FD1" w:rsidRPr="00F35CD8">
        <w:rPr>
          <w:rFonts w:ascii="Times New Roman" w:hAnsi="Times New Roman"/>
          <w:sz w:val="24"/>
          <w:szCs w:val="24"/>
        </w:rPr>
        <w:t>9. Степень выплаты назначенных доплат к пенсиям муниципальных служащих.</w:t>
      </w:r>
    </w:p>
    <w:p w:rsidR="005B1FD1" w:rsidRPr="00F35CD8" w:rsidRDefault="005B1FD1" w:rsidP="00E365F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lastRenderedPageBreak/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процентах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 формуле:</w:t>
      </w:r>
    </w:p>
    <w:p w:rsidR="005B1FD1" w:rsidRPr="00F35CD8" w:rsidRDefault="005B1FD1" w:rsidP="00E365F8">
      <w:pPr>
        <w:tabs>
          <w:tab w:val="left" w:pos="18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Р9</w:t>
      </w:r>
      <w:proofErr w:type="gramStart"/>
      <w:r w:rsidRPr="00F35CD8">
        <w:rPr>
          <w:rFonts w:ascii="Times New Roman" w:hAnsi="Times New Roman"/>
          <w:sz w:val="24"/>
          <w:szCs w:val="24"/>
        </w:rPr>
        <w:t>= А</w:t>
      </w:r>
      <w:proofErr w:type="gramEnd"/>
      <w:r w:rsidRPr="00F35CD8">
        <w:rPr>
          <w:rFonts w:ascii="Times New Roman" w:hAnsi="Times New Roman"/>
          <w:sz w:val="24"/>
          <w:szCs w:val="24"/>
        </w:rPr>
        <w:t>/Б*100%, где</w:t>
      </w:r>
    </w:p>
    <w:p w:rsidR="005B1FD1" w:rsidRPr="00F35CD8" w:rsidRDefault="005B1FD1" w:rsidP="005B1FD1">
      <w:pPr>
        <w:tabs>
          <w:tab w:val="left" w:pos="18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CD8">
        <w:rPr>
          <w:rFonts w:ascii="Times New Roman" w:hAnsi="Times New Roman"/>
          <w:sz w:val="24"/>
          <w:szCs w:val="24"/>
        </w:rPr>
        <w:t>А-Выплачено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доплат к пенсиям муниципальных служащих;</w:t>
      </w:r>
    </w:p>
    <w:p w:rsidR="005B1FD1" w:rsidRPr="00F35CD8" w:rsidRDefault="005B1FD1" w:rsidP="005B1FD1">
      <w:pPr>
        <w:tabs>
          <w:tab w:val="left" w:pos="18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CD8">
        <w:rPr>
          <w:rFonts w:ascii="Times New Roman" w:hAnsi="Times New Roman"/>
          <w:sz w:val="24"/>
          <w:szCs w:val="24"/>
        </w:rPr>
        <w:t>Б-Назначено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доплат к пенсиям муниципальных служащих;</w:t>
      </w:r>
    </w:p>
    <w:p w:rsidR="005B1FD1" w:rsidRPr="00F35CD8" w:rsidRDefault="005B1FD1" w:rsidP="005B1FD1">
      <w:pPr>
        <w:pStyle w:val="ConsPlusNonformat"/>
        <w:tabs>
          <w:tab w:val="left" w:pos="9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При этом положительным результатом будет являться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CD8">
        <w:rPr>
          <w:rFonts w:ascii="Times New Roman" w:hAnsi="Times New Roman" w:cs="Times New Roman"/>
          <w:sz w:val="24"/>
          <w:szCs w:val="24"/>
        </w:rPr>
        <w:t xml:space="preserve">превышение </w:t>
      </w:r>
      <w:proofErr w:type="gramStart"/>
      <w:r w:rsidRPr="00F35CD8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F35CD8">
        <w:rPr>
          <w:rFonts w:ascii="Times New Roman" w:hAnsi="Times New Roman" w:cs="Times New Roman"/>
          <w:sz w:val="24"/>
          <w:szCs w:val="24"/>
        </w:rPr>
        <w:t xml:space="preserve"> (не более 100 процентов). </w:t>
      </w:r>
    </w:p>
    <w:p w:rsidR="005B1FD1" w:rsidRPr="00F35CD8" w:rsidRDefault="00E365F8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10.</w:t>
      </w:r>
      <w:r w:rsidR="005B1FD1" w:rsidRPr="00F35CD8">
        <w:rPr>
          <w:rFonts w:ascii="Times New Roman" w:hAnsi="Times New Roman"/>
          <w:sz w:val="24"/>
          <w:szCs w:val="24"/>
        </w:rPr>
        <w:t>Состояние регистрации права муниципальной собственности на земельные участки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F35CD8">
        <w:rPr>
          <w:rFonts w:ascii="Times New Roman" w:hAnsi="Times New Roman"/>
          <w:sz w:val="24"/>
          <w:szCs w:val="24"/>
        </w:rPr>
        <w:t>Сз</w:t>
      </w:r>
      <w:proofErr w:type="spellEnd"/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Р10 =-------- </w:t>
      </w:r>
      <w:proofErr w:type="spellStart"/>
      <w:r w:rsidRPr="00F35CD8">
        <w:rPr>
          <w:rFonts w:ascii="Times New Roman" w:hAnsi="Times New Roman"/>
          <w:sz w:val="24"/>
          <w:szCs w:val="24"/>
        </w:rPr>
        <w:t>х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100, где: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       ЗУ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Р3 </w:t>
      </w:r>
      <w:r>
        <w:rPr>
          <w:rFonts w:ascii="Times New Roman" w:hAnsi="Times New Roman"/>
          <w:sz w:val="24"/>
          <w:szCs w:val="24"/>
        </w:rPr>
        <w:t>–</w:t>
      </w:r>
      <w:r w:rsidRPr="00F35CD8">
        <w:rPr>
          <w:rFonts w:ascii="Times New Roman" w:hAnsi="Times New Roman"/>
          <w:sz w:val="24"/>
          <w:szCs w:val="24"/>
        </w:rPr>
        <w:t xml:space="preserve"> состояние регистрации права муниципальной собственности на земельные участки</w:t>
      </w:r>
      <w:proofErr w:type="gramStart"/>
      <w:r w:rsidRPr="00F35CD8">
        <w:rPr>
          <w:rFonts w:ascii="Times New Roman" w:hAnsi="Times New Roman"/>
          <w:sz w:val="24"/>
          <w:szCs w:val="24"/>
        </w:rPr>
        <w:t>. %;</w:t>
      </w:r>
      <w:proofErr w:type="gramEnd"/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35CD8">
        <w:rPr>
          <w:rFonts w:ascii="Times New Roman" w:hAnsi="Times New Roman"/>
          <w:sz w:val="24"/>
          <w:szCs w:val="24"/>
        </w:rPr>
        <w:t>Сз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35CD8">
        <w:rPr>
          <w:rFonts w:ascii="Times New Roman" w:hAnsi="Times New Roman"/>
          <w:sz w:val="24"/>
          <w:szCs w:val="24"/>
        </w:rPr>
        <w:t xml:space="preserve"> количество земельных участков, в отношении которых осуществлена государственная регистрация права муниципальной собственности (получено свидетельство о государственной регистрации права собственности);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ЗУ </w:t>
      </w:r>
      <w:r>
        <w:rPr>
          <w:rFonts w:ascii="Times New Roman" w:hAnsi="Times New Roman"/>
          <w:sz w:val="24"/>
          <w:szCs w:val="24"/>
        </w:rPr>
        <w:t>–</w:t>
      </w:r>
      <w:r w:rsidRPr="00F35CD8">
        <w:rPr>
          <w:rFonts w:ascii="Times New Roman" w:hAnsi="Times New Roman"/>
          <w:sz w:val="24"/>
          <w:szCs w:val="24"/>
        </w:rPr>
        <w:t xml:space="preserve"> количество земельных участков, учтенных в реестре муниципальной собственности. </w:t>
      </w:r>
    </w:p>
    <w:p w:rsidR="005B1FD1" w:rsidRPr="00F35CD8" w:rsidRDefault="00E365F8" w:rsidP="00E365F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1FD1" w:rsidRPr="00F35CD8">
        <w:rPr>
          <w:rFonts w:ascii="Times New Roman" w:hAnsi="Times New Roman"/>
          <w:sz w:val="24"/>
          <w:szCs w:val="24"/>
        </w:rPr>
        <w:t xml:space="preserve">11. Степень трудоустроенных специалистов к </w:t>
      </w:r>
      <w:proofErr w:type="gramStart"/>
      <w:r w:rsidR="005B1FD1" w:rsidRPr="00F35CD8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="005B1FD1" w:rsidRPr="00F35CD8">
        <w:rPr>
          <w:rFonts w:ascii="Times New Roman" w:hAnsi="Times New Roman"/>
          <w:sz w:val="24"/>
          <w:szCs w:val="24"/>
        </w:rPr>
        <w:t xml:space="preserve"> в трудоустройстве.</w:t>
      </w:r>
    </w:p>
    <w:p w:rsidR="005B1FD1" w:rsidRPr="00F35CD8" w:rsidRDefault="005B1FD1" w:rsidP="00E365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процентах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 формуле:</w:t>
      </w:r>
    </w:p>
    <w:p w:rsidR="005B1FD1" w:rsidRPr="00F35CD8" w:rsidRDefault="005B1FD1" w:rsidP="00E365F8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Р11</w:t>
      </w:r>
      <w:proofErr w:type="gramStart"/>
      <w:r w:rsidRPr="00F35CD8">
        <w:rPr>
          <w:rFonts w:ascii="Times New Roman" w:hAnsi="Times New Roman"/>
          <w:sz w:val="24"/>
          <w:szCs w:val="24"/>
        </w:rPr>
        <w:t>=А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/Б*100%, где </w:t>
      </w:r>
    </w:p>
    <w:p w:rsidR="005B1FD1" w:rsidRPr="00F35CD8" w:rsidRDefault="005B1FD1" w:rsidP="005B1FD1">
      <w:pPr>
        <w:tabs>
          <w:tab w:val="left" w:pos="180"/>
        </w:tabs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А-число трудоустроенных специалистов, ед.;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CD8">
        <w:rPr>
          <w:rFonts w:ascii="Times New Roman" w:hAnsi="Times New Roman"/>
          <w:sz w:val="24"/>
          <w:szCs w:val="24"/>
        </w:rPr>
        <w:t>Б-число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нуждающихся в трудоустройстве специалистов, ед.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</w:t>
      </w:r>
      <w:r w:rsidR="00E365F8">
        <w:rPr>
          <w:rFonts w:ascii="Times New Roman" w:hAnsi="Times New Roman"/>
          <w:sz w:val="24"/>
          <w:szCs w:val="24"/>
        </w:rPr>
        <w:t xml:space="preserve">   </w:t>
      </w:r>
      <w:r w:rsidRPr="00F35CD8">
        <w:rPr>
          <w:rFonts w:ascii="Times New Roman" w:hAnsi="Times New Roman"/>
          <w:sz w:val="24"/>
          <w:szCs w:val="24"/>
        </w:rPr>
        <w:t xml:space="preserve">  12.Количество мероприятий проведенных по защите населения от чрезвычайных ситуаций.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единицах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 формуле: </w:t>
      </w:r>
    </w:p>
    <w:p w:rsidR="005B1FD1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Р12 = Г, где Г – проведенных по защите населения от чрезвычайных ситуаций, единиц.</w:t>
      </w:r>
    </w:p>
    <w:p w:rsidR="005B1FD1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65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13. Количество мероприятий по профилактике терроризма, а также минимизации и (или) ликвидации последствий проявлений терроризма.</w:t>
      </w:r>
    </w:p>
    <w:p w:rsidR="005B1FD1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Целевой индикатор </w:t>
      </w:r>
      <w:proofErr w:type="gramStart"/>
      <w:r>
        <w:rPr>
          <w:rFonts w:ascii="Times New Roman" w:hAnsi="Times New Roman"/>
          <w:sz w:val="24"/>
          <w:szCs w:val="24"/>
        </w:rPr>
        <w:t>измеряется в единицах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</w:t>
      </w:r>
    </w:p>
    <w:p w:rsidR="005B1FD1" w:rsidRPr="00F35CD8" w:rsidRDefault="005B1FD1" w:rsidP="005B1F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Р13=Г, где  </w:t>
      </w: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проведенных мероприятий  по профилактике  терроризма, а также минимизации и (или) ликвидации последствий  проявлений терроризма.</w:t>
      </w:r>
    </w:p>
    <w:p w:rsidR="005B1FD1" w:rsidRPr="00F35CD8" w:rsidRDefault="00E365F8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1FD1">
        <w:rPr>
          <w:rFonts w:ascii="Times New Roman" w:hAnsi="Times New Roman"/>
          <w:sz w:val="24"/>
          <w:szCs w:val="24"/>
        </w:rPr>
        <w:t xml:space="preserve"> 14</w:t>
      </w:r>
      <w:r w:rsidR="005B1FD1" w:rsidRPr="00F35CD8">
        <w:rPr>
          <w:rFonts w:ascii="Times New Roman" w:hAnsi="Times New Roman"/>
          <w:sz w:val="24"/>
          <w:szCs w:val="24"/>
        </w:rPr>
        <w:t>.Количество мероприятий по обеспечению мер первичной пожарной безопасности.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 единицах и рассчитывается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по формуле: </w:t>
      </w:r>
    </w:p>
    <w:p w:rsidR="005B1FD1" w:rsidRPr="00F35CD8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Р13 = Г, где Г – количество мероприятий по обеспечению мер первичной пожарной безопасности, единиц.</w:t>
      </w:r>
    </w:p>
    <w:p w:rsidR="005B1FD1" w:rsidRPr="00F35CD8" w:rsidRDefault="005B1FD1" w:rsidP="00E36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65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15</w:t>
      </w:r>
      <w:r w:rsidRPr="00F35CD8">
        <w:rPr>
          <w:rFonts w:ascii="Times New Roman" w:hAnsi="Times New Roman"/>
          <w:sz w:val="24"/>
          <w:szCs w:val="24"/>
        </w:rPr>
        <w:t>. Степень выплаты назначенных на предоставление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Новопокровского сельского поселения Горьковского  муниципального района.</w:t>
      </w:r>
    </w:p>
    <w:p w:rsidR="005B1FD1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Целевой индикатор </w:t>
      </w:r>
      <w:proofErr w:type="gramStart"/>
      <w:r w:rsidRPr="00F35CD8">
        <w:rPr>
          <w:rFonts w:ascii="Times New Roman" w:hAnsi="Times New Roman"/>
          <w:sz w:val="24"/>
          <w:szCs w:val="24"/>
        </w:rPr>
        <w:t>измеряется в</w:t>
      </w:r>
      <w:r>
        <w:rPr>
          <w:rFonts w:ascii="Times New Roman" w:hAnsi="Times New Roman"/>
          <w:sz w:val="24"/>
          <w:szCs w:val="24"/>
        </w:rPr>
        <w:t xml:space="preserve"> рублях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</w:t>
      </w:r>
      <w:r w:rsidRPr="00F35CD8">
        <w:rPr>
          <w:rFonts w:ascii="Times New Roman" w:hAnsi="Times New Roman"/>
          <w:sz w:val="24"/>
          <w:szCs w:val="24"/>
        </w:rPr>
        <w:t xml:space="preserve">муле: </w:t>
      </w:r>
    </w:p>
    <w:p w:rsidR="005B1FD1" w:rsidRDefault="005B1FD1" w:rsidP="00E365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Р14= А/Б*100%, где А </w:t>
      </w:r>
      <w:proofErr w:type="gramStart"/>
      <w:r w:rsidRPr="00F35CD8">
        <w:rPr>
          <w:rFonts w:ascii="Times New Roman" w:hAnsi="Times New Roman"/>
          <w:sz w:val="24"/>
          <w:szCs w:val="24"/>
        </w:rPr>
        <w:t>–О</w:t>
      </w:r>
      <w:proofErr w:type="gramEnd"/>
      <w:r w:rsidRPr="00F35CD8">
        <w:rPr>
          <w:rFonts w:ascii="Times New Roman" w:hAnsi="Times New Roman"/>
          <w:sz w:val="24"/>
          <w:szCs w:val="24"/>
        </w:rPr>
        <w:t>бщая сумма выплаченной субсидии, Б- общая сумма предоставленной субсидии, %.</w:t>
      </w:r>
    </w:p>
    <w:p w:rsidR="00EC6614" w:rsidRPr="00EC6614" w:rsidRDefault="00E365F8" w:rsidP="00E365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C6614" w:rsidRPr="00EC6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EC6614" w:rsidRPr="00EC6614">
        <w:rPr>
          <w:rFonts w:ascii="Times New Roman" w:hAnsi="Times New Roman"/>
          <w:sz w:val="24"/>
          <w:szCs w:val="24"/>
        </w:rPr>
        <w:t>. Оформление технической документации на объекты недвижимого имущества</w:t>
      </w:r>
    </w:p>
    <w:p w:rsidR="00EC6614" w:rsidRPr="00EC6614" w:rsidRDefault="00EC6614" w:rsidP="00E365F8">
      <w:pPr>
        <w:spacing w:after="0"/>
        <w:rPr>
          <w:rFonts w:ascii="Times New Roman" w:hAnsi="Times New Roman"/>
          <w:kern w:val="36"/>
          <w:sz w:val="24"/>
          <w:szCs w:val="24"/>
        </w:rPr>
      </w:pPr>
      <w:r w:rsidRPr="00EC66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Целевой </w:t>
      </w:r>
      <w:r w:rsidRPr="00EC6614">
        <w:rPr>
          <w:rFonts w:ascii="Times New Roman" w:hAnsi="Times New Roman"/>
          <w:kern w:val="36"/>
          <w:sz w:val="24"/>
          <w:szCs w:val="24"/>
        </w:rPr>
        <w:t xml:space="preserve">индикатор </w:t>
      </w:r>
      <w:proofErr w:type="gramStart"/>
      <w:r w:rsidRPr="00EC6614">
        <w:rPr>
          <w:rFonts w:ascii="Times New Roman" w:hAnsi="Times New Roman"/>
          <w:kern w:val="36"/>
          <w:sz w:val="24"/>
          <w:szCs w:val="24"/>
        </w:rPr>
        <w:t xml:space="preserve">измеряется в </w:t>
      </w:r>
      <w:proofErr w:type="spellStart"/>
      <w:r w:rsidRPr="00EC6614">
        <w:rPr>
          <w:rFonts w:ascii="Times New Roman" w:hAnsi="Times New Roman"/>
          <w:kern w:val="36"/>
          <w:sz w:val="24"/>
          <w:szCs w:val="24"/>
        </w:rPr>
        <w:t>еденицах</w:t>
      </w:r>
      <w:proofErr w:type="spellEnd"/>
      <w:r w:rsidRPr="00EC6614">
        <w:rPr>
          <w:rFonts w:ascii="Times New Roman" w:hAnsi="Times New Roman"/>
          <w:kern w:val="36"/>
          <w:sz w:val="24"/>
          <w:szCs w:val="24"/>
        </w:rPr>
        <w:t xml:space="preserve"> и рассчитывается</w:t>
      </w:r>
      <w:proofErr w:type="gramEnd"/>
      <w:r w:rsidRPr="00EC6614">
        <w:rPr>
          <w:rFonts w:ascii="Times New Roman" w:hAnsi="Times New Roman"/>
          <w:kern w:val="36"/>
          <w:sz w:val="24"/>
          <w:szCs w:val="24"/>
        </w:rPr>
        <w:t xml:space="preserve"> по формуле:</w:t>
      </w:r>
    </w:p>
    <w:p w:rsidR="00EC6614" w:rsidRDefault="00EC6614" w:rsidP="00E365F8">
      <w:pPr>
        <w:spacing w:after="0"/>
        <w:rPr>
          <w:rFonts w:ascii="Times New Roman" w:hAnsi="Times New Roman"/>
          <w:sz w:val="24"/>
          <w:szCs w:val="24"/>
        </w:rPr>
      </w:pPr>
      <w:r w:rsidRPr="00EC6614">
        <w:rPr>
          <w:rFonts w:ascii="Times New Roman" w:hAnsi="Times New Roman"/>
          <w:sz w:val="24"/>
          <w:szCs w:val="24"/>
        </w:rPr>
        <w:lastRenderedPageBreak/>
        <w:t>Р17</w:t>
      </w:r>
      <w:proofErr w:type="gramStart"/>
      <w:r w:rsidRPr="00EC6614">
        <w:rPr>
          <w:rFonts w:ascii="Times New Roman" w:hAnsi="Times New Roman"/>
          <w:sz w:val="24"/>
          <w:szCs w:val="24"/>
        </w:rPr>
        <w:t>=А</w:t>
      </w:r>
      <w:proofErr w:type="gramEnd"/>
      <w:r w:rsidRPr="00EC6614">
        <w:rPr>
          <w:rFonts w:ascii="Times New Roman" w:hAnsi="Times New Roman"/>
          <w:sz w:val="24"/>
          <w:szCs w:val="24"/>
        </w:rPr>
        <w:t>/Б*100, где А количество недвижимого имущества всего, Б оформленного недвижимого имущества.</w:t>
      </w:r>
    </w:p>
    <w:p w:rsidR="00E365F8" w:rsidRPr="00F35CD8" w:rsidRDefault="00E365F8" w:rsidP="00E365F8">
      <w:pPr>
        <w:spacing w:after="0"/>
        <w:rPr>
          <w:rFonts w:ascii="Times New Roman" w:hAnsi="Times New Roman"/>
          <w:sz w:val="24"/>
          <w:szCs w:val="24"/>
        </w:rPr>
      </w:pPr>
    </w:p>
    <w:p w:rsidR="005B1FD1" w:rsidRPr="00F604F3" w:rsidRDefault="005B1FD1" w:rsidP="005B1FD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604F3">
        <w:rPr>
          <w:rFonts w:ascii="Times New Roman" w:hAnsi="Times New Roman"/>
          <w:sz w:val="24"/>
          <w:szCs w:val="24"/>
        </w:rPr>
        <w:t xml:space="preserve">Раздел 7. Объем финансовых ресурсов, необходимых для реализации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4F3">
        <w:rPr>
          <w:rFonts w:ascii="Times New Roman" w:hAnsi="Times New Roman"/>
          <w:sz w:val="24"/>
          <w:szCs w:val="24"/>
        </w:rPr>
        <w:t xml:space="preserve">подпрограммы </w:t>
      </w:r>
    </w:p>
    <w:p w:rsidR="005B1FD1" w:rsidRPr="003335F4" w:rsidRDefault="005B1FD1" w:rsidP="005B1F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 xml:space="preserve">Общий объем расходов бюджета на реализацию подпрограммы составляет  </w:t>
      </w:r>
      <w:r w:rsidR="004961C9">
        <w:rPr>
          <w:rFonts w:ascii="Times New Roman" w:hAnsi="Times New Roman"/>
          <w:sz w:val="24"/>
          <w:szCs w:val="24"/>
        </w:rPr>
        <w:t xml:space="preserve">                   </w:t>
      </w:r>
      <w:r w:rsidR="002F76D6">
        <w:rPr>
          <w:rFonts w:ascii="Times New Roman" w:hAnsi="Times New Roman"/>
          <w:sz w:val="24"/>
          <w:szCs w:val="24"/>
        </w:rPr>
        <w:t>2</w:t>
      </w:r>
      <w:r w:rsidR="00CF0EFF">
        <w:rPr>
          <w:rFonts w:ascii="Times New Roman" w:hAnsi="Times New Roman"/>
          <w:sz w:val="24"/>
          <w:szCs w:val="24"/>
        </w:rPr>
        <w:t>9</w:t>
      </w:r>
      <w:r w:rsidR="002F76D6">
        <w:rPr>
          <w:rFonts w:ascii="Times New Roman" w:hAnsi="Times New Roman"/>
          <w:sz w:val="24"/>
          <w:szCs w:val="24"/>
        </w:rPr>
        <w:t> </w:t>
      </w:r>
      <w:r w:rsidR="001A5FB9">
        <w:rPr>
          <w:rFonts w:ascii="Times New Roman" w:hAnsi="Times New Roman"/>
          <w:sz w:val="24"/>
          <w:szCs w:val="24"/>
        </w:rPr>
        <w:t>159</w:t>
      </w:r>
      <w:r w:rsidR="002F76D6">
        <w:rPr>
          <w:rFonts w:ascii="Times New Roman" w:hAnsi="Times New Roman"/>
          <w:sz w:val="24"/>
          <w:szCs w:val="24"/>
        </w:rPr>
        <w:t> </w:t>
      </w:r>
      <w:r w:rsidR="001A5FB9">
        <w:rPr>
          <w:rFonts w:ascii="Times New Roman" w:hAnsi="Times New Roman"/>
          <w:sz w:val="24"/>
          <w:szCs w:val="24"/>
        </w:rPr>
        <w:t>430</w:t>
      </w:r>
      <w:r w:rsidR="002F76D6">
        <w:rPr>
          <w:rFonts w:ascii="Times New Roman" w:hAnsi="Times New Roman"/>
          <w:sz w:val="24"/>
          <w:szCs w:val="24"/>
        </w:rPr>
        <w:t>,</w:t>
      </w:r>
      <w:r w:rsidR="001A5FB9">
        <w:rPr>
          <w:rFonts w:ascii="Times New Roman" w:hAnsi="Times New Roman"/>
          <w:sz w:val="24"/>
          <w:szCs w:val="24"/>
        </w:rPr>
        <w:t>93</w:t>
      </w:r>
      <w:r w:rsidR="002F76D6">
        <w:rPr>
          <w:rFonts w:ascii="Times New Roman" w:hAnsi="Times New Roman"/>
          <w:sz w:val="24"/>
          <w:szCs w:val="24"/>
        </w:rPr>
        <w:t xml:space="preserve"> </w:t>
      </w:r>
      <w:r w:rsidRPr="003335F4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 w:rsidR="004D30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76D6">
        <w:rPr>
          <w:rFonts w:ascii="Times New Roman" w:hAnsi="Times New Roman"/>
          <w:sz w:val="24"/>
          <w:szCs w:val="24"/>
        </w:rPr>
        <w:t>2 </w:t>
      </w:r>
      <w:r w:rsidR="00F41BD9">
        <w:rPr>
          <w:rFonts w:ascii="Times New Roman" w:hAnsi="Times New Roman"/>
          <w:sz w:val="24"/>
          <w:szCs w:val="24"/>
        </w:rPr>
        <w:t>7</w:t>
      </w:r>
      <w:r w:rsidR="002B5057">
        <w:rPr>
          <w:rFonts w:ascii="Times New Roman" w:hAnsi="Times New Roman"/>
          <w:sz w:val="24"/>
          <w:szCs w:val="24"/>
        </w:rPr>
        <w:t>44</w:t>
      </w:r>
      <w:r w:rsidR="002F76D6">
        <w:rPr>
          <w:rFonts w:ascii="Times New Roman" w:hAnsi="Times New Roman"/>
          <w:sz w:val="24"/>
          <w:szCs w:val="24"/>
        </w:rPr>
        <w:t> </w:t>
      </w:r>
      <w:r w:rsidR="00F41BD9">
        <w:rPr>
          <w:rFonts w:ascii="Times New Roman" w:hAnsi="Times New Roman"/>
          <w:sz w:val="24"/>
          <w:szCs w:val="24"/>
        </w:rPr>
        <w:t>8</w:t>
      </w:r>
      <w:r w:rsidR="002B5057">
        <w:rPr>
          <w:rFonts w:ascii="Times New Roman" w:hAnsi="Times New Roman"/>
          <w:sz w:val="24"/>
          <w:szCs w:val="24"/>
        </w:rPr>
        <w:t>2</w:t>
      </w:r>
      <w:r w:rsidR="00F41BD9">
        <w:rPr>
          <w:rFonts w:ascii="Times New Roman" w:hAnsi="Times New Roman"/>
          <w:sz w:val="24"/>
          <w:szCs w:val="24"/>
        </w:rPr>
        <w:t>1</w:t>
      </w:r>
      <w:r w:rsidR="002F76D6">
        <w:rPr>
          <w:rFonts w:ascii="Times New Roman" w:hAnsi="Times New Roman"/>
          <w:sz w:val="24"/>
          <w:szCs w:val="24"/>
        </w:rPr>
        <w:t>,</w:t>
      </w:r>
      <w:r w:rsidR="002B5057">
        <w:rPr>
          <w:rFonts w:ascii="Times New Roman" w:hAnsi="Times New Roman"/>
          <w:sz w:val="24"/>
          <w:szCs w:val="24"/>
        </w:rPr>
        <w:t>96</w:t>
      </w:r>
      <w:r w:rsidR="001A5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4D30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0187">
        <w:rPr>
          <w:rFonts w:ascii="Times New Roman" w:hAnsi="Times New Roman"/>
          <w:sz w:val="24"/>
          <w:szCs w:val="24"/>
        </w:rPr>
        <w:t>3</w:t>
      </w:r>
      <w:r w:rsidR="004D304E">
        <w:rPr>
          <w:rFonts w:ascii="Times New Roman" w:hAnsi="Times New Roman"/>
          <w:sz w:val="24"/>
          <w:szCs w:val="24"/>
        </w:rPr>
        <w:t> </w:t>
      </w:r>
      <w:r w:rsidR="001A5FB9">
        <w:rPr>
          <w:rFonts w:ascii="Times New Roman" w:hAnsi="Times New Roman"/>
          <w:sz w:val="24"/>
          <w:szCs w:val="24"/>
        </w:rPr>
        <w:t>619</w:t>
      </w:r>
      <w:r w:rsidR="004D304E">
        <w:rPr>
          <w:rFonts w:ascii="Times New Roman" w:hAnsi="Times New Roman"/>
          <w:sz w:val="24"/>
          <w:szCs w:val="24"/>
        </w:rPr>
        <w:t> </w:t>
      </w:r>
      <w:r w:rsidR="001A5FB9">
        <w:rPr>
          <w:rFonts w:ascii="Times New Roman" w:hAnsi="Times New Roman"/>
          <w:sz w:val="24"/>
          <w:szCs w:val="24"/>
        </w:rPr>
        <w:t>135</w:t>
      </w:r>
      <w:r w:rsidR="004D304E">
        <w:rPr>
          <w:rFonts w:ascii="Times New Roman" w:hAnsi="Times New Roman"/>
          <w:sz w:val="24"/>
          <w:szCs w:val="24"/>
        </w:rPr>
        <w:t>,</w:t>
      </w:r>
      <w:r w:rsidR="001A5FB9">
        <w:rPr>
          <w:rFonts w:ascii="Times New Roman" w:hAnsi="Times New Roman"/>
          <w:sz w:val="24"/>
          <w:szCs w:val="24"/>
        </w:rPr>
        <w:t xml:space="preserve">97 </w:t>
      </w:r>
      <w:r w:rsidR="00CF0EFF">
        <w:rPr>
          <w:rFonts w:ascii="Times New Roman" w:hAnsi="Times New Roman"/>
          <w:sz w:val="24"/>
          <w:szCs w:val="24"/>
        </w:rPr>
        <w:t>рубл</w:t>
      </w:r>
      <w:r w:rsidR="001A5FB9">
        <w:rPr>
          <w:rFonts w:ascii="Times New Roman" w:hAnsi="Times New Roman"/>
          <w:sz w:val="24"/>
          <w:szCs w:val="24"/>
        </w:rPr>
        <w:t>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4D30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1BD9">
        <w:rPr>
          <w:rFonts w:ascii="Times New Roman" w:hAnsi="Times New Roman"/>
          <w:sz w:val="24"/>
          <w:szCs w:val="24"/>
        </w:rPr>
        <w:t>2</w:t>
      </w:r>
      <w:r w:rsidR="004D304E">
        <w:rPr>
          <w:rFonts w:ascii="Times New Roman" w:hAnsi="Times New Roman"/>
          <w:sz w:val="24"/>
          <w:szCs w:val="24"/>
        </w:rPr>
        <w:t> </w:t>
      </w:r>
      <w:r w:rsidR="00CF0EFF">
        <w:rPr>
          <w:rFonts w:ascii="Times New Roman" w:hAnsi="Times New Roman"/>
          <w:sz w:val="24"/>
          <w:szCs w:val="24"/>
        </w:rPr>
        <w:t>842</w:t>
      </w:r>
      <w:r w:rsidR="004D304E">
        <w:rPr>
          <w:rFonts w:ascii="Times New Roman" w:hAnsi="Times New Roman"/>
          <w:sz w:val="24"/>
          <w:szCs w:val="24"/>
        </w:rPr>
        <w:t> </w:t>
      </w:r>
      <w:r w:rsidR="00CF0EFF">
        <w:rPr>
          <w:rFonts w:ascii="Times New Roman" w:hAnsi="Times New Roman"/>
          <w:sz w:val="24"/>
          <w:szCs w:val="24"/>
        </w:rPr>
        <w:t>834</w:t>
      </w:r>
      <w:r w:rsidR="004D304E">
        <w:rPr>
          <w:rFonts w:ascii="Times New Roman" w:hAnsi="Times New Roman"/>
          <w:sz w:val="24"/>
          <w:szCs w:val="24"/>
        </w:rPr>
        <w:t>,</w:t>
      </w:r>
      <w:r w:rsidR="00CF0EFF">
        <w:rPr>
          <w:rFonts w:ascii="Times New Roman" w:hAnsi="Times New Roman"/>
          <w:sz w:val="24"/>
          <w:szCs w:val="24"/>
        </w:rPr>
        <w:t>32</w:t>
      </w:r>
      <w:r w:rsidR="004D3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>2 </w:t>
      </w:r>
      <w:r w:rsidR="00F41BD9">
        <w:rPr>
          <w:rFonts w:ascii="Times New Roman" w:hAnsi="Times New Roman"/>
          <w:sz w:val="24"/>
          <w:szCs w:val="24"/>
        </w:rPr>
        <w:t>3</w:t>
      </w:r>
      <w:r w:rsidR="00CF0EFF">
        <w:rPr>
          <w:rFonts w:ascii="Times New Roman" w:hAnsi="Times New Roman"/>
          <w:sz w:val="24"/>
          <w:szCs w:val="24"/>
        </w:rPr>
        <w:t>64</w:t>
      </w:r>
      <w:r w:rsidR="00BD3426">
        <w:rPr>
          <w:rFonts w:ascii="Times New Roman" w:hAnsi="Times New Roman"/>
          <w:sz w:val="24"/>
          <w:szCs w:val="24"/>
        </w:rPr>
        <w:t> </w:t>
      </w:r>
      <w:r w:rsidR="00CF0EFF">
        <w:rPr>
          <w:rFonts w:ascii="Times New Roman" w:hAnsi="Times New Roman"/>
          <w:sz w:val="24"/>
          <w:szCs w:val="24"/>
        </w:rPr>
        <w:t>060</w:t>
      </w:r>
      <w:r w:rsidR="00BD3426">
        <w:rPr>
          <w:rFonts w:ascii="Times New Roman" w:hAnsi="Times New Roman"/>
          <w:sz w:val="24"/>
          <w:szCs w:val="24"/>
        </w:rPr>
        <w:t>,</w:t>
      </w:r>
      <w:r w:rsidR="00F41BD9">
        <w:rPr>
          <w:rFonts w:ascii="Times New Roman" w:hAnsi="Times New Roman"/>
          <w:sz w:val="24"/>
          <w:szCs w:val="24"/>
        </w:rPr>
        <w:t>2</w:t>
      </w:r>
      <w:r w:rsidR="00CF0EFF">
        <w:rPr>
          <w:rFonts w:ascii="Times New Roman" w:hAnsi="Times New Roman"/>
          <w:sz w:val="24"/>
          <w:szCs w:val="24"/>
        </w:rPr>
        <w:t>4</w:t>
      </w:r>
      <w:r w:rsidR="00BD3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>2 2</w:t>
      </w:r>
      <w:r w:rsidR="00CF0EFF">
        <w:rPr>
          <w:rFonts w:ascii="Times New Roman" w:hAnsi="Times New Roman"/>
          <w:sz w:val="24"/>
          <w:szCs w:val="24"/>
        </w:rPr>
        <w:t>88</w:t>
      </w:r>
      <w:r w:rsidR="00BD3426">
        <w:rPr>
          <w:rFonts w:ascii="Times New Roman" w:hAnsi="Times New Roman"/>
          <w:sz w:val="24"/>
          <w:szCs w:val="24"/>
        </w:rPr>
        <w:t> </w:t>
      </w:r>
      <w:r w:rsidR="00CF0EFF">
        <w:rPr>
          <w:rFonts w:ascii="Times New Roman" w:hAnsi="Times New Roman"/>
          <w:sz w:val="24"/>
          <w:szCs w:val="24"/>
        </w:rPr>
        <w:t>578</w:t>
      </w:r>
      <w:r w:rsidR="00BD3426">
        <w:rPr>
          <w:rFonts w:ascii="Times New Roman" w:hAnsi="Times New Roman"/>
          <w:sz w:val="24"/>
          <w:szCs w:val="24"/>
        </w:rPr>
        <w:t>,</w:t>
      </w:r>
      <w:r w:rsidR="00CF0EFF">
        <w:rPr>
          <w:rFonts w:ascii="Times New Roman" w:hAnsi="Times New Roman"/>
          <w:sz w:val="24"/>
          <w:szCs w:val="24"/>
        </w:rPr>
        <w:t>44</w:t>
      </w:r>
      <w:r w:rsidR="00BD3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 xml:space="preserve">2 300 000,00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 xml:space="preserve">2 400 000,00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Pr="003D16B8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 xml:space="preserve">2 500 000,00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 xml:space="preserve">2 600 000,00 </w:t>
      </w:r>
      <w:r>
        <w:rPr>
          <w:rFonts w:ascii="Times New Roman" w:hAnsi="Times New Roman"/>
          <w:sz w:val="24"/>
          <w:szCs w:val="24"/>
        </w:rPr>
        <w:t>рублей</w:t>
      </w:r>
    </w:p>
    <w:p w:rsidR="004961C9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</w:rPr>
        <w:t xml:space="preserve"> 2 700 000,00 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4961C9" w:rsidRPr="003D16B8" w:rsidRDefault="004961C9" w:rsidP="004961C9">
      <w:pPr>
        <w:numPr>
          <w:ilvl w:val="0"/>
          <w:numId w:val="1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D34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426">
        <w:rPr>
          <w:rFonts w:ascii="Times New Roman" w:hAnsi="Times New Roman"/>
          <w:sz w:val="24"/>
          <w:szCs w:val="24"/>
        </w:rPr>
        <w:t xml:space="preserve">2 800 000,00 </w:t>
      </w:r>
      <w:r>
        <w:rPr>
          <w:rFonts w:ascii="Times New Roman" w:hAnsi="Times New Roman"/>
          <w:sz w:val="24"/>
          <w:szCs w:val="24"/>
        </w:rPr>
        <w:t>рублей</w:t>
      </w:r>
    </w:p>
    <w:p w:rsidR="005B1FD1" w:rsidRPr="003335F4" w:rsidRDefault="005B1FD1" w:rsidP="005B1FD1">
      <w:pPr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 xml:space="preserve">Из общего объёма расходы </w:t>
      </w:r>
      <w:r w:rsidR="004961C9">
        <w:rPr>
          <w:rFonts w:ascii="Times New Roman" w:hAnsi="Times New Roman"/>
          <w:sz w:val="24"/>
          <w:szCs w:val="24"/>
        </w:rPr>
        <w:t>област</w:t>
      </w:r>
      <w:r w:rsidRPr="003335F4">
        <w:rPr>
          <w:rFonts w:ascii="Times New Roman" w:hAnsi="Times New Roman"/>
          <w:sz w:val="24"/>
          <w:szCs w:val="24"/>
        </w:rPr>
        <w:t xml:space="preserve">ного бюджета за счет поступлений целевого характера составляют </w:t>
      </w:r>
      <w:r w:rsidR="00CF0EFF">
        <w:rPr>
          <w:rFonts w:ascii="Times New Roman" w:hAnsi="Times New Roman"/>
          <w:sz w:val="24"/>
          <w:szCs w:val="24"/>
        </w:rPr>
        <w:t>8 501,22</w:t>
      </w:r>
      <w:r w:rsidRPr="003335F4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0,00 </w:t>
      </w:r>
      <w:r>
        <w:rPr>
          <w:rFonts w:ascii="Times New Roman" w:hAnsi="Times New Roman"/>
          <w:sz w:val="24"/>
          <w:szCs w:val="24"/>
        </w:rPr>
        <w:t>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09018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F0EFF">
        <w:rPr>
          <w:rFonts w:ascii="Times New Roman" w:hAnsi="Times New Roman"/>
          <w:sz w:val="24"/>
          <w:szCs w:val="24"/>
        </w:rPr>
        <w:t>8 501,22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год –            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0,00 рублей;</w:t>
      </w:r>
    </w:p>
    <w:p w:rsidR="00F67904" w:rsidRPr="003D16B8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Pr="003D16B8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рублей.</w:t>
      </w:r>
    </w:p>
    <w:p w:rsidR="004961C9" w:rsidRPr="003335F4" w:rsidRDefault="004961C9" w:rsidP="004961C9">
      <w:pPr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 xml:space="preserve">Из общего объёма расходы федерального бюджета за счет поступлений целевого характера составляют </w:t>
      </w:r>
      <w:r w:rsidR="00CF0EFF">
        <w:rPr>
          <w:rFonts w:ascii="Times New Roman" w:hAnsi="Times New Roman"/>
          <w:sz w:val="24"/>
          <w:szCs w:val="24"/>
        </w:rPr>
        <w:t>539</w:t>
      </w:r>
      <w:r w:rsidR="00CA1840">
        <w:rPr>
          <w:rFonts w:ascii="Times New Roman" w:hAnsi="Times New Roman"/>
          <w:sz w:val="24"/>
          <w:szCs w:val="24"/>
        </w:rPr>
        <w:t> </w:t>
      </w:r>
      <w:r w:rsidR="00CF0EFF">
        <w:rPr>
          <w:rFonts w:ascii="Times New Roman" w:hAnsi="Times New Roman"/>
          <w:sz w:val="24"/>
          <w:szCs w:val="24"/>
        </w:rPr>
        <w:t>485</w:t>
      </w:r>
      <w:r w:rsidR="00CA1840">
        <w:rPr>
          <w:rFonts w:ascii="Times New Roman" w:hAnsi="Times New Roman"/>
          <w:sz w:val="24"/>
          <w:szCs w:val="24"/>
        </w:rPr>
        <w:t xml:space="preserve">,00 </w:t>
      </w:r>
      <w:r w:rsidRPr="003335F4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4961C9" w:rsidRDefault="004961C9" w:rsidP="004961C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 w:rsidR="004D304E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F76D6">
        <w:rPr>
          <w:rFonts w:ascii="Times New Roman" w:hAnsi="Times New Roman"/>
          <w:sz w:val="24"/>
          <w:szCs w:val="24"/>
        </w:rPr>
        <w:t>102</w:t>
      </w:r>
      <w:r w:rsidR="004D304E">
        <w:rPr>
          <w:rFonts w:ascii="Times New Roman" w:hAnsi="Times New Roman"/>
          <w:sz w:val="24"/>
          <w:szCs w:val="24"/>
        </w:rPr>
        <w:t> </w:t>
      </w:r>
      <w:r w:rsidR="002F76D6">
        <w:rPr>
          <w:rFonts w:ascii="Times New Roman" w:hAnsi="Times New Roman"/>
          <w:sz w:val="24"/>
          <w:szCs w:val="24"/>
        </w:rPr>
        <w:t>36</w:t>
      </w:r>
      <w:r w:rsidR="004D304E">
        <w:rPr>
          <w:rFonts w:ascii="Times New Roman" w:hAnsi="Times New Roman"/>
          <w:sz w:val="24"/>
          <w:szCs w:val="24"/>
        </w:rPr>
        <w:t xml:space="preserve">0,00 </w:t>
      </w:r>
      <w:r>
        <w:rPr>
          <w:rFonts w:ascii="Times New Roman" w:hAnsi="Times New Roman"/>
          <w:sz w:val="24"/>
          <w:szCs w:val="24"/>
        </w:rPr>
        <w:t>рублей</w:t>
      </w:r>
      <w:r w:rsidR="00CF0EFF">
        <w:rPr>
          <w:rFonts w:ascii="Times New Roman" w:hAnsi="Times New Roman"/>
          <w:sz w:val="24"/>
          <w:szCs w:val="24"/>
        </w:rPr>
        <w:t>;</w:t>
      </w:r>
    </w:p>
    <w:p w:rsidR="004961C9" w:rsidRDefault="004961C9" w:rsidP="004961C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CA184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1840">
        <w:rPr>
          <w:rFonts w:ascii="Times New Roman" w:hAnsi="Times New Roman"/>
          <w:sz w:val="24"/>
          <w:szCs w:val="24"/>
        </w:rPr>
        <w:t xml:space="preserve"> </w:t>
      </w:r>
      <w:r w:rsidR="00F41BD9">
        <w:rPr>
          <w:rFonts w:ascii="Times New Roman" w:hAnsi="Times New Roman"/>
          <w:sz w:val="24"/>
          <w:szCs w:val="24"/>
        </w:rPr>
        <w:t>106</w:t>
      </w:r>
      <w:r w:rsidR="00CA1840">
        <w:rPr>
          <w:rFonts w:ascii="Times New Roman" w:hAnsi="Times New Roman"/>
          <w:sz w:val="24"/>
          <w:szCs w:val="24"/>
        </w:rPr>
        <w:t> </w:t>
      </w:r>
      <w:r w:rsidR="00F41BD9">
        <w:rPr>
          <w:rFonts w:ascii="Times New Roman" w:hAnsi="Times New Roman"/>
          <w:sz w:val="24"/>
          <w:szCs w:val="24"/>
        </w:rPr>
        <w:t>025</w:t>
      </w:r>
      <w:r w:rsidR="00CA1840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="00CF0EFF">
        <w:rPr>
          <w:rFonts w:ascii="Times New Roman" w:hAnsi="Times New Roman"/>
          <w:sz w:val="24"/>
          <w:szCs w:val="24"/>
        </w:rPr>
        <w:t>;</w:t>
      </w:r>
    </w:p>
    <w:p w:rsidR="004961C9" w:rsidRDefault="004961C9" w:rsidP="004961C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CA1840">
        <w:rPr>
          <w:rFonts w:ascii="Times New Roman" w:hAnsi="Times New Roman"/>
          <w:sz w:val="24"/>
          <w:szCs w:val="24"/>
        </w:rPr>
        <w:t xml:space="preserve">  </w:t>
      </w:r>
      <w:r w:rsidR="00F41BD9">
        <w:rPr>
          <w:rFonts w:ascii="Times New Roman" w:hAnsi="Times New Roman"/>
          <w:sz w:val="24"/>
          <w:szCs w:val="24"/>
        </w:rPr>
        <w:t>10</w:t>
      </w:r>
      <w:r w:rsidR="00CF0EFF">
        <w:rPr>
          <w:rFonts w:ascii="Times New Roman" w:hAnsi="Times New Roman"/>
          <w:sz w:val="24"/>
          <w:szCs w:val="24"/>
        </w:rPr>
        <w:t>6</w:t>
      </w:r>
      <w:r w:rsidR="00F41BD9">
        <w:rPr>
          <w:rFonts w:ascii="Times New Roman" w:hAnsi="Times New Roman"/>
          <w:sz w:val="24"/>
          <w:szCs w:val="24"/>
        </w:rPr>
        <w:t xml:space="preserve"> </w:t>
      </w:r>
      <w:r w:rsidR="00CF0EFF">
        <w:rPr>
          <w:rFonts w:ascii="Times New Roman" w:hAnsi="Times New Roman"/>
          <w:sz w:val="24"/>
          <w:szCs w:val="24"/>
        </w:rPr>
        <w:t>681</w:t>
      </w:r>
      <w:r w:rsidR="00CA1840">
        <w:rPr>
          <w:rFonts w:ascii="Times New Roman" w:hAnsi="Times New Roman"/>
          <w:sz w:val="24"/>
          <w:szCs w:val="24"/>
        </w:rPr>
        <w:t xml:space="preserve">,00 </w:t>
      </w:r>
      <w:r w:rsidR="00CF0EFF">
        <w:rPr>
          <w:rFonts w:ascii="Times New Roman" w:hAnsi="Times New Roman"/>
          <w:sz w:val="24"/>
          <w:szCs w:val="24"/>
        </w:rPr>
        <w:t>рубль;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 w:rsidR="00F41BD9">
        <w:rPr>
          <w:rFonts w:ascii="Times New Roman" w:hAnsi="Times New Roman"/>
          <w:sz w:val="24"/>
          <w:szCs w:val="24"/>
        </w:rPr>
        <w:t xml:space="preserve"> год –   11</w:t>
      </w:r>
      <w:r w:rsidR="00CF0EFF">
        <w:rPr>
          <w:rFonts w:ascii="Times New Roman" w:hAnsi="Times New Roman"/>
          <w:sz w:val="24"/>
          <w:szCs w:val="24"/>
        </w:rPr>
        <w:t>0 260,</w:t>
      </w:r>
      <w:r>
        <w:rPr>
          <w:rFonts w:ascii="Times New Roman" w:hAnsi="Times New Roman"/>
          <w:sz w:val="24"/>
          <w:szCs w:val="24"/>
        </w:rPr>
        <w:t>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CF0EF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F0EFF">
        <w:rPr>
          <w:rFonts w:ascii="Times New Roman" w:hAnsi="Times New Roman"/>
          <w:sz w:val="24"/>
          <w:szCs w:val="24"/>
        </w:rPr>
        <w:t>114 159</w:t>
      </w:r>
      <w:r>
        <w:rPr>
          <w:rFonts w:ascii="Times New Roman" w:hAnsi="Times New Roman"/>
          <w:sz w:val="24"/>
          <w:szCs w:val="24"/>
        </w:rPr>
        <w:t>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0,00 рублей;</w:t>
      </w:r>
    </w:p>
    <w:p w:rsidR="00F67904" w:rsidRPr="003D16B8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F67904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26399C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рублей.</w:t>
      </w:r>
    </w:p>
    <w:p w:rsidR="00F67904" w:rsidRPr="00F67904" w:rsidRDefault="00F67904" w:rsidP="00F6790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B1FD1" w:rsidRDefault="00FC1E63" w:rsidP="00496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B1FD1" w:rsidRPr="003335F4">
        <w:rPr>
          <w:rFonts w:ascii="Times New Roman" w:hAnsi="Times New Roman"/>
          <w:sz w:val="24"/>
          <w:szCs w:val="24"/>
        </w:rPr>
        <w:t>Раздел 8. Ожидаемые результаты реализации подпрограммы</w:t>
      </w:r>
    </w:p>
    <w:p w:rsidR="0026399C" w:rsidRPr="003335F4" w:rsidRDefault="0026399C" w:rsidP="00496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E63" w:rsidRPr="00FC1E63" w:rsidRDefault="00FC1E63" w:rsidP="00FC1E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370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63">
        <w:rPr>
          <w:rFonts w:ascii="Times New Roman" w:hAnsi="Times New Roman"/>
          <w:sz w:val="24"/>
          <w:szCs w:val="24"/>
        </w:rPr>
        <w:t>Для программы определены следующие ожидаемые результаты:</w:t>
      </w:r>
    </w:p>
    <w:p w:rsidR="00FC1E63" w:rsidRPr="00FC1E63" w:rsidRDefault="00FC1E63" w:rsidP="00FC1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63">
        <w:rPr>
          <w:rFonts w:ascii="Times New Roman" w:hAnsi="Times New Roman"/>
          <w:sz w:val="24"/>
          <w:szCs w:val="24"/>
        </w:rPr>
        <w:t xml:space="preserve">     1.Повышение уровня достижения максимально возможной оценки качества организации и осуществления бюджетного процесса сельского поселения с 1</w:t>
      </w:r>
      <w:r>
        <w:rPr>
          <w:rFonts w:ascii="Times New Roman" w:hAnsi="Times New Roman"/>
          <w:sz w:val="24"/>
          <w:szCs w:val="24"/>
        </w:rPr>
        <w:t>3</w:t>
      </w:r>
      <w:r w:rsidRPr="00FC1E63">
        <w:rPr>
          <w:rFonts w:ascii="Times New Roman" w:hAnsi="Times New Roman"/>
          <w:sz w:val="24"/>
          <w:szCs w:val="24"/>
        </w:rPr>
        <w:t xml:space="preserve"> баллов 2018 </w:t>
      </w:r>
      <w:r w:rsidRPr="00FC1E63">
        <w:rPr>
          <w:rFonts w:ascii="Times New Roman" w:hAnsi="Times New Roman"/>
          <w:sz w:val="24"/>
          <w:szCs w:val="24"/>
        </w:rPr>
        <w:lastRenderedPageBreak/>
        <w:t>года до  2</w:t>
      </w:r>
      <w:r>
        <w:rPr>
          <w:rFonts w:ascii="Times New Roman" w:hAnsi="Times New Roman"/>
          <w:sz w:val="24"/>
          <w:szCs w:val="24"/>
        </w:rPr>
        <w:t>0</w:t>
      </w:r>
      <w:r w:rsidRPr="00FC1E63">
        <w:rPr>
          <w:rFonts w:ascii="Times New Roman" w:hAnsi="Times New Roman"/>
          <w:sz w:val="24"/>
          <w:szCs w:val="24"/>
        </w:rPr>
        <w:t xml:space="preserve"> баллов 2030 года. И рассчитывается по формуле: Р1</w:t>
      </w:r>
      <w:proofErr w:type="gramStart"/>
      <w:r w:rsidRPr="00FC1E63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C1E63">
        <w:rPr>
          <w:rFonts w:ascii="Times New Roman" w:hAnsi="Times New Roman"/>
          <w:sz w:val="24"/>
          <w:szCs w:val="24"/>
        </w:rPr>
        <w:t>, где А – количество набранных баллов по результатам проведения оценки качества Комитетом финансов и контроля администрации Горьковского муниципального района.</w:t>
      </w:r>
    </w:p>
    <w:p w:rsidR="00FC1E63" w:rsidRDefault="00FC1E63" w:rsidP="00FC1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63">
        <w:rPr>
          <w:rFonts w:ascii="Times New Roman" w:hAnsi="Times New Roman"/>
          <w:sz w:val="24"/>
          <w:szCs w:val="24"/>
        </w:rPr>
        <w:t xml:space="preserve">    2.Сохранение степени материально-технического обеспечения деятельности органов местного самоуправления на уровне 100% (2020 год – 100%, 2021 год -100%, 2022 год – 100%, 2023 год – 100%, 2024 год – 100%, 2025 год -100%,  2026 год – 100%, 2027 год-100%, 2028 год – 100%, 2029 год – 100%, 2030 год – 100%), где Р2</w:t>
      </w:r>
      <w:proofErr w:type="gramStart"/>
      <w:r w:rsidRPr="00FC1E63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FC1E63">
        <w:rPr>
          <w:rFonts w:ascii="Times New Roman" w:hAnsi="Times New Roman"/>
          <w:sz w:val="24"/>
          <w:szCs w:val="24"/>
        </w:rPr>
        <w:t>/В*100%, где А – доходы местного бюджета фактически исполнено на текущий год, В – расходы местного бюджета, фактически исполнены.</w:t>
      </w:r>
    </w:p>
    <w:p w:rsidR="00523705" w:rsidRPr="00FC1E63" w:rsidRDefault="00523705" w:rsidP="00FC1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1FD1" w:rsidRPr="003335F4" w:rsidRDefault="005B1FD1" w:rsidP="005B1F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>Раздел 9 . Описание системы управления реализацией подпрограммы</w:t>
      </w:r>
    </w:p>
    <w:p w:rsidR="005B1FD1" w:rsidRPr="003335F4" w:rsidRDefault="005B1FD1" w:rsidP="005B1F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3335F4">
        <w:rPr>
          <w:rFonts w:ascii="Times New Roman" w:hAnsi="Times New Roman"/>
          <w:sz w:val="24"/>
          <w:szCs w:val="24"/>
        </w:rPr>
        <w:t>на</w:t>
      </w:r>
      <w:proofErr w:type="gramEnd"/>
      <w:r w:rsidRPr="003335F4">
        <w:rPr>
          <w:rFonts w:ascii="Times New Roman" w:hAnsi="Times New Roman"/>
          <w:sz w:val="24"/>
          <w:szCs w:val="24"/>
        </w:rPr>
        <w:t xml:space="preserve"> соответствующие финансовые  20</w:t>
      </w:r>
      <w:r w:rsidR="0026399C">
        <w:rPr>
          <w:rFonts w:ascii="Times New Roman" w:hAnsi="Times New Roman"/>
          <w:sz w:val="24"/>
          <w:szCs w:val="24"/>
        </w:rPr>
        <w:t>20</w:t>
      </w:r>
      <w:r w:rsidRPr="003335F4">
        <w:rPr>
          <w:rFonts w:ascii="Times New Roman" w:hAnsi="Times New Roman"/>
          <w:sz w:val="24"/>
          <w:szCs w:val="24"/>
        </w:rPr>
        <w:t xml:space="preserve"> – 20</w:t>
      </w:r>
      <w:r w:rsidR="0026399C">
        <w:rPr>
          <w:rFonts w:ascii="Times New Roman" w:hAnsi="Times New Roman"/>
          <w:sz w:val="24"/>
          <w:szCs w:val="24"/>
        </w:rPr>
        <w:t>30</w:t>
      </w:r>
      <w:r w:rsidRPr="003335F4">
        <w:rPr>
          <w:rFonts w:ascii="Times New Roman" w:hAnsi="Times New Roman"/>
          <w:sz w:val="24"/>
          <w:szCs w:val="24"/>
        </w:rPr>
        <w:t xml:space="preserve"> года.</w:t>
      </w:r>
    </w:p>
    <w:p w:rsidR="005B1FD1" w:rsidRPr="003335F4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 xml:space="preserve">Оперативное управление и </w:t>
      </w:r>
      <w:proofErr w:type="gramStart"/>
      <w:r w:rsidRPr="00333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35F4">
        <w:rPr>
          <w:rFonts w:ascii="Times New Roman" w:hAnsi="Times New Roman"/>
          <w:sz w:val="24"/>
          <w:szCs w:val="24"/>
        </w:rPr>
        <w:t xml:space="preserve"> реализацией подпрограммы возлагается на главного бухгалтера Администрации Новопокровского поселения.</w:t>
      </w:r>
    </w:p>
    <w:p w:rsidR="005B1FD1" w:rsidRPr="00081ADD" w:rsidRDefault="005B1FD1" w:rsidP="005B1F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35F4">
        <w:rPr>
          <w:rFonts w:ascii="Times New Roman" w:hAnsi="Times New Roman"/>
          <w:sz w:val="24"/>
          <w:szCs w:val="24"/>
        </w:rPr>
        <w:t xml:space="preserve">       В срок до 15 апреля, следующего за отчетным годом, </w:t>
      </w:r>
      <w:proofErr w:type="gramStart"/>
      <w:r w:rsidRPr="003335F4">
        <w:rPr>
          <w:rFonts w:ascii="Times New Roman" w:hAnsi="Times New Roman"/>
          <w:sz w:val="24"/>
          <w:szCs w:val="24"/>
        </w:rPr>
        <w:t>формируется отчет о реализации подпрограммы и на основании отчета проводится</w:t>
      </w:r>
      <w:proofErr w:type="gramEnd"/>
      <w:r w:rsidRPr="003335F4">
        <w:rPr>
          <w:rFonts w:ascii="Times New Roman" w:hAnsi="Times New Roman"/>
          <w:sz w:val="24"/>
          <w:szCs w:val="24"/>
        </w:rPr>
        <w:t xml:space="preserve"> оценка эффективности ее реализации за</w:t>
      </w:r>
      <w:r w:rsidRPr="00081ADD">
        <w:rPr>
          <w:rFonts w:ascii="Times New Roman" w:hAnsi="Times New Roman"/>
          <w:sz w:val="24"/>
          <w:szCs w:val="24"/>
        </w:rPr>
        <w:t xml:space="preserve"> отчетный финансовый год.</w:t>
      </w:r>
    </w:p>
    <w:p w:rsidR="005B1FD1" w:rsidRPr="00081ADD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81ADD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будет производиться главным бухгалтером Администрации </w:t>
      </w:r>
      <w:r>
        <w:rPr>
          <w:rFonts w:ascii="Times New Roman" w:hAnsi="Times New Roman"/>
          <w:sz w:val="24"/>
          <w:szCs w:val="24"/>
        </w:rPr>
        <w:t>Новопокров</w:t>
      </w:r>
      <w:r w:rsidRPr="00081ADD">
        <w:rPr>
          <w:rFonts w:ascii="Times New Roman" w:hAnsi="Times New Roman"/>
          <w:sz w:val="24"/>
          <w:szCs w:val="24"/>
        </w:rPr>
        <w:t>ского поселения  путем сопоставления плановых показателей целевых индикаторов с их фактическими значениями.</w:t>
      </w:r>
    </w:p>
    <w:p w:rsidR="005B1FD1" w:rsidRPr="00081ADD" w:rsidRDefault="005B1FD1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81ADD">
        <w:rPr>
          <w:rFonts w:ascii="Times New Roman" w:hAnsi="Times New Roman"/>
          <w:kern w:val="2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081ADD"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 w:rsidRPr="00081ADD">
        <w:rPr>
          <w:rFonts w:ascii="Times New Roman" w:hAnsi="Times New Roman"/>
          <w:kern w:val="2"/>
          <w:sz w:val="24"/>
          <w:szCs w:val="24"/>
        </w:rPr>
        <w:t xml:space="preserve"> ходом ее выполнения осуществляются соисполнителем подпрограммы и исполнителями подпрограммы в соответствии с Порядком </w:t>
      </w:r>
      <w:r w:rsidRPr="00081ADD">
        <w:rPr>
          <w:rFonts w:ascii="Times New Roman" w:hAnsi="Times New Roman"/>
          <w:sz w:val="24"/>
          <w:szCs w:val="24"/>
        </w:rPr>
        <w:t xml:space="preserve">принятия решений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Новопокров</w:t>
      </w:r>
      <w:r w:rsidRPr="00081ADD">
        <w:rPr>
          <w:rFonts w:ascii="Times New Roman" w:hAnsi="Times New Roman"/>
          <w:sz w:val="24"/>
          <w:szCs w:val="24"/>
        </w:rPr>
        <w:t>ского поселения, их формирования и реализации</w:t>
      </w:r>
      <w:r w:rsidRPr="00081ADD">
        <w:rPr>
          <w:rFonts w:ascii="Times New Roman" w:hAnsi="Times New Roman"/>
          <w:kern w:val="2"/>
          <w:sz w:val="24"/>
          <w:szCs w:val="24"/>
        </w:rPr>
        <w:t xml:space="preserve">, утвержденным постановлением Администрации </w:t>
      </w:r>
      <w:r>
        <w:rPr>
          <w:rFonts w:ascii="Times New Roman" w:hAnsi="Times New Roman"/>
          <w:kern w:val="2"/>
          <w:sz w:val="24"/>
          <w:szCs w:val="24"/>
        </w:rPr>
        <w:t>Новопокров</w:t>
      </w:r>
      <w:r w:rsidRPr="00081ADD">
        <w:rPr>
          <w:rFonts w:ascii="Times New Roman" w:hAnsi="Times New Roman"/>
          <w:kern w:val="2"/>
          <w:sz w:val="24"/>
          <w:szCs w:val="24"/>
        </w:rPr>
        <w:t xml:space="preserve">ского поселения от 30 </w:t>
      </w:r>
      <w:r>
        <w:rPr>
          <w:rFonts w:ascii="Times New Roman" w:hAnsi="Times New Roman"/>
          <w:kern w:val="2"/>
          <w:sz w:val="24"/>
          <w:szCs w:val="24"/>
        </w:rPr>
        <w:t>августа</w:t>
      </w:r>
      <w:r w:rsidR="0026399C">
        <w:rPr>
          <w:rFonts w:ascii="Times New Roman" w:hAnsi="Times New Roman"/>
          <w:kern w:val="2"/>
          <w:sz w:val="24"/>
          <w:szCs w:val="24"/>
        </w:rPr>
        <w:t xml:space="preserve"> 2013 г. </w:t>
      </w:r>
      <w:r w:rsidRPr="00081ADD">
        <w:rPr>
          <w:rFonts w:ascii="Times New Roman" w:hAnsi="Times New Roman"/>
          <w:kern w:val="2"/>
          <w:sz w:val="24"/>
          <w:szCs w:val="24"/>
        </w:rPr>
        <w:t xml:space="preserve"> № 4</w:t>
      </w:r>
      <w:r>
        <w:rPr>
          <w:rFonts w:ascii="Times New Roman" w:hAnsi="Times New Roman"/>
          <w:kern w:val="2"/>
          <w:sz w:val="24"/>
          <w:szCs w:val="24"/>
        </w:rPr>
        <w:t>9</w:t>
      </w:r>
    </w:p>
    <w:p w:rsidR="005B1FD1" w:rsidRPr="00081ADD" w:rsidRDefault="005B1FD1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81ADD">
        <w:rPr>
          <w:rFonts w:ascii="Times New Roman" w:hAnsi="Times New Roman"/>
          <w:kern w:val="2"/>
          <w:sz w:val="24"/>
          <w:szCs w:val="24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5B1FD1" w:rsidRPr="00081ADD" w:rsidRDefault="005B1FD1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81ADD">
        <w:rPr>
          <w:rFonts w:ascii="Times New Roman" w:hAnsi="Times New Roman"/>
          <w:kern w:val="2"/>
          <w:sz w:val="24"/>
          <w:szCs w:val="24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5B1FD1" w:rsidRPr="00081ADD" w:rsidRDefault="005B1FD1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81ADD">
        <w:rPr>
          <w:rFonts w:ascii="Times New Roman" w:hAnsi="Times New Roman"/>
          <w:kern w:val="2"/>
          <w:sz w:val="24"/>
          <w:szCs w:val="24"/>
        </w:rPr>
        <w:t xml:space="preserve">Сектор бухгалтерского учета Администрации </w:t>
      </w:r>
      <w:r>
        <w:rPr>
          <w:rFonts w:ascii="Times New Roman" w:hAnsi="Times New Roman"/>
          <w:kern w:val="2"/>
          <w:sz w:val="24"/>
          <w:szCs w:val="24"/>
        </w:rPr>
        <w:t xml:space="preserve">Новопокровского сельского поселения, </w:t>
      </w:r>
      <w:r w:rsidRPr="00081ADD">
        <w:rPr>
          <w:rFonts w:ascii="Times New Roman" w:hAnsi="Times New Roman"/>
          <w:kern w:val="2"/>
          <w:sz w:val="24"/>
          <w:szCs w:val="24"/>
        </w:rPr>
        <w:t xml:space="preserve">как соисполнитель подпрограммы в ходе </w:t>
      </w:r>
      <w:r>
        <w:rPr>
          <w:rFonts w:ascii="Times New Roman" w:hAnsi="Times New Roman"/>
          <w:kern w:val="2"/>
          <w:sz w:val="24"/>
          <w:szCs w:val="24"/>
        </w:rPr>
        <w:t>реализации подпрограммы выполняе</w:t>
      </w:r>
      <w:r w:rsidRPr="00081ADD">
        <w:rPr>
          <w:rFonts w:ascii="Times New Roman" w:hAnsi="Times New Roman"/>
          <w:kern w:val="2"/>
          <w:sz w:val="24"/>
          <w:szCs w:val="24"/>
        </w:rPr>
        <w:t xml:space="preserve">т следующие функции: </w:t>
      </w:r>
    </w:p>
    <w:p w:rsidR="005B1FD1" w:rsidRPr="00081ADD" w:rsidRDefault="00FC1E63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</w:t>
      </w:r>
      <w:r w:rsidR="005B1FD1" w:rsidRPr="00081ADD">
        <w:rPr>
          <w:rFonts w:ascii="Times New Roman" w:hAnsi="Times New Roman"/>
          <w:kern w:val="2"/>
          <w:sz w:val="24"/>
          <w:szCs w:val="24"/>
        </w:rPr>
        <w:t xml:space="preserve">руководит деятельностью по реализации подпрограммы, несет ответственность за ее выполнение и конечные результаты. </w:t>
      </w:r>
    </w:p>
    <w:p w:rsidR="005B1FD1" w:rsidRPr="00081ADD" w:rsidRDefault="00FC1E63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-о</w:t>
      </w:r>
      <w:r w:rsidR="005B1FD1" w:rsidRPr="00081ADD">
        <w:rPr>
          <w:rFonts w:ascii="Times New Roman" w:hAnsi="Times New Roman"/>
          <w:kern w:val="2"/>
          <w:sz w:val="24"/>
          <w:szCs w:val="24"/>
        </w:rPr>
        <w:t xml:space="preserve">рганизует реализацию подпрограммы, </w:t>
      </w:r>
      <w:proofErr w:type="gramStart"/>
      <w:r w:rsidR="005B1FD1" w:rsidRPr="00081ADD">
        <w:rPr>
          <w:rFonts w:ascii="Times New Roman" w:hAnsi="Times New Roman"/>
          <w:kern w:val="2"/>
          <w:sz w:val="24"/>
          <w:szCs w:val="24"/>
        </w:rPr>
        <w:t>принимает решение о внесении изменений в подпрограмму и несёт</w:t>
      </w:r>
      <w:proofErr w:type="gramEnd"/>
      <w:r w:rsidR="005B1FD1" w:rsidRPr="00081ADD">
        <w:rPr>
          <w:rFonts w:ascii="Times New Roman" w:hAnsi="Times New Roman"/>
          <w:kern w:val="2"/>
          <w:sz w:val="24"/>
          <w:szCs w:val="24"/>
        </w:rPr>
        <w:t xml:space="preserve"> ответственность за достижение целевых индикаторов и показателей подпрограммы, а также конечных результатов ее реализации;</w:t>
      </w:r>
    </w:p>
    <w:p w:rsidR="005B1FD1" w:rsidRPr="00081ADD" w:rsidRDefault="00FC1E63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-</w:t>
      </w:r>
      <w:r w:rsidR="005B1FD1" w:rsidRPr="00081ADD">
        <w:rPr>
          <w:rFonts w:ascii="Times New Roman" w:hAnsi="Times New Roman"/>
          <w:kern w:val="2"/>
          <w:sz w:val="24"/>
          <w:szCs w:val="24"/>
        </w:rPr>
        <w:t>предоставляет по запросу Комитета финансов и контроля администрации Горьковского муниципального района сведения, необходимые для проведения мониторинга реализации подпрограммы;</w:t>
      </w:r>
    </w:p>
    <w:p w:rsidR="005B1FD1" w:rsidRPr="00081ADD" w:rsidRDefault="00FC1E63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</w:t>
      </w:r>
      <w:r w:rsidR="005B1FD1" w:rsidRPr="00081ADD">
        <w:rPr>
          <w:rFonts w:ascii="Times New Roman" w:hAnsi="Times New Roman"/>
          <w:kern w:val="2"/>
          <w:sz w:val="24"/>
          <w:szCs w:val="24"/>
        </w:rPr>
        <w:t>проводит оценку эффективности мероприятий подпрограммы;</w:t>
      </w:r>
    </w:p>
    <w:p w:rsidR="005B1FD1" w:rsidRPr="00081ADD" w:rsidRDefault="00FC1E63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</w:t>
      </w:r>
      <w:r w:rsidR="005B1FD1" w:rsidRPr="00081ADD">
        <w:rPr>
          <w:rFonts w:ascii="Times New Roman" w:hAnsi="Times New Roman"/>
          <w:kern w:val="2"/>
          <w:sz w:val="24"/>
          <w:szCs w:val="24"/>
        </w:rPr>
        <w:t>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подпрограммы.</w:t>
      </w:r>
    </w:p>
    <w:p w:rsidR="00A6522D" w:rsidRDefault="00A6522D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5F4" w:rsidRPr="005B1FD1" w:rsidRDefault="003335F4" w:rsidP="005B1F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3705" w:rsidRDefault="00EE7E8A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05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95" w:rsidRDefault="0037639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95" w:rsidRDefault="0037639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95" w:rsidRDefault="0037639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395" w:rsidRDefault="0037639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E8A" w:rsidRDefault="00523705" w:rsidP="00EE7E8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EE7E8A">
        <w:rPr>
          <w:rFonts w:ascii="Times New Roman" w:hAnsi="Times New Roman"/>
          <w:sz w:val="24"/>
          <w:szCs w:val="24"/>
        </w:rPr>
        <w:t xml:space="preserve">    Приложение № 3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Новопокровского сельского поселения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области»</w:t>
      </w:r>
    </w:p>
    <w:p w:rsidR="00EE7E8A" w:rsidRDefault="00EE7E8A" w:rsidP="00EE7E8A">
      <w:pPr>
        <w:jc w:val="right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</w:t>
      </w:r>
    </w:p>
    <w:p w:rsidR="00EE7E8A" w:rsidRDefault="00EE7E8A" w:rsidP="00EE7E8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области"</w:t>
      </w:r>
    </w:p>
    <w:p w:rsidR="00EE7E8A" w:rsidRDefault="00EE7E8A" w:rsidP="00EE7E8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E7E8A" w:rsidRDefault="00EE7E8A" w:rsidP="00EE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 подпрограммы муниципальной программы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экономического потенциала и социально-культурной  сферы Новопокровского сельского поселения Горьковского муниципального района   Омской области » (далее – подпрограмма)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356"/>
      </w:tblGrid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 » </w:t>
            </w:r>
          </w:p>
        </w:tc>
      </w:tr>
      <w:tr w:rsidR="00EE7E8A" w:rsidTr="00EA6393">
        <w:trPr>
          <w:trHeight w:val="17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«Модернизация и развитие автомобильных дорог, обеспечение безопасности дорожного движения в  Новопокровском сельском поселении Горьковского муниципального района Омской области»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 поселения)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E7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2020-2030  годы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 Новопокровского сельского поселения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сохранности автомобильных дорог общего пользования, находящихся в границах населённых пунктов;</w:t>
            </w:r>
          </w:p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безопасных условий для движения на автодорогах и улицах населенных пунктов;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основных мероприятий и (или) ведомственных целевых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1.Содержание, текущий ремонт, капитальный ремонт автомобильных дорог и сооружений,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объектов, находящихся в собственности Новопокровского сельского поселения и проведение отдельных мероприятий связанных с дорожным хозяйством.</w:t>
            </w:r>
          </w:p>
          <w:p w:rsidR="00EE7E8A" w:rsidRDefault="00EE7E8A" w:rsidP="00EA6393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2.Обустройство автомобильных дорог общего пользования местного значения в целях повышения безопасности дорожного движения.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объем  расходов  бюджета  на  реализацию  подпрограмм</w:t>
            </w:r>
            <w:r w:rsidR="00BF0F0D">
              <w:rPr>
                <w:rFonts w:ascii="Times New Roman" w:hAnsi="Times New Roman"/>
                <w:sz w:val="24"/>
                <w:szCs w:val="24"/>
              </w:rPr>
              <w:t>ы  составляет 7</w:t>
            </w:r>
            <w:r w:rsidR="00E10CB6">
              <w:rPr>
                <w:rFonts w:ascii="Times New Roman" w:hAnsi="Times New Roman"/>
                <w:sz w:val="24"/>
                <w:szCs w:val="24"/>
              </w:rPr>
              <w:t> </w:t>
            </w:r>
            <w:r w:rsidR="006C1C82">
              <w:rPr>
                <w:rFonts w:ascii="Times New Roman" w:hAnsi="Times New Roman"/>
                <w:sz w:val="24"/>
                <w:szCs w:val="24"/>
              </w:rPr>
              <w:t>50</w:t>
            </w:r>
            <w:r w:rsidR="00595A70">
              <w:rPr>
                <w:rFonts w:ascii="Times New Roman" w:hAnsi="Times New Roman"/>
                <w:sz w:val="24"/>
                <w:szCs w:val="24"/>
              </w:rPr>
              <w:t>8</w:t>
            </w:r>
            <w:r w:rsidR="00E1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A70">
              <w:rPr>
                <w:rFonts w:ascii="Times New Roman" w:hAnsi="Times New Roman"/>
                <w:sz w:val="24"/>
                <w:szCs w:val="24"/>
              </w:rPr>
              <w:t>768</w:t>
            </w:r>
            <w:r w:rsidR="00BF0F0D">
              <w:rPr>
                <w:rFonts w:ascii="Times New Roman" w:hAnsi="Times New Roman"/>
                <w:sz w:val="24"/>
                <w:szCs w:val="24"/>
              </w:rPr>
              <w:t>,</w:t>
            </w:r>
            <w:r w:rsidR="00595A70">
              <w:rPr>
                <w:rFonts w:ascii="Times New Roman" w:hAnsi="Times New Roman"/>
                <w:sz w:val="24"/>
                <w:szCs w:val="24"/>
              </w:rPr>
              <w:t>17</w:t>
            </w:r>
            <w:r w:rsidR="00DE5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 том  числе: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57F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8F5CFF" w:rsidRPr="00EB5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F72">
              <w:rPr>
                <w:rFonts w:ascii="Times New Roman" w:hAnsi="Times New Roman"/>
                <w:sz w:val="24"/>
                <w:szCs w:val="24"/>
              </w:rPr>
              <w:t>2</w:t>
            </w:r>
            <w:r w:rsidR="00895513">
              <w:rPr>
                <w:rFonts w:ascii="Times New Roman" w:hAnsi="Times New Roman"/>
                <w:sz w:val="24"/>
                <w:szCs w:val="24"/>
              </w:rPr>
              <w:t>3</w:t>
            </w:r>
            <w:r w:rsidR="00331F38">
              <w:rPr>
                <w:rFonts w:ascii="Times New Roman" w:hAnsi="Times New Roman"/>
                <w:sz w:val="24"/>
                <w:szCs w:val="24"/>
              </w:rPr>
              <w:t>8</w:t>
            </w:r>
            <w:r w:rsidR="0037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F38">
              <w:rPr>
                <w:rFonts w:ascii="Times New Roman" w:hAnsi="Times New Roman"/>
                <w:sz w:val="24"/>
                <w:szCs w:val="24"/>
              </w:rPr>
              <w:t>525</w:t>
            </w:r>
            <w:r w:rsidR="00895513">
              <w:rPr>
                <w:rFonts w:ascii="Times New Roman" w:hAnsi="Times New Roman"/>
                <w:sz w:val="24"/>
                <w:szCs w:val="24"/>
              </w:rPr>
              <w:t>,00</w:t>
            </w:r>
            <w:r w:rsidRPr="00EB5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57F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EB5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12">
              <w:rPr>
                <w:rFonts w:ascii="Times New Roman" w:hAnsi="Times New Roman"/>
                <w:sz w:val="24"/>
                <w:szCs w:val="24"/>
              </w:rPr>
              <w:t>7</w:t>
            </w:r>
            <w:r w:rsidR="00E10CB6">
              <w:rPr>
                <w:rFonts w:ascii="Times New Roman" w:hAnsi="Times New Roman"/>
                <w:sz w:val="24"/>
                <w:szCs w:val="24"/>
              </w:rPr>
              <w:t>67</w:t>
            </w:r>
            <w:r w:rsidR="00DE5512">
              <w:rPr>
                <w:rFonts w:ascii="Times New Roman" w:hAnsi="Times New Roman"/>
                <w:sz w:val="24"/>
                <w:szCs w:val="24"/>
              </w:rPr>
              <w:t> </w:t>
            </w:r>
            <w:r w:rsidR="00595A70">
              <w:rPr>
                <w:rFonts w:ascii="Times New Roman" w:hAnsi="Times New Roman"/>
                <w:sz w:val="24"/>
                <w:szCs w:val="24"/>
              </w:rPr>
              <w:t>666</w:t>
            </w:r>
            <w:r w:rsidR="00DE5512">
              <w:rPr>
                <w:rFonts w:ascii="Times New Roman" w:hAnsi="Times New Roman"/>
                <w:sz w:val="24"/>
                <w:szCs w:val="24"/>
              </w:rPr>
              <w:t>,</w:t>
            </w:r>
            <w:r w:rsidR="00595A70">
              <w:rPr>
                <w:rFonts w:ascii="Times New Roman" w:hAnsi="Times New Roman"/>
                <w:sz w:val="24"/>
                <w:szCs w:val="24"/>
              </w:rPr>
              <w:t>63</w:t>
            </w:r>
            <w:r w:rsidR="00EB5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57F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57FF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37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12">
              <w:rPr>
                <w:rFonts w:ascii="Times New Roman" w:hAnsi="Times New Roman"/>
                <w:sz w:val="24"/>
                <w:szCs w:val="24"/>
              </w:rPr>
              <w:t>7</w:t>
            </w:r>
            <w:r w:rsidR="006C1C82">
              <w:rPr>
                <w:rFonts w:ascii="Times New Roman" w:hAnsi="Times New Roman"/>
                <w:sz w:val="24"/>
                <w:szCs w:val="24"/>
              </w:rPr>
              <w:t>13</w:t>
            </w:r>
            <w:r w:rsidR="00DE5512">
              <w:rPr>
                <w:rFonts w:ascii="Times New Roman" w:hAnsi="Times New Roman"/>
                <w:sz w:val="24"/>
                <w:szCs w:val="24"/>
              </w:rPr>
              <w:t> </w:t>
            </w:r>
            <w:r w:rsidR="006C1C82">
              <w:rPr>
                <w:rFonts w:ascii="Times New Roman" w:hAnsi="Times New Roman"/>
                <w:sz w:val="24"/>
                <w:szCs w:val="24"/>
              </w:rPr>
              <w:t>955</w:t>
            </w:r>
            <w:r w:rsidR="00DE5512">
              <w:rPr>
                <w:rFonts w:ascii="Times New Roman" w:hAnsi="Times New Roman"/>
                <w:sz w:val="24"/>
                <w:szCs w:val="24"/>
              </w:rPr>
              <w:t>,</w:t>
            </w:r>
            <w:r w:rsidR="006C1C82">
              <w:rPr>
                <w:rFonts w:ascii="Times New Roman" w:hAnsi="Times New Roman"/>
                <w:sz w:val="24"/>
                <w:szCs w:val="24"/>
              </w:rPr>
              <w:t>52</w:t>
            </w:r>
            <w:r w:rsidR="00DE5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7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57F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1C82">
              <w:rPr>
                <w:rFonts w:ascii="Times New Roman" w:hAnsi="Times New Roman"/>
                <w:sz w:val="24"/>
                <w:szCs w:val="24"/>
              </w:rPr>
              <w:t xml:space="preserve">713 955,52 </w:t>
            </w:r>
            <w:r w:rsidR="00516A1F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E5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C1C82">
              <w:rPr>
                <w:rFonts w:ascii="Times New Roman" w:hAnsi="Times New Roman"/>
                <w:sz w:val="24"/>
                <w:szCs w:val="24"/>
              </w:rPr>
              <w:t xml:space="preserve">713 955,52 </w:t>
            </w:r>
            <w:r w:rsidR="00516A1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760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118,33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760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118,33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EE7E8A" w:rsidRPr="003D16B8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760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118,33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EE7E8A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5E4B51">
              <w:rPr>
                <w:rFonts w:ascii="Times New Roman" w:hAnsi="Times New Roman"/>
                <w:sz w:val="24"/>
                <w:szCs w:val="24"/>
              </w:rPr>
              <w:t>5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118,33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516A1F" w:rsidRDefault="00EE7E8A" w:rsidP="00EA63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760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118,33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  <w:p w:rsidR="00EE7E8A" w:rsidRPr="00EE7E8A" w:rsidRDefault="00EE7E8A" w:rsidP="00EA63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760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A1F">
              <w:rPr>
                <w:rFonts w:ascii="Times New Roman" w:hAnsi="Times New Roman"/>
                <w:sz w:val="24"/>
                <w:szCs w:val="24"/>
                <w:lang w:val="en-US"/>
              </w:rPr>
              <w:t>118,33</w:t>
            </w:r>
            <w:r w:rsidR="00516A1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EE7E8A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A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 реализации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Default="00EE7E8A" w:rsidP="00EE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Капитальный ремонт  автомобильных дорог  2,3 км.  </w:t>
            </w:r>
          </w:p>
          <w:p w:rsidR="00EE7E8A" w:rsidRDefault="00EE7E8A" w:rsidP="00EE7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2.Снижение количества дорожно-транспортных происшествий к уровню 2018 года</w:t>
            </w:r>
          </w:p>
        </w:tc>
      </w:tr>
    </w:tbl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7E8A" w:rsidRPr="009457A5" w:rsidRDefault="00EE7E8A" w:rsidP="00EE7E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Pr="00A11A95">
        <w:rPr>
          <w:rFonts w:ascii="Times New Roman" w:hAnsi="Times New Roman"/>
          <w:sz w:val="24"/>
          <w:szCs w:val="24"/>
        </w:rPr>
        <w:t>2</w:t>
      </w:r>
      <w:r w:rsidRPr="00F35CD8">
        <w:rPr>
          <w:rFonts w:ascii="Times New Roman" w:hAnsi="Times New Roman"/>
          <w:b/>
          <w:sz w:val="24"/>
          <w:szCs w:val="24"/>
        </w:rPr>
        <w:t xml:space="preserve">. </w:t>
      </w:r>
      <w:r w:rsidRPr="00A11A95">
        <w:rPr>
          <w:rFonts w:ascii="Times New Roman" w:hAnsi="Times New Roman"/>
          <w:sz w:val="24"/>
          <w:szCs w:val="24"/>
        </w:rPr>
        <w:t xml:space="preserve">Сфера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 Новопокровского сельского </w:t>
      </w:r>
      <w:r w:rsidRPr="00A11A95">
        <w:rPr>
          <w:rFonts w:ascii="Times New Roman" w:hAnsi="Times New Roman"/>
          <w:sz w:val="24"/>
          <w:szCs w:val="24"/>
        </w:rPr>
        <w:t>поселения, в рамках которой предполагается реализация подпрограммы, основные проблемы, оценка причин их возникновения  и прогноз ее развития</w:t>
      </w:r>
    </w:p>
    <w:p w:rsidR="00EE7E8A" w:rsidRPr="00F35CD8" w:rsidRDefault="00EE7E8A" w:rsidP="00EE7E8A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35CD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Бесперебойное и безопасное транспортное сообщение  и пешеходная доступность  в  населенных пунктах Новопокровского сельского поселения, является одним из факторов его социально-экономического развития.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Протяженность автомобильных дорог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35CD8">
        <w:rPr>
          <w:rFonts w:ascii="Times New Roman" w:hAnsi="Times New Roman"/>
          <w:sz w:val="24"/>
          <w:szCs w:val="24"/>
        </w:rPr>
        <w:t>Новопокровском сельском поселении  составляет 21,</w:t>
      </w:r>
      <w:r w:rsidR="000E3C6B">
        <w:rPr>
          <w:rFonts w:ascii="Times New Roman" w:hAnsi="Times New Roman"/>
          <w:sz w:val="24"/>
          <w:szCs w:val="24"/>
        </w:rPr>
        <w:t>4</w:t>
      </w:r>
      <w:r w:rsidRPr="00F35CD8">
        <w:rPr>
          <w:rFonts w:ascii="Times New Roman" w:hAnsi="Times New Roman"/>
          <w:sz w:val="24"/>
          <w:szCs w:val="24"/>
        </w:rPr>
        <w:t xml:space="preserve">  км. Дорог с асфальтобетонным по</w:t>
      </w:r>
      <w:r>
        <w:rPr>
          <w:rFonts w:ascii="Times New Roman" w:hAnsi="Times New Roman"/>
          <w:sz w:val="24"/>
          <w:szCs w:val="24"/>
        </w:rPr>
        <w:t xml:space="preserve">крытием </w:t>
      </w:r>
      <w:r w:rsidR="000E3C6B">
        <w:rPr>
          <w:rFonts w:ascii="Times New Roman" w:hAnsi="Times New Roman"/>
          <w:sz w:val="24"/>
          <w:szCs w:val="24"/>
        </w:rPr>
        <w:t>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sz w:val="24"/>
          <w:szCs w:val="24"/>
        </w:rPr>
        <w:t xml:space="preserve"> км.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Основными проблемами в дорожном хозяйстве </w:t>
      </w:r>
      <w:r w:rsidRPr="00F35CD8">
        <w:rPr>
          <w:rFonts w:ascii="Times New Roman" w:hAnsi="Times New Roman"/>
          <w:color w:val="000000"/>
          <w:sz w:val="24"/>
          <w:szCs w:val="24"/>
        </w:rPr>
        <w:t xml:space="preserve"> Новопокровского сельского поселения</w:t>
      </w:r>
      <w:r w:rsidRPr="00F35CD8">
        <w:rPr>
          <w:rFonts w:ascii="Times New Roman" w:hAnsi="Times New Roman"/>
          <w:sz w:val="24"/>
          <w:szCs w:val="24"/>
        </w:rPr>
        <w:t xml:space="preserve">  являются: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 низкие транспортно-эксплуатационные характеристики автомобильных дорог местного значения;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 наличие  грунтовых дорог с затрудненным проездом по ним.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п</w:t>
      </w:r>
      <w:r>
        <w:rPr>
          <w:rFonts w:ascii="Times New Roman" w:hAnsi="Times New Roman"/>
          <w:sz w:val="24"/>
          <w:szCs w:val="24"/>
        </w:rPr>
        <w:t>о итогам 201</w:t>
      </w:r>
      <w:r w:rsidR="005E7D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составляет </w:t>
      </w:r>
      <w:r w:rsidR="005E7DC4">
        <w:rPr>
          <w:rFonts w:ascii="Times New Roman" w:hAnsi="Times New Roman"/>
          <w:sz w:val="24"/>
          <w:szCs w:val="24"/>
        </w:rPr>
        <w:t>40</w:t>
      </w:r>
      <w:r w:rsidRPr="00F35CD8">
        <w:rPr>
          <w:rFonts w:ascii="Times New Roman" w:hAnsi="Times New Roman"/>
          <w:sz w:val="24"/>
          <w:szCs w:val="24"/>
        </w:rPr>
        <w:t>%;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 низкий уровень обустройства автомобильных дорог;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 отставание темпов ремонта автомобильных дорог с твердым покрытием от требуемых сроков службы дорожных одежд.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 указанным причинам значительная часть автомобильных дорог не обеспечивает пропуск транспортных сре</w:t>
      </w:r>
      <w:proofErr w:type="gramStart"/>
      <w:r w:rsidRPr="00F35CD8">
        <w:rPr>
          <w:rFonts w:ascii="Times New Roman" w:hAnsi="Times New Roman"/>
          <w:sz w:val="24"/>
          <w:szCs w:val="24"/>
        </w:rPr>
        <w:t>дств с з</w:t>
      </w:r>
      <w:proofErr w:type="gramEnd"/>
      <w:r w:rsidRPr="00F35CD8">
        <w:rPr>
          <w:rFonts w:ascii="Times New Roman" w:hAnsi="Times New Roman"/>
          <w:sz w:val="24"/>
          <w:szCs w:val="24"/>
        </w:rPr>
        <w:t>аданными скоростями и нагрузками и создает угрозу безопасности перевозок.</w:t>
      </w:r>
    </w:p>
    <w:p w:rsidR="00EE7E8A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lastRenderedPageBreak/>
        <w:t xml:space="preserve">Подпрограмма разработана с применением программно-целевого метода путем отбора основных целей, разработки мероприятий по их достижению в намечаемые сроки при сбалансированном обеспечении ресурсами с учетом эффективного их использования. </w:t>
      </w:r>
    </w:p>
    <w:p w:rsidR="00EE7E8A" w:rsidRPr="00F35CD8" w:rsidRDefault="00EE7E8A" w:rsidP="00EE7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E8A" w:rsidRPr="00A11A95" w:rsidRDefault="00EE7E8A" w:rsidP="00EE7E8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A11A95">
        <w:rPr>
          <w:rFonts w:ascii="Times New Roman" w:hAnsi="Times New Roman"/>
          <w:sz w:val="24"/>
          <w:szCs w:val="24"/>
        </w:rPr>
        <w:t>Раздел 3. Цели и задачи подпрограммы</w:t>
      </w:r>
    </w:p>
    <w:p w:rsidR="00EE7E8A" w:rsidRPr="00F35CD8" w:rsidRDefault="002B700C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7E8A" w:rsidRPr="00F35CD8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EE7E8A" w:rsidRPr="00F35CD8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>- 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Новопокровского сельского поселения;</w:t>
      </w:r>
    </w:p>
    <w:p w:rsidR="00EE7E8A" w:rsidRPr="00F35CD8" w:rsidRDefault="00EE7E8A" w:rsidP="00EE7E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EE7E8A" w:rsidRPr="00F35CD8" w:rsidRDefault="00EE7E8A" w:rsidP="00EE7E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1. Обеспечение сохранности автомобильных дорог общего пользования, находящихся в границах населённых пунктов;</w:t>
      </w:r>
    </w:p>
    <w:p w:rsidR="00EE7E8A" w:rsidRPr="00F35CD8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 2. Создание безопасных условий для движения на автодорогах и улицах населенных пунктов.</w:t>
      </w:r>
    </w:p>
    <w:p w:rsidR="00EE7E8A" w:rsidRPr="00F45F76" w:rsidRDefault="00EE7E8A" w:rsidP="00EE7E8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F45F76">
        <w:rPr>
          <w:rFonts w:ascii="Times New Roman" w:hAnsi="Times New Roman"/>
          <w:sz w:val="24"/>
          <w:szCs w:val="24"/>
        </w:rPr>
        <w:t>Раздел 4. Сроки реализации подпрограммы</w:t>
      </w:r>
    </w:p>
    <w:p w:rsidR="00EE7E8A" w:rsidRDefault="00EE7E8A" w:rsidP="005E7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ab/>
        <w:t>Реализация подпрограммы будет осуществляться в течение 20</w:t>
      </w:r>
      <w:r w:rsidR="005E7DC4">
        <w:rPr>
          <w:rFonts w:ascii="Times New Roman" w:hAnsi="Times New Roman" w:cs="Times New Roman"/>
          <w:sz w:val="24"/>
          <w:szCs w:val="24"/>
        </w:rPr>
        <w:t>20</w:t>
      </w:r>
      <w:r w:rsidRPr="00F35CD8">
        <w:rPr>
          <w:rFonts w:ascii="Times New Roman" w:hAnsi="Times New Roman" w:cs="Times New Roman"/>
          <w:sz w:val="24"/>
          <w:szCs w:val="24"/>
        </w:rPr>
        <w:t>-20</w:t>
      </w:r>
      <w:r w:rsidR="005E7DC4">
        <w:rPr>
          <w:rFonts w:ascii="Times New Roman" w:hAnsi="Times New Roman" w:cs="Times New Roman"/>
          <w:sz w:val="24"/>
          <w:szCs w:val="24"/>
        </w:rPr>
        <w:t>30</w:t>
      </w:r>
      <w:r w:rsidRPr="00F35CD8">
        <w:rPr>
          <w:rFonts w:ascii="Times New Roman" w:hAnsi="Times New Roman" w:cs="Times New Roman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5E7DC4" w:rsidRPr="005E7DC4" w:rsidRDefault="005E7DC4" w:rsidP="005E7D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E8A" w:rsidRPr="00F45F76" w:rsidRDefault="00EE7E8A" w:rsidP="005E7DC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45F76">
        <w:rPr>
          <w:rFonts w:ascii="Times New Roman" w:hAnsi="Times New Roman"/>
          <w:sz w:val="24"/>
          <w:szCs w:val="24"/>
        </w:rPr>
        <w:t xml:space="preserve">Раздел 5. Описание входящих в состав подпрограммы основных мероприятий </w:t>
      </w:r>
    </w:p>
    <w:p w:rsidR="00EE7E8A" w:rsidRPr="00F35CD8" w:rsidRDefault="00EE7E8A" w:rsidP="00EE7E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В подпрограмму включены следующие основные мероприятия:</w:t>
      </w:r>
    </w:p>
    <w:p w:rsidR="00EE7E8A" w:rsidRPr="00F35CD8" w:rsidRDefault="00EE7E8A" w:rsidP="005E7D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1.Содержание,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отдельных мероприятий связанных с дорожным хозяйством.</w:t>
      </w:r>
    </w:p>
    <w:p w:rsidR="00EE7E8A" w:rsidRDefault="00EE7E8A" w:rsidP="005E7DC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Обустройство автомобильных дорог общего пользования местного значения в целях повышения безопасности дорожного  движения.</w:t>
      </w:r>
    </w:p>
    <w:p w:rsidR="005E7DC4" w:rsidRPr="00F35CD8" w:rsidRDefault="005E7DC4" w:rsidP="005E7DC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E7E8A" w:rsidRPr="00F45F76" w:rsidRDefault="00EE7E8A" w:rsidP="00EE7E8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45F76">
        <w:rPr>
          <w:rFonts w:ascii="Times New Roman" w:hAnsi="Times New Roman"/>
          <w:sz w:val="24"/>
          <w:szCs w:val="24"/>
        </w:rPr>
        <w:t>Раздел 6. Описание мероприятий и целевых индикаторов их выполнения</w:t>
      </w:r>
    </w:p>
    <w:p w:rsidR="00EE7E8A" w:rsidRPr="00534063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>К основному мероприятию:</w:t>
      </w:r>
    </w:p>
    <w:p w:rsidR="00EE7E8A" w:rsidRDefault="00EE7E8A" w:rsidP="00AB06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 xml:space="preserve"> 1. Содержание, текущий ремонт, капитальный ремонт автомобильных дорог и сооружений, производственных объектов, находящихся в собственности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534063">
        <w:rPr>
          <w:rFonts w:ascii="Times New Roman" w:hAnsi="Times New Roman"/>
          <w:sz w:val="24"/>
          <w:szCs w:val="24"/>
        </w:rPr>
        <w:t xml:space="preserve"> сельского поселения и проведение</w:t>
      </w:r>
      <w:r>
        <w:rPr>
          <w:rFonts w:ascii="Times New Roman" w:hAnsi="Times New Roman"/>
          <w:sz w:val="24"/>
          <w:szCs w:val="24"/>
        </w:rPr>
        <w:t xml:space="preserve">  отдельных мероприятий с </w:t>
      </w:r>
      <w:r w:rsidRPr="00534063">
        <w:rPr>
          <w:rFonts w:ascii="Times New Roman" w:hAnsi="Times New Roman"/>
          <w:sz w:val="24"/>
          <w:szCs w:val="24"/>
        </w:rPr>
        <w:t xml:space="preserve"> дорожным хозяйством относятся следующие мероприятия:</w:t>
      </w:r>
    </w:p>
    <w:p w:rsidR="00EE7E8A" w:rsidRPr="00534063" w:rsidRDefault="00EE7E8A" w:rsidP="00AB0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>1.1. Реализация прочих мероприятий в сфере дорожного хозяйства:</w:t>
      </w:r>
    </w:p>
    <w:p w:rsidR="00EE7E8A" w:rsidRPr="00534063" w:rsidRDefault="00EE7E8A" w:rsidP="00AB0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 xml:space="preserve">         1.1.1. Содержание автомобильных дорог, находящихся в собственности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534063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 в собственности</w:t>
      </w:r>
      <w:r w:rsidRPr="00534063">
        <w:rPr>
          <w:rFonts w:ascii="Times New Roman" w:hAnsi="Times New Roman"/>
          <w:sz w:val="24"/>
          <w:szCs w:val="24"/>
        </w:rPr>
        <w:t>;</w:t>
      </w:r>
    </w:p>
    <w:p w:rsidR="00EE7E8A" w:rsidRPr="00534063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1.1.2</w:t>
      </w:r>
      <w:r w:rsidRPr="00534063">
        <w:rPr>
          <w:rFonts w:ascii="Times New Roman" w:hAnsi="Times New Roman"/>
          <w:sz w:val="24"/>
          <w:szCs w:val="24"/>
        </w:rPr>
        <w:t>. Оформление кадастровой документации на автомобильные дороги общего пользования местного значения;</w:t>
      </w:r>
    </w:p>
    <w:p w:rsidR="00EE7E8A" w:rsidRPr="00534063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1.1.3</w:t>
      </w:r>
      <w:r w:rsidRPr="00534063">
        <w:rPr>
          <w:rFonts w:ascii="Times New Roman" w:hAnsi="Times New Roman"/>
          <w:sz w:val="24"/>
          <w:szCs w:val="24"/>
        </w:rPr>
        <w:t>. Оформление технической документации на автомобильные дороги общего пользования местного значения.</w:t>
      </w:r>
    </w:p>
    <w:p w:rsidR="00EE7E8A" w:rsidRPr="00534063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>2. Создание безопасных условий на автодорогах и улицах населённых пунктов:</w:t>
      </w:r>
    </w:p>
    <w:p w:rsidR="00EE7E8A" w:rsidRPr="00534063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 xml:space="preserve">         2.1. Установка дорожных знаков, согласно  утверждённой дислокации;</w:t>
      </w:r>
    </w:p>
    <w:p w:rsidR="00EE7E8A" w:rsidRPr="00534063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 xml:space="preserve">         2.2. Разметка дорог разделительными полосами.</w:t>
      </w:r>
    </w:p>
    <w:p w:rsidR="00EE7E8A" w:rsidRPr="00534063" w:rsidRDefault="00EE7E8A" w:rsidP="00EE7E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>Реализация мероприятий будет осуществляться по целевым индикаторам:</w:t>
      </w:r>
    </w:p>
    <w:p w:rsidR="00EE7E8A" w:rsidRPr="00534063" w:rsidRDefault="00EE7E8A" w:rsidP="00EE7E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063">
        <w:rPr>
          <w:rFonts w:ascii="Times New Roman" w:hAnsi="Times New Roman"/>
          <w:sz w:val="24"/>
          <w:szCs w:val="24"/>
        </w:rPr>
        <w:t>1. Площадь автомоб</w:t>
      </w:r>
      <w:r w:rsidR="005E7DC4">
        <w:rPr>
          <w:rFonts w:ascii="Times New Roman" w:hAnsi="Times New Roman"/>
          <w:sz w:val="24"/>
          <w:szCs w:val="24"/>
        </w:rPr>
        <w:t>ильных дорог</w:t>
      </w:r>
      <w:r w:rsidRPr="00534063">
        <w:rPr>
          <w:rFonts w:ascii="Times New Roman" w:hAnsi="Times New Roman"/>
          <w:sz w:val="24"/>
          <w:szCs w:val="24"/>
        </w:rPr>
        <w:t>, в отношении которых произведен ремонт (кв.м.).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lastRenderedPageBreak/>
        <w:t xml:space="preserve">        2. Количество установленных дорожных знаков (единиц).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>Для каждого мероприятия (группы мероприятий) подпрограммы определены целевые индикаторы и их значения на 20</w:t>
      </w:r>
      <w:r w:rsidR="005E7DC4">
        <w:rPr>
          <w:rFonts w:ascii="Times New Roman" w:hAnsi="Times New Roman" w:cs="Times New Roman"/>
          <w:sz w:val="24"/>
          <w:szCs w:val="24"/>
        </w:rPr>
        <w:t>20</w:t>
      </w:r>
      <w:r w:rsidRPr="00534063">
        <w:rPr>
          <w:rFonts w:ascii="Times New Roman" w:hAnsi="Times New Roman" w:cs="Times New Roman"/>
          <w:sz w:val="24"/>
          <w:szCs w:val="24"/>
        </w:rPr>
        <w:t>-20</w:t>
      </w:r>
      <w:r w:rsidR="005E7DC4">
        <w:rPr>
          <w:rFonts w:ascii="Times New Roman" w:hAnsi="Times New Roman" w:cs="Times New Roman"/>
          <w:sz w:val="24"/>
          <w:szCs w:val="24"/>
        </w:rPr>
        <w:t>30</w:t>
      </w:r>
      <w:r w:rsidRPr="00534063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 xml:space="preserve">        1. Сокращение доли автомобильных дорог местного значения, не соответствующих нормативным требованиям.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 xml:space="preserve">Целевой индикатор </w:t>
      </w:r>
      <w:proofErr w:type="gramStart"/>
      <w:r w:rsidRPr="00534063">
        <w:rPr>
          <w:rFonts w:ascii="Times New Roman" w:hAnsi="Times New Roman" w:cs="Times New Roman"/>
          <w:sz w:val="24"/>
          <w:szCs w:val="24"/>
        </w:rPr>
        <w:t>измеряется в процентах и рассчитывается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 xml:space="preserve">                                 Р18</w:t>
      </w:r>
      <w:proofErr w:type="gramStart"/>
      <w:r w:rsidRPr="00534063">
        <w:rPr>
          <w:rFonts w:ascii="Times New Roman" w:hAnsi="Times New Roman" w:cs="Times New Roman"/>
          <w:sz w:val="24"/>
          <w:szCs w:val="24"/>
        </w:rPr>
        <w:t>=А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 xml:space="preserve">/Б*100%, где 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>А-площадь дорог, соответствующих нормативным требованиям (кв</w:t>
      </w:r>
      <w:proofErr w:type="gramStart"/>
      <w:r w:rsidRPr="005340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>),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063">
        <w:rPr>
          <w:rFonts w:ascii="Times New Roman" w:hAnsi="Times New Roman" w:cs="Times New Roman"/>
          <w:sz w:val="24"/>
          <w:szCs w:val="24"/>
        </w:rPr>
        <w:t>Б-общая</w:t>
      </w:r>
      <w:proofErr w:type="spellEnd"/>
      <w:r w:rsidRPr="00534063">
        <w:rPr>
          <w:rFonts w:ascii="Times New Roman" w:hAnsi="Times New Roman" w:cs="Times New Roman"/>
          <w:sz w:val="24"/>
          <w:szCs w:val="24"/>
        </w:rPr>
        <w:t xml:space="preserve">  площадь автомобильных дорог с твёрдым покрытием, закреплённая за сельским поселением (кв</w:t>
      </w:r>
      <w:proofErr w:type="gramStart"/>
      <w:r w:rsidRPr="005340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>м).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 xml:space="preserve">       2. Доля установленных на территории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534063">
        <w:rPr>
          <w:rFonts w:ascii="Times New Roman" w:hAnsi="Times New Roman" w:cs="Times New Roman"/>
          <w:sz w:val="24"/>
          <w:szCs w:val="24"/>
        </w:rPr>
        <w:t xml:space="preserve"> сельского поселения дорожных знаков.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 xml:space="preserve">Целевой индикатор </w:t>
      </w:r>
      <w:proofErr w:type="gramStart"/>
      <w:r w:rsidRPr="00534063">
        <w:rPr>
          <w:rFonts w:ascii="Times New Roman" w:hAnsi="Times New Roman" w:cs="Times New Roman"/>
          <w:sz w:val="24"/>
          <w:szCs w:val="24"/>
        </w:rPr>
        <w:t>измеряется в процентах и рассчитывается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 xml:space="preserve"> по формуле: 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 xml:space="preserve">                                 Р19</w:t>
      </w:r>
      <w:proofErr w:type="gramStart"/>
      <w:r w:rsidRPr="00534063">
        <w:rPr>
          <w:rFonts w:ascii="Times New Roman" w:hAnsi="Times New Roman" w:cs="Times New Roman"/>
          <w:sz w:val="24"/>
          <w:szCs w:val="24"/>
        </w:rPr>
        <w:t>= Б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>/А*100%, где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063">
        <w:rPr>
          <w:rFonts w:ascii="Times New Roman" w:hAnsi="Times New Roman" w:cs="Times New Roman"/>
          <w:sz w:val="24"/>
          <w:szCs w:val="24"/>
        </w:rPr>
        <w:t>А-количество запланированных к установке дорожных знаков,</w:t>
      </w:r>
    </w:p>
    <w:p w:rsidR="00EE7E8A" w:rsidRPr="00534063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063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534063">
        <w:rPr>
          <w:rFonts w:ascii="Times New Roman" w:hAnsi="Times New Roman" w:cs="Times New Roman"/>
          <w:sz w:val="24"/>
          <w:szCs w:val="24"/>
        </w:rPr>
        <w:t xml:space="preserve"> количество установленных дорожных знаков.</w:t>
      </w:r>
    </w:p>
    <w:p w:rsidR="00EE7E8A" w:rsidRDefault="00EE7E8A" w:rsidP="00AB0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063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будет производиться исполнительно-распределительным органом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534063">
        <w:rPr>
          <w:rFonts w:ascii="Times New Roman" w:hAnsi="Times New Roman"/>
          <w:sz w:val="24"/>
          <w:szCs w:val="24"/>
        </w:rPr>
        <w:t xml:space="preserve"> сельского поселения на основе соотношения установленных программой целевых индикаторов с </w:t>
      </w:r>
      <w:proofErr w:type="gramStart"/>
      <w:r w:rsidRPr="00534063">
        <w:rPr>
          <w:rFonts w:ascii="Times New Roman" w:hAnsi="Times New Roman"/>
          <w:sz w:val="24"/>
          <w:szCs w:val="24"/>
        </w:rPr>
        <w:t>их</w:t>
      </w:r>
      <w:proofErr w:type="gramEnd"/>
      <w:r w:rsidRPr="00534063">
        <w:rPr>
          <w:rFonts w:ascii="Times New Roman" w:hAnsi="Times New Roman"/>
          <w:sz w:val="24"/>
          <w:szCs w:val="24"/>
        </w:rPr>
        <w:t xml:space="preserve"> фактически достигнутыми значениями по данным мониторинга исполнения подпрограммы</w:t>
      </w:r>
      <w:r w:rsidRPr="00581100">
        <w:rPr>
          <w:rFonts w:ascii="Times New Roman" w:hAnsi="Times New Roman"/>
          <w:sz w:val="28"/>
          <w:szCs w:val="28"/>
        </w:rPr>
        <w:t>.</w:t>
      </w:r>
    </w:p>
    <w:p w:rsidR="00AB06E6" w:rsidRPr="00AB06E6" w:rsidRDefault="00AB06E6" w:rsidP="00AB0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E8A" w:rsidRPr="003B4597" w:rsidRDefault="00EE7E8A" w:rsidP="00EE7E8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B4597">
        <w:rPr>
          <w:rFonts w:ascii="Times New Roman" w:hAnsi="Times New Roman"/>
          <w:sz w:val="24"/>
          <w:szCs w:val="24"/>
        </w:rPr>
        <w:t>Раздел 7. Объем финансовых ресурсов, необходимых для реализации подпрограммы</w:t>
      </w:r>
    </w:p>
    <w:p w:rsidR="00EE7E8A" w:rsidRPr="000C779C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     Общий объем финансирования за счет средств местного бюджета составляет  </w:t>
      </w:r>
      <w:r w:rsidR="005E7DC4">
        <w:rPr>
          <w:rFonts w:ascii="Times New Roman" w:hAnsi="Times New Roman" w:cs="Times New Roman"/>
          <w:sz w:val="24"/>
          <w:szCs w:val="24"/>
        </w:rPr>
        <w:t xml:space="preserve">     </w:t>
      </w:r>
      <w:r w:rsidR="00BF0F0D">
        <w:rPr>
          <w:rFonts w:ascii="Times New Roman" w:hAnsi="Times New Roman"/>
          <w:sz w:val="24"/>
          <w:szCs w:val="24"/>
        </w:rPr>
        <w:t>7 </w:t>
      </w:r>
      <w:r w:rsidR="006C1C82">
        <w:rPr>
          <w:rFonts w:ascii="Times New Roman" w:hAnsi="Times New Roman"/>
          <w:sz w:val="24"/>
          <w:szCs w:val="24"/>
        </w:rPr>
        <w:t>50</w:t>
      </w:r>
      <w:r w:rsidR="00595A70">
        <w:rPr>
          <w:rFonts w:ascii="Times New Roman" w:hAnsi="Times New Roman"/>
          <w:sz w:val="24"/>
          <w:szCs w:val="24"/>
        </w:rPr>
        <w:t>8</w:t>
      </w:r>
      <w:r w:rsidR="00BF0F0D">
        <w:rPr>
          <w:rFonts w:ascii="Times New Roman" w:hAnsi="Times New Roman"/>
          <w:sz w:val="24"/>
          <w:szCs w:val="24"/>
        </w:rPr>
        <w:t> </w:t>
      </w:r>
      <w:r w:rsidR="00595A70">
        <w:rPr>
          <w:rFonts w:ascii="Times New Roman" w:hAnsi="Times New Roman"/>
          <w:sz w:val="24"/>
          <w:szCs w:val="24"/>
        </w:rPr>
        <w:t>768</w:t>
      </w:r>
      <w:r w:rsidR="00BF0F0D">
        <w:rPr>
          <w:rFonts w:ascii="Times New Roman" w:hAnsi="Times New Roman"/>
          <w:sz w:val="24"/>
          <w:szCs w:val="24"/>
        </w:rPr>
        <w:t>,</w:t>
      </w:r>
      <w:r w:rsidR="00595A70">
        <w:rPr>
          <w:rFonts w:ascii="Times New Roman" w:hAnsi="Times New Roman"/>
          <w:sz w:val="24"/>
          <w:szCs w:val="24"/>
        </w:rPr>
        <w:t>17</w:t>
      </w:r>
      <w:r w:rsidR="00BF0F0D">
        <w:rPr>
          <w:rFonts w:ascii="Times New Roman" w:hAnsi="Times New Roman"/>
          <w:sz w:val="24"/>
          <w:szCs w:val="24"/>
        </w:rPr>
        <w:t xml:space="preserve"> рублей</w:t>
      </w:r>
      <w:r w:rsidRPr="000C779C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B57F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8575FB">
        <w:rPr>
          <w:rFonts w:ascii="Times New Roman" w:hAnsi="Times New Roman"/>
          <w:sz w:val="24"/>
          <w:szCs w:val="24"/>
        </w:rPr>
        <w:t xml:space="preserve">  </w:t>
      </w:r>
      <w:r w:rsidR="00061F9F">
        <w:rPr>
          <w:rFonts w:ascii="Times New Roman" w:hAnsi="Times New Roman"/>
          <w:sz w:val="24"/>
          <w:szCs w:val="24"/>
        </w:rPr>
        <w:t>2</w:t>
      </w:r>
      <w:r w:rsidR="008575FB">
        <w:rPr>
          <w:rFonts w:ascii="Times New Roman" w:hAnsi="Times New Roman"/>
          <w:sz w:val="24"/>
          <w:szCs w:val="24"/>
        </w:rPr>
        <w:t>3</w:t>
      </w:r>
      <w:r w:rsidR="007070EA">
        <w:rPr>
          <w:rFonts w:ascii="Times New Roman" w:hAnsi="Times New Roman"/>
          <w:sz w:val="24"/>
          <w:szCs w:val="24"/>
        </w:rPr>
        <w:t>8</w:t>
      </w:r>
      <w:r w:rsidR="008575FB">
        <w:rPr>
          <w:rFonts w:ascii="Times New Roman" w:hAnsi="Times New Roman"/>
          <w:sz w:val="24"/>
          <w:szCs w:val="24"/>
        </w:rPr>
        <w:t xml:space="preserve"> </w:t>
      </w:r>
      <w:r w:rsidR="007070EA">
        <w:rPr>
          <w:rFonts w:ascii="Times New Roman" w:hAnsi="Times New Roman"/>
          <w:sz w:val="24"/>
          <w:szCs w:val="24"/>
        </w:rPr>
        <w:t>525</w:t>
      </w:r>
      <w:r w:rsidR="00725C6C">
        <w:rPr>
          <w:rFonts w:ascii="Times New Roman" w:hAnsi="Times New Roman"/>
          <w:sz w:val="24"/>
          <w:szCs w:val="24"/>
        </w:rPr>
        <w:t>,00</w:t>
      </w:r>
      <w:r w:rsidRPr="00EB5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B57F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 </w:t>
      </w:r>
      <w:r w:rsidR="008575FB">
        <w:rPr>
          <w:rFonts w:ascii="Times New Roman" w:hAnsi="Times New Roman"/>
          <w:sz w:val="24"/>
          <w:szCs w:val="24"/>
        </w:rPr>
        <w:t xml:space="preserve"> </w:t>
      </w:r>
      <w:r w:rsidR="00323BA2">
        <w:rPr>
          <w:rFonts w:ascii="Times New Roman" w:hAnsi="Times New Roman"/>
          <w:sz w:val="24"/>
          <w:szCs w:val="24"/>
        </w:rPr>
        <w:t>7</w:t>
      </w:r>
      <w:r w:rsidR="00D3467A">
        <w:rPr>
          <w:rFonts w:ascii="Times New Roman" w:hAnsi="Times New Roman"/>
          <w:sz w:val="24"/>
          <w:szCs w:val="24"/>
        </w:rPr>
        <w:t>67</w:t>
      </w:r>
      <w:r w:rsidR="008575FB">
        <w:rPr>
          <w:rFonts w:ascii="Times New Roman" w:hAnsi="Times New Roman"/>
          <w:sz w:val="24"/>
          <w:szCs w:val="24"/>
        </w:rPr>
        <w:t xml:space="preserve"> </w:t>
      </w:r>
      <w:r w:rsidR="00595A70">
        <w:rPr>
          <w:rFonts w:ascii="Times New Roman" w:hAnsi="Times New Roman"/>
          <w:sz w:val="24"/>
          <w:szCs w:val="24"/>
        </w:rPr>
        <w:t>666</w:t>
      </w:r>
      <w:r w:rsidR="008575FB">
        <w:rPr>
          <w:rFonts w:ascii="Times New Roman" w:hAnsi="Times New Roman"/>
          <w:sz w:val="24"/>
          <w:szCs w:val="24"/>
        </w:rPr>
        <w:t>,</w:t>
      </w:r>
      <w:r w:rsidR="00595A70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B57F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 </w:t>
      </w:r>
      <w:r w:rsidR="008575FB">
        <w:rPr>
          <w:rFonts w:ascii="Times New Roman" w:hAnsi="Times New Roman"/>
          <w:sz w:val="24"/>
          <w:szCs w:val="24"/>
        </w:rPr>
        <w:t xml:space="preserve"> </w:t>
      </w:r>
      <w:r w:rsidR="00323BA2">
        <w:rPr>
          <w:rFonts w:ascii="Times New Roman" w:hAnsi="Times New Roman"/>
          <w:sz w:val="24"/>
          <w:szCs w:val="24"/>
        </w:rPr>
        <w:t>7</w:t>
      </w:r>
      <w:r w:rsidR="006C1C82">
        <w:rPr>
          <w:rFonts w:ascii="Times New Roman" w:hAnsi="Times New Roman"/>
          <w:sz w:val="24"/>
          <w:szCs w:val="24"/>
        </w:rPr>
        <w:t>13</w:t>
      </w:r>
      <w:r w:rsidR="00323BA2">
        <w:rPr>
          <w:rFonts w:ascii="Times New Roman" w:hAnsi="Times New Roman"/>
          <w:sz w:val="24"/>
          <w:szCs w:val="24"/>
        </w:rPr>
        <w:t xml:space="preserve"> </w:t>
      </w:r>
      <w:r w:rsidR="006C1C82">
        <w:rPr>
          <w:rFonts w:ascii="Times New Roman" w:hAnsi="Times New Roman"/>
          <w:sz w:val="24"/>
          <w:szCs w:val="24"/>
        </w:rPr>
        <w:t>955</w:t>
      </w:r>
      <w:r w:rsidR="00323BA2">
        <w:rPr>
          <w:rFonts w:ascii="Times New Roman" w:hAnsi="Times New Roman"/>
          <w:sz w:val="24"/>
          <w:szCs w:val="24"/>
        </w:rPr>
        <w:t>,</w:t>
      </w:r>
      <w:r w:rsidR="006C1C82">
        <w:rPr>
          <w:rFonts w:ascii="Times New Roman" w:hAnsi="Times New Roman"/>
          <w:sz w:val="24"/>
          <w:szCs w:val="24"/>
        </w:rPr>
        <w:t>52</w:t>
      </w:r>
      <w:r w:rsidR="00323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B57F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  </w:t>
      </w:r>
      <w:r w:rsidR="00323BA2">
        <w:rPr>
          <w:rFonts w:ascii="Times New Roman" w:hAnsi="Times New Roman"/>
          <w:sz w:val="24"/>
          <w:szCs w:val="24"/>
        </w:rPr>
        <w:t>7</w:t>
      </w:r>
      <w:r w:rsidR="006C1C82">
        <w:rPr>
          <w:rFonts w:ascii="Times New Roman" w:hAnsi="Times New Roman"/>
          <w:sz w:val="24"/>
          <w:szCs w:val="24"/>
        </w:rPr>
        <w:t>13</w:t>
      </w:r>
      <w:r w:rsidR="00323BA2">
        <w:rPr>
          <w:rFonts w:ascii="Times New Roman" w:hAnsi="Times New Roman"/>
          <w:sz w:val="24"/>
          <w:szCs w:val="24"/>
        </w:rPr>
        <w:t xml:space="preserve"> </w:t>
      </w:r>
      <w:r w:rsidR="006C1C82">
        <w:rPr>
          <w:rFonts w:ascii="Times New Roman" w:hAnsi="Times New Roman"/>
          <w:sz w:val="24"/>
          <w:szCs w:val="24"/>
        </w:rPr>
        <w:t>955</w:t>
      </w:r>
      <w:r w:rsidR="00323BA2">
        <w:rPr>
          <w:rFonts w:ascii="Times New Roman" w:hAnsi="Times New Roman"/>
          <w:sz w:val="24"/>
          <w:szCs w:val="24"/>
        </w:rPr>
        <w:t>,</w:t>
      </w:r>
      <w:r w:rsidR="006C1C82">
        <w:rPr>
          <w:rFonts w:ascii="Times New Roman" w:hAnsi="Times New Roman"/>
          <w:sz w:val="24"/>
          <w:szCs w:val="24"/>
        </w:rPr>
        <w:t>52</w:t>
      </w:r>
      <w:r w:rsidR="00323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7</w:t>
      </w:r>
      <w:r w:rsidR="006C1C8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6C1C82">
        <w:rPr>
          <w:rFonts w:ascii="Times New Roman" w:hAnsi="Times New Roman"/>
          <w:sz w:val="24"/>
          <w:szCs w:val="24"/>
        </w:rPr>
        <w:t>955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6C1C82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760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118,33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760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118,33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F0F0D" w:rsidRPr="003D16B8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760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118,33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1543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118,33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760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118,33</w:t>
      </w:r>
      <w:r>
        <w:rPr>
          <w:rFonts w:ascii="Times New Roman" w:hAnsi="Times New Roman"/>
          <w:sz w:val="24"/>
          <w:szCs w:val="24"/>
        </w:rPr>
        <w:t xml:space="preserve"> рублей </w:t>
      </w:r>
    </w:p>
    <w:p w:rsidR="00BF0F0D" w:rsidRDefault="00BF0F0D" w:rsidP="00BF0F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760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118,33</w:t>
      </w:r>
      <w:r>
        <w:rPr>
          <w:rFonts w:ascii="Times New Roman" w:hAnsi="Times New Roman"/>
          <w:sz w:val="24"/>
          <w:szCs w:val="24"/>
        </w:rPr>
        <w:t xml:space="preserve"> рублей </w:t>
      </w:r>
    </w:p>
    <w:p w:rsidR="00EE7E8A" w:rsidRDefault="00EE7E8A" w:rsidP="00BF0F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Привлечение средств федерального, областного бюджетов и внебюджетных сре</w:t>
      </w:r>
      <w:proofErr w:type="gramStart"/>
      <w:r w:rsidRPr="00F35CD8">
        <w:rPr>
          <w:rFonts w:ascii="Times New Roman" w:hAnsi="Times New Roman"/>
          <w:sz w:val="24"/>
          <w:szCs w:val="24"/>
        </w:rPr>
        <w:t>дств пр</w:t>
      </w:r>
      <w:proofErr w:type="gramEnd"/>
      <w:r w:rsidRPr="00F35CD8">
        <w:rPr>
          <w:rFonts w:ascii="Times New Roman" w:hAnsi="Times New Roman"/>
          <w:sz w:val="24"/>
          <w:szCs w:val="24"/>
        </w:rPr>
        <w:t>едполагается в соответствии с законодательством.</w:t>
      </w:r>
    </w:p>
    <w:p w:rsidR="00EE7E8A" w:rsidRPr="00F35CD8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E8A" w:rsidRPr="00A70159" w:rsidRDefault="00EE7E8A" w:rsidP="00EE7E8A">
      <w:pPr>
        <w:tabs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 w:rsidRPr="003B4597">
        <w:rPr>
          <w:rFonts w:ascii="Times New Roman" w:hAnsi="Times New Roman"/>
          <w:sz w:val="24"/>
          <w:szCs w:val="24"/>
        </w:rPr>
        <w:t>Раздел 8. Ожидаемые результаты реализации подпрограммы</w:t>
      </w:r>
    </w:p>
    <w:p w:rsidR="00EE7E8A" w:rsidRDefault="00EE7E8A" w:rsidP="00EE7E8A">
      <w:pPr>
        <w:widowControl w:val="0"/>
        <w:autoSpaceDE w:val="0"/>
        <w:autoSpaceDN w:val="0"/>
        <w:adjustRightInd w:val="0"/>
        <w:ind w:right="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Основными результатами реализации подпрограммы будут являться:</w:t>
      </w:r>
    </w:p>
    <w:p w:rsidR="00EE7E8A" w:rsidRPr="00A70159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811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Отремонтировать 2.</w:t>
      </w:r>
      <w:r w:rsidR="004E16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159">
        <w:rPr>
          <w:rFonts w:ascii="Times New Roman" w:hAnsi="Times New Roman"/>
          <w:sz w:val="24"/>
          <w:szCs w:val="24"/>
        </w:rPr>
        <w:t xml:space="preserve">км автомобильных дорог общего пользования местного значения. </w:t>
      </w:r>
    </w:p>
    <w:p w:rsidR="00EE7E8A" w:rsidRPr="00A70159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59">
        <w:rPr>
          <w:rFonts w:ascii="Times New Roman" w:hAnsi="Times New Roman"/>
          <w:sz w:val="24"/>
          <w:szCs w:val="24"/>
        </w:rPr>
        <w:t>Значение целевого индикатора  Р</w:t>
      </w:r>
      <w:r>
        <w:rPr>
          <w:rFonts w:ascii="Times New Roman" w:hAnsi="Times New Roman"/>
          <w:sz w:val="24"/>
          <w:szCs w:val="24"/>
        </w:rPr>
        <w:t>5</w:t>
      </w:r>
      <w:r w:rsidRPr="00A70159">
        <w:rPr>
          <w:rFonts w:ascii="Times New Roman" w:hAnsi="Times New Roman"/>
          <w:sz w:val="24"/>
          <w:szCs w:val="24"/>
        </w:rPr>
        <w:t xml:space="preserve"> - определяется, как общее количество отремонтированных дорог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A70159">
        <w:rPr>
          <w:rFonts w:ascii="Times New Roman" w:hAnsi="Times New Roman"/>
          <w:sz w:val="24"/>
          <w:szCs w:val="24"/>
        </w:rPr>
        <w:t xml:space="preserve"> сельского поселения, источником данных для расчёта значения целевого индикатора являются данные Администрации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A7015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EE7E8A" w:rsidRPr="00A70159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59">
        <w:rPr>
          <w:rFonts w:ascii="Times New Roman" w:hAnsi="Times New Roman"/>
          <w:sz w:val="24"/>
          <w:szCs w:val="24"/>
        </w:rPr>
        <w:t xml:space="preserve">       2. Снижение количества дорожно-транспортных происшествий на территории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A70159">
        <w:rPr>
          <w:rFonts w:ascii="Times New Roman" w:hAnsi="Times New Roman"/>
          <w:sz w:val="24"/>
          <w:szCs w:val="24"/>
        </w:rPr>
        <w:t xml:space="preserve"> сельского поселени</w:t>
      </w:r>
      <w:proofErr w:type="gramStart"/>
      <w:r w:rsidRPr="00A70159">
        <w:rPr>
          <w:rFonts w:ascii="Times New Roman" w:hAnsi="Times New Roman"/>
          <w:sz w:val="24"/>
          <w:szCs w:val="24"/>
        </w:rPr>
        <w:t>я(</w:t>
      </w:r>
      <w:proofErr w:type="gramEnd"/>
      <w:r w:rsidRPr="00A70159">
        <w:rPr>
          <w:rFonts w:ascii="Times New Roman" w:hAnsi="Times New Roman"/>
          <w:sz w:val="24"/>
          <w:szCs w:val="24"/>
        </w:rPr>
        <w:t>единиц). Значение целевого индикатора рассчитывается по формуле: Р</w:t>
      </w:r>
      <w:r>
        <w:rPr>
          <w:rFonts w:ascii="Times New Roman" w:hAnsi="Times New Roman"/>
          <w:sz w:val="24"/>
          <w:szCs w:val="24"/>
        </w:rPr>
        <w:t>6</w:t>
      </w:r>
      <w:proofErr w:type="gramStart"/>
      <w:r w:rsidRPr="00A70159">
        <w:rPr>
          <w:rFonts w:ascii="Times New Roman" w:hAnsi="Times New Roman"/>
          <w:sz w:val="24"/>
          <w:szCs w:val="24"/>
        </w:rPr>
        <w:t>=А</w:t>
      </w:r>
      <w:proofErr w:type="gramEnd"/>
      <w:r w:rsidRPr="00A70159">
        <w:rPr>
          <w:rFonts w:ascii="Times New Roman" w:hAnsi="Times New Roman"/>
          <w:sz w:val="24"/>
          <w:szCs w:val="24"/>
        </w:rPr>
        <w:t xml:space="preserve">,  где,  А-количество происшествий на территории </w:t>
      </w:r>
      <w:r>
        <w:rPr>
          <w:rFonts w:ascii="Times New Roman" w:hAnsi="Times New Roman"/>
          <w:sz w:val="24"/>
          <w:szCs w:val="24"/>
        </w:rPr>
        <w:t>Новопокровского</w:t>
      </w:r>
      <w:r w:rsidRPr="00A70159">
        <w:rPr>
          <w:rFonts w:ascii="Times New Roman" w:hAnsi="Times New Roman"/>
          <w:sz w:val="24"/>
          <w:szCs w:val="24"/>
        </w:rPr>
        <w:t xml:space="preserve"> сельского поселения по данным ГИБДД, показатель равен 1, если А=0.</w:t>
      </w:r>
    </w:p>
    <w:p w:rsidR="00EE7E8A" w:rsidRPr="00A70159" w:rsidRDefault="00EE7E8A" w:rsidP="00EE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59">
        <w:rPr>
          <w:rFonts w:ascii="Times New Roman" w:hAnsi="Times New Roman"/>
          <w:sz w:val="24"/>
          <w:szCs w:val="24"/>
        </w:rPr>
        <w:lastRenderedPageBreak/>
        <w:t xml:space="preserve">    В соответствии с программой осуществляется  ремонт  автомобильных дорог и сооружений, находящихся в собственности</w:t>
      </w:r>
      <w:r>
        <w:rPr>
          <w:rFonts w:ascii="Times New Roman" w:hAnsi="Times New Roman"/>
          <w:sz w:val="24"/>
          <w:szCs w:val="24"/>
        </w:rPr>
        <w:t xml:space="preserve"> Новопокровского</w:t>
      </w:r>
      <w:r w:rsidRPr="00A7015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EE7E8A" w:rsidRPr="00A70159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159">
        <w:rPr>
          <w:rFonts w:ascii="Times New Roman" w:hAnsi="Times New Roman" w:cs="Times New Roman"/>
          <w:sz w:val="24"/>
          <w:szCs w:val="24"/>
        </w:rPr>
        <w:t xml:space="preserve"> В связи с этим предусмотрено финансирование следующих расходов, связанных с ремонтом автомобильных дорог и сооружений:</w:t>
      </w:r>
    </w:p>
    <w:p w:rsidR="00EE7E8A" w:rsidRPr="00A70159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159">
        <w:rPr>
          <w:rFonts w:ascii="Times New Roman" w:hAnsi="Times New Roman" w:cs="Times New Roman"/>
          <w:sz w:val="24"/>
          <w:szCs w:val="24"/>
        </w:rPr>
        <w:t>- разработка и государственная экспертиза проектной документации автомобильных дорог, проведение инженерных изысканий;</w:t>
      </w:r>
    </w:p>
    <w:p w:rsidR="00EE7E8A" w:rsidRPr="00A70159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159">
        <w:rPr>
          <w:rFonts w:ascii="Times New Roman" w:hAnsi="Times New Roman" w:cs="Times New Roman"/>
          <w:sz w:val="24"/>
          <w:szCs w:val="24"/>
        </w:rPr>
        <w:t>- проведение санитарно-эпидемиологической экспертизы;</w:t>
      </w:r>
    </w:p>
    <w:p w:rsidR="00EE7E8A" w:rsidRPr="00A70159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159">
        <w:rPr>
          <w:rFonts w:ascii="Times New Roman" w:hAnsi="Times New Roman" w:cs="Times New Roman"/>
          <w:sz w:val="24"/>
          <w:szCs w:val="24"/>
        </w:rPr>
        <w:t>- исследование территории для строительства и реконструкции автомобильных дорог и  сооружений;</w:t>
      </w:r>
    </w:p>
    <w:p w:rsidR="00EE7E8A" w:rsidRPr="00A70159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159">
        <w:rPr>
          <w:rFonts w:ascii="Times New Roman" w:hAnsi="Times New Roman" w:cs="Times New Roman"/>
          <w:sz w:val="24"/>
          <w:szCs w:val="24"/>
        </w:rPr>
        <w:t>- авторский надзор и научно- техническое обеспечение;</w:t>
      </w:r>
    </w:p>
    <w:p w:rsidR="00EE7E8A" w:rsidRPr="00A70159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159">
        <w:rPr>
          <w:rFonts w:ascii="Times New Roman" w:hAnsi="Times New Roman" w:cs="Times New Roman"/>
          <w:sz w:val="24"/>
          <w:szCs w:val="24"/>
        </w:rPr>
        <w:t>- диагностика и испытание автомобильных дорог и сооружений после проведения строительных работ.</w:t>
      </w:r>
    </w:p>
    <w:p w:rsidR="00EE7E8A" w:rsidRPr="000E508D" w:rsidRDefault="00EE7E8A" w:rsidP="00EE7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E8A" w:rsidRPr="000E508D" w:rsidRDefault="00EE7E8A" w:rsidP="00EE7E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E508D">
        <w:rPr>
          <w:rFonts w:ascii="Times New Roman" w:hAnsi="Times New Roman"/>
          <w:sz w:val="24"/>
          <w:szCs w:val="24"/>
        </w:rPr>
        <w:t>Раздел 9</w:t>
      </w:r>
      <w:r>
        <w:rPr>
          <w:rFonts w:ascii="Times New Roman" w:hAnsi="Times New Roman"/>
          <w:sz w:val="24"/>
          <w:szCs w:val="24"/>
        </w:rPr>
        <w:t xml:space="preserve">. Система </w:t>
      </w:r>
      <w:r w:rsidRPr="000E508D">
        <w:rPr>
          <w:rFonts w:ascii="Times New Roman" w:hAnsi="Times New Roman"/>
          <w:sz w:val="24"/>
          <w:szCs w:val="24"/>
        </w:rPr>
        <w:t xml:space="preserve"> управления реализацией подпрограммы</w:t>
      </w:r>
    </w:p>
    <w:p w:rsidR="00EE7E8A" w:rsidRPr="00F35CD8" w:rsidRDefault="00EE7E8A" w:rsidP="00EE7E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Управление реализацией подпрограммы построено по принципу единой вертикальной управляемости.</w:t>
      </w:r>
    </w:p>
    <w:p w:rsidR="00EE7E8A" w:rsidRPr="00F35CD8" w:rsidRDefault="00EE7E8A" w:rsidP="00EE7E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Общий контроль над ходом реализации подпрограммы осуществляет администрация  Новопокровского сельского поселения, а также Комиссия по безопасности дорожного движения администрации Новопокровского сельского поселения.</w:t>
      </w:r>
    </w:p>
    <w:p w:rsidR="00EE7E8A" w:rsidRPr="00F35CD8" w:rsidRDefault="00EE7E8A" w:rsidP="00EE7E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Ежегодно не позднее 1 апреля года, следующего за отчетным годом, исполнители подпрограммы </w:t>
      </w:r>
      <w:proofErr w:type="gramStart"/>
      <w:r w:rsidRPr="00F35CD8">
        <w:rPr>
          <w:rFonts w:ascii="Times New Roman" w:hAnsi="Times New Roman"/>
          <w:sz w:val="24"/>
          <w:szCs w:val="24"/>
        </w:rPr>
        <w:t>составляют отчеты о ходе реализации подпрограммы и направляют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их в администрацию Новопокровского сельского поселения для проведения ежегодной оценки эффективности реализации подпрограммы.</w:t>
      </w:r>
    </w:p>
    <w:p w:rsidR="00EE7E8A" w:rsidRPr="00F35CD8" w:rsidRDefault="00EE7E8A" w:rsidP="00EE7E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EE7E8A" w:rsidRPr="00F35CD8" w:rsidRDefault="00EE7E8A" w:rsidP="00EE7E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админист</w:t>
      </w:r>
      <w:r>
        <w:rPr>
          <w:rFonts w:ascii="Times New Roman" w:hAnsi="Times New Roman"/>
          <w:sz w:val="24"/>
          <w:szCs w:val="24"/>
        </w:rPr>
        <w:t>рацией</w:t>
      </w:r>
      <w:r w:rsidRPr="00F35CD8">
        <w:rPr>
          <w:rFonts w:ascii="Times New Roman" w:hAnsi="Times New Roman"/>
          <w:sz w:val="24"/>
          <w:szCs w:val="24"/>
        </w:rPr>
        <w:t xml:space="preserve"> Новопокровского сельского поселения.</w:t>
      </w:r>
    </w:p>
    <w:p w:rsidR="00EE7E8A" w:rsidRDefault="00EE7E8A" w:rsidP="00EE7E8A">
      <w:pPr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администрацией Новопокровского сельского поселения инвестициям администрации Новопокровского сельского поселения.</w:t>
      </w: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E8A" w:rsidRDefault="00EE7E8A" w:rsidP="005A052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2F" w:rsidRDefault="005A052F" w:rsidP="005A052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6E6" w:rsidRDefault="00AB06E6" w:rsidP="005A052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6E6" w:rsidRDefault="00AB06E6" w:rsidP="005A052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6E6" w:rsidRDefault="00AB06E6" w:rsidP="005A052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6E6" w:rsidRDefault="00AB06E6" w:rsidP="005A052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1E" w:rsidRDefault="0011551E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7A77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Новопокровского сельского поселения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области»</w:t>
      </w:r>
    </w:p>
    <w:p w:rsidR="00A6522D" w:rsidRDefault="00A6522D" w:rsidP="00A652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22D" w:rsidRDefault="00A6522D" w:rsidP="00A652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«Энергосбережение и повышение энергетической эффективности  в Новопокровском сельском поселении  Горьковского муниципального района Омской области»</w:t>
      </w:r>
    </w:p>
    <w:p w:rsidR="00A6522D" w:rsidRDefault="00A6522D" w:rsidP="00A65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Паспорт подпрограммы муниципальной программы</w:t>
      </w:r>
    </w:p>
    <w:p w:rsidR="00A6522D" w:rsidRDefault="00A6522D" w:rsidP="00A65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 потенциала и социально-культурной  сферы Новопокровского  сельского поселения Горьковского муниципального района Омской области» (далее - муниципальная программа)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6738"/>
      </w:tblGrid>
      <w:tr w:rsidR="00A6522D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</w:t>
            </w:r>
          </w:p>
        </w:tc>
      </w:tr>
      <w:tr w:rsidR="00A6522D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«Энергоснабжение и повышение энергетической эффективности в Новопокровском сельском поселении  Горьковского муниципального района Омской области» (далее – подпрограмма)</w:t>
            </w:r>
          </w:p>
        </w:tc>
      </w:tr>
      <w:tr w:rsidR="00A6522D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 Новопокровского сельского поселения)</w:t>
            </w:r>
          </w:p>
        </w:tc>
      </w:tr>
      <w:tr w:rsidR="00A6522D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5A052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A052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5A052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6522D" w:rsidTr="00B14FD8">
        <w:trPr>
          <w:trHeight w:val="11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5A052F" w:rsidRDefault="005A052F" w:rsidP="00264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52F">
              <w:rPr>
                <w:rFonts w:ascii="Times New Roman" w:hAnsi="Times New Roman"/>
                <w:sz w:val="24"/>
                <w:szCs w:val="24"/>
              </w:rPr>
              <w:t xml:space="preserve">Обеспечение энергосбережения и повышения энергетической </w:t>
            </w:r>
            <w:r w:rsidRPr="005A05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</w:t>
            </w:r>
            <w:r w:rsidR="000E2B4E">
              <w:rPr>
                <w:rFonts w:ascii="Times New Roman" w:hAnsi="Times New Roman"/>
                <w:sz w:val="24"/>
                <w:szCs w:val="24"/>
              </w:rPr>
              <w:t>Новопокров</w:t>
            </w:r>
            <w:r w:rsidRPr="005A052F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6522D" w:rsidTr="00B14FD8">
        <w:trPr>
          <w:trHeight w:val="58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2645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энергетиче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ской эффективности  в бюджетном секторе Новопокровского сельского поселения</w:t>
            </w:r>
          </w:p>
        </w:tc>
      </w:tr>
      <w:tr w:rsidR="00A6522D" w:rsidTr="00B14FD8">
        <w:trPr>
          <w:trHeight w:val="99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0E2B4E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обязательных энергетических обследований объектов муниципальной собственности</w:t>
            </w:r>
          </w:p>
        </w:tc>
      </w:tr>
      <w:tr w:rsidR="00A6522D" w:rsidTr="00B14FD8">
        <w:trPr>
          <w:trHeight w:val="198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="005F42A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D11F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303A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DD11F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303AB">
              <w:rPr>
                <w:rFonts w:ascii="Times New Roman" w:hAnsi="Times New Roman"/>
                <w:bCs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рубл</w:t>
            </w:r>
            <w:r w:rsidR="00C303AB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числе: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D4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250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02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11F6">
              <w:rPr>
                <w:rFonts w:ascii="Times New Roman" w:hAnsi="Times New Roman"/>
                <w:sz w:val="24"/>
                <w:szCs w:val="24"/>
              </w:rPr>
              <w:t>0</w:t>
            </w:r>
            <w:r w:rsidR="00302250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02250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302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D11F6">
              <w:rPr>
                <w:rFonts w:ascii="Times New Roman" w:hAnsi="Times New Roman"/>
                <w:sz w:val="24"/>
                <w:szCs w:val="24"/>
              </w:rPr>
              <w:t>50</w:t>
            </w:r>
            <w:r w:rsidR="00302250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</w:t>
            </w:r>
            <w:r w:rsidR="00DD11F6">
              <w:rPr>
                <w:rFonts w:ascii="Times New Roman" w:hAnsi="Times New Roman"/>
                <w:sz w:val="24"/>
                <w:szCs w:val="24"/>
              </w:rPr>
              <w:t>–  500</w:t>
            </w:r>
            <w:r w:rsidR="00302250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32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032DC5">
              <w:rPr>
                <w:rFonts w:ascii="Times New Roman" w:hAnsi="Times New Roman"/>
                <w:sz w:val="24"/>
                <w:szCs w:val="24"/>
              </w:rPr>
              <w:t xml:space="preserve">10000,00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32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032DC5">
              <w:rPr>
                <w:rFonts w:ascii="Times New Roman" w:hAnsi="Times New Roman"/>
                <w:sz w:val="24"/>
                <w:szCs w:val="24"/>
              </w:rPr>
              <w:t>10000,00 рублей</w:t>
            </w:r>
          </w:p>
          <w:p w:rsidR="000E2B4E" w:rsidRPr="003D16B8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2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2DC5">
              <w:rPr>
                <w:rFonts w:ascii="Times New Roman" w:hAnsi="Times New Roman"/>
                <w:sz w:val="24"/>
                <w:szCs w:val="24"/>
              </w:rPr>
              <w:t>10000,00 рублей</w:t>
            </w:r>
          </w:p>
          <w:p w:rsidR="000E2B4E" w:rsidRDefault="000E2B4E" w:rsidP="000E2B4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32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032DC5">
              <w:rPr>
                <w:rFonts w:ascii="Times New Roman" w:hAnsi="Times New Roman"/>
                <w:sz w:val="24"/>
                <w:szCs w:val="24"/>
              </w:rPr>
              <w:t>10000,00 рублей</w:t>
            </w:r>
          </w:p>
          <w:p w:rsidR="00032DC5" w:rsidRDefault="000E2B4E" w:rsidP="00032D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032DC5">
              <w:rPr>
                <w:rFonts w:ascii="Times New Roman" w:hAnsi="Times New Roman"/>
                <w:sz w:val="24"/>
                <w:szCs w:val="24"/>
              </w:rPr>
              <w:t>5000,00 рублей</w:t>
            </w:r>
          </w:p>
          <w:p w:rsidR="00A6522D" w:rsidRPr="00032DC5" w:rsidRDefault="000E2B4E" w:rsidP="00032D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 год –</w:t>
            </w:r>
            <w:r w:rsidR="00032D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032DC5">
              <w:rPr>
                <w:rFonts w:ascii="Times New Roman" w:hAnsi="Times New Roman"/>
                <w:sz w:val="24"/>
                <w:szCs w:val="24"/>
              </w:rPr>
              <w:t>5000,00 рублей</w:t>
            </w:r>
            <w:r w:rsidR="00A6522D" w:rsidRPr="00032DC5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6522D" w:rsidTr="00B14FD8">
        <w:trPr>
          <w:trHeight w:val="109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Ожидаемый результат реализации подпрограммы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энергообследованию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бюджетных учреждений по намеченному плану.</w:t>
            </w:r>
          </w:p>
          <w:p w:rsidR="00A6522D" w:rsidRPr="000E2B4E" w:rsidRDefault="00A6522D" w:rsidP="000E2B4E">
            <w:pPr>
              <w:pStyle w:val="ConsPlusNonforma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договоров заключенных муниципальными заказчиками.</w:t>
            </w:r>
          </w:p>
        </w:tc>
      </w:tr>
    </w:tbl>
    <w:p w:rsidR="000E2B4E" w:rsidRDefault="000E2B4E" w:rsidP="000E2B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30D1" w:rsidRDefault="002130D1" w:rsidP="000E2B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51C90">
        <w:rPr>
          <w:rFonts w:ascii="Times New Roman" w:hAnsi="Times New Roman"/>
          <w:sz w:val="24"/>
          <w:szCs w:val="24"/>
        </w:rPr>
        <w:t>Раздел 2. Сфера социально-экономического развития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0E2B4E" w:rsidRPr="00151C90" w:rsidRDefault="000E2B4E" w:rsidP="000E2B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30D1" w:rsidRPr="00F35CD8" w:rsidRDefault="002130D1" w:rsidP="002130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Снижение энергоемкости валового муниципального продукта и создание на этой основе условий для обеспечения устойчивого развития экономики Новопокровского сельского поселения.</w:t>
      </w:r>
    </w:p>
    <w:p w:rsidR="002130D1" w:rsidRPr="00F35CD8" w:rsidRDefault="002130D1" w:rsidP="002130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Дальнейшее развитие энергетического и жилищно-коммунального комплексов Новопокровского поселения Горьковского муниципального района Омской области сдерживается высокой степенью износа оборудования, дефицитом резервных генерирующих мощностей и сетей </w:t>
      </w:r>
      <w:proofErr w:type="spellStart"/>
      <w:r w:rsidRPr="00F35CD8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F35CD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5C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5CD8">
        <w:rPr>
          <w:rFonts w:ascii="Times New Roman" w:hAnsi="Times New Roman" w:cs="Times New Roman"/>
          <w:sz w:val="24"/>
          <w:szCs w:val="24"/>
        </w:rPr>
        <w:t xml:space="preserve"> и электроснабжения.</w:t>
      </w:r>
    </w:p>
    <w:p w:rsidR="002130D1" w:rsidRPr="00F35CD8" w:rsidRDefault="002130D1" w:rsidP="002130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Определение нормативной потребности в энергетических ресурсах и финансовых средствах на их оплату для организаций бюджетной сферы Новопокровского поселения Горьковского муниципального района производится в рамках ежегодного формирования энергетического баланса Горьковского муниципального района и баланса бюджетных расходов на оплату потребления энергетических ресурсов Новопокровского сельского поселения Горьковского муниципального района</w:t>
      </w:r>
      <w:proofErr w:type="gramStart"/>
      <w:r w:rsidRPr="00F35CD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130D1" w:rsidRPr="00F35CD8" w:rsidRDefault="002130D1" w:rsidP="002130D1">
      <w:pPr>
        <w:pStyle w:val="ConsPlusNonformat"/>
        <w:tabs>
          <w:tab w:val="left" w:pos="336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 xml:space="preserve">     В целях создания экономических и организационных условий для эффективного использования энергетических ресурсов и повышения </w:t>
      </w:r>
      <w:proofErr w:type="spellStart"/>
      <w:r w:rsidRPr="00F35CD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35CD8">
        <w:rPr>
          <w:rFonts w:ascii="Times New Roman" w:hAnsi="Times New Roman" w:cs="Times New Roman"/>
          <w:sz w:val="24"/>
          <w:szCs w:val="24"/>
        </w:rPr>
        <w:t xml:space="preserve">  экономики </w:t>
      </w:r>
      <w:proofErr w:type="gramStart"/>
      <w:r w:rsidRPr="00F35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5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CD8">
        <w:rPr>
          <w:rFonts w:ascii="Times New Roman" w:hAnsi="Times New Roman" w:cs="Times New Roman"/>
          <w:sz w:val="24"/>
          <w:szCs w:val="24"/>
        </w:rPr>
        <w:t>Новопокровского</w:t>
      </w:r>
      <w:proofErr w:type="gramEnd"/>
      <w:r w:rsidRPr="00F35CD8">
        <w:rPr>
          <w:rFonts w:ascii="Times New Roman" w:hAnsi="Times New Roman" w:cs="Times New Roman"/>
          <w:sz w:val="24"/>
          <w:szCs w:val="24"/>
        </w:rPr>
        <w:t xml:space="preserve"> поселения Горьковского муниципального района выполнен целый ряд организационных и технических мероприятий по снижению потерь электроэнергии при ее распределении и потреб</w:t>
      </w:r>
      <w:r w:rsidR="000E2B4E">
        <w:rPr>
          <w:rFonts w:ascii="Times New Roman" w:hAnsi="Times New Roman" w:cs="Times New Roman"/>
          <w:sz w:val="24"/>
          <w:szCs w:val="24"/>
        </w:rPr>
        <w:t xml:space="preserve">лении, </w:t>
      </w:r>
      <w:r w:rsidRPr="00F35CD8">
        <w:rPr>
          <w:rFonts w:ascii="Times New Roman" w:hAnsi="Times New Roman" w:cs="Times New Roman"/>
          <w:sz w:val="24"/>
          <w:szCs w:val="24"/>
        </w:rPr>
        <w:t xml:space="preserve">приняты меры по замене электросчетчиков на приборы более высокого класса точности. </w:t>
      </w:r>
    </w:p>
    <w:p w:rsidR="002130D1" w:rsidRPr="00F35CD8" w:rsidRDefault="002130D1" w:rsidP="00047047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lastRenderedPageBreak/>
        <w:t>Несмотря на достигнутые положительные результаты, некоторые проблемы энергосбережения в Новопокровском сельском  поселении Горьковского района  остаются нерешенными. К ним, в частности, относятся:</w:t>
      </w:r>
    </w:p>
    <w:p w:rsidR="002130D1" w:rsidRPr="00F35CD8" w:rsidRDefault="002130D1" w:rsidP="000470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- высокий моральный и физический износ энергетического оборудования, несбалансированность фактического наличия и потребности в мощностях </w:t>
      </w:r>
      <w:proofErr w:type="spellStart"/>
      <w:r w:rsidRPr="00F35CD8">
        <w:rPr>
          <w:rFonts w:ascii="Times New Roman" w:hAnsi="Times New Roman"/>
          <w:sz w:val="24"/>
          <w:szCs w:val="24"/>
        </w:rPr>
        <w:t>электросетевой</w:t>
      </w:r>
      <w:proofErr w:type="spellEnd"/>
      <w:r w:rsidRPr="00F35CD8">
        <w:rPr>
          <w:rFonts w:ascii="Times New Roman" w:hAnsi="Times New Roman"/>
          <w:sz w:val="24"/>
          <w:szCs w:val="24"/>
        </w:rPr>
        <w:t xml:space="preserve"> инфраструктуры;</w:t>
      </w:r>
    </w:p>
    <w:p w:rsidR="002130D1" w:rsidRPr="00F35CD8" w:rsidRDefault="002130D1" w:rsidP="000470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  значительные потери энергоресурсов в процессе их производства и транспортировки до потребителей;</w:t>
      </w:r>
    </w:p>
    <w:p w:rsidR="002130D1" w:rsidRPr="00F35CD8" w:rsidRDefault="002130D1" w:rsidP="002130D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>-недостаточное оборудование зданий, строений и сооружений приборами учета энергетических ресурсов и воды.</w:t>
      </w:r>
    </w:p>
    <w:p w:rsidR="002130D1" w:rsidRPr="00F35CD8" w:rsidRDefault="002130D1" w:rsidP="002130D1">
      <w:pPr>
        <w:autoSpaceDE w:val="0"/>
        <w:autoSpaceDN w:val="0"/>
        <w:adjustRightInd w:val="0"/>
        <w:ind w:firstLine="748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Мероприятия подпрограммы разработаны на основе всестороннего анализа ситуации и перспектив развития систем </w:t>
      </w:r>
      <w:proofErr w:type="spellStart"/>
      <w:r w:rsidRPr="00F35CD8">
        <w:rPr>
          <w:rFonts w:ascii="Times New Roman" w:hAnsi="Times New Roman"/>
          <w:sz w:val="24"/>
          <w:szCs w:val="24"/>
        </w:rPr>
        <w:t>электр</w:t>
      </w:r>
      <w:proofErr w:type="gramStart"/>
      <w:r w:rsidRPr="00F35CD8">
        <w:rPr>
          <w:rFonts w:ascii="Times New Roman" w:hAnsi="Times New Roman"/>
          <w:sz w:val="24"/>
          <w:szCs w:val="24"/>
        </w:rPr>
        <w:t>о</w:t>
      </w:r>
      <w:proofErr w:type="spellEnd"/>
      <w:r w:rsidRPr="00F35CD8">
        <w:rPr>
          <w:rFonts w:ascii="Times New Roman" w:hAnsi="Times New Roman"/>
          <w:sz w:val="24"/>
          <w:szCs w:val="24"/>
        </w:rPr>
        <w:t>-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и водоснабжения Новопокровского сельского поселения. В рамках подпрограммы определяются показатели, которые позволяют ежегодно оценивать результаты реализации мероприятий.</w:t>
      </w:r>
    </w:p>
    <w:p w:rsidR="002130D1" w:rsidRPr="00F35CD8" w:rsidRDefault="002130D1" w:rsidP="002130D1">
      <w:pPr>
        <w:autoSpaceDE w:val="0"/>
        <w:autoSpaceDN w:val="0"/>
        <w:adjustRightInd w:val="0"/>
        <w:ind w:firstLine="748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Таким образом,  проблема энергосбережения носит многоцелевой и межотраслевой характер, затрагивает интересы всех сфер экономики и социальной сферы, </w:t>
      </w:r>
      <w:proofErr w:type="gramStart"/>
      <w:r w:rsidRPr="00F35CD8">
        <w:rPr>
          <w:rFonts w:ascii="Times New Roman" w:hAnsi="Times New Roman"/>
          <w:sz w:val="24"/>
          <w:szCs w:val="24"/>
        </w:rPr>
        <w:t>является одной из главных составляющих повышения конкурентоспособности экономики и может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быть эффективно решена только программно-целевым методом. Использование программно-целевого метода позволит сконцентрировать в рамках подпрограммы имеющиеся местные ресурсы и внебюджетные инвестиции для решения ключевых проблем в сфере энергоснабжения Новопокровского поселения Горьковского муниципального района. Основные преимущества программно-целевого метода заключаются в том, что он позволит обеспечить консолидацию и целевое использование финансовых ресурсов,  необходимых для реализации подпрограммы, а также способствует эффективному планированию и мониторингу результатов реализации подпрограммы.</w:t>
      </w:r>
    </w:p>
    <w:p w:rsidR="002130D1" w:rsidRPr="00F35CD8" w:rsidRDefault="002130D1" w:rsidP="002130D1">
      <w:pPr>
        <w:autoSpaceDE w:val="0"/>
        <w:autoSpaceDN w:val="0"/>
        <w:adjustRightInd w:val="0"/>
        <w:ind w:firstLine="748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Подпрограм</w:t>
      </w:r>
      <w:r>
        <w:rPr>
          <w:rFonts w:ascii="Times New Roman" w:hAnsi="Times New Roman"/>
          <w:sz w:val="24"/>
          <w:szCs w:val="24"/>
        </w:rPr>
        <w:t>ма направлена на решение задач э</w:t>
      </w:r>
      <w:r w:rsidRPr="00F35CD8">
        <w:rPr>
          <w:rFonts w:ascii="Times New Roman" w:hAnsi="Times New Roman"/>
          <w:sz w:val="24"/>
          <w:szCs w:val="24"/>
        </w:rPr>
        <w:t>нергетической стратегии и соответствует основным направлениям развития экономики и социальной сферы Новопокровского посе</w:t>
      </w:r>
      <w:r>
        <w:rPr>
          <w:rFonts w:ascii="Times New Roman" w:hAnsi="Times New Roman"/>
          <w:sz w:val="24"/>
          <w:szCs w:val="24"/>
        </w:rPr>
        <w:t>ления Горьковского района</w:t>
      </w:r>
      <w:r w:rsidRPr="00F35CD8">
        <w:rPr>
          <w:rFonts w:ascii="Times New Roman" w:hAnsi="Times New Roman"/>
          <w:sz w:val="24"/>
          <w:szCs w:val="24"/>
        </w:rPr>
        <w:t>, определенным подпрограммой социально-экономического развития Новопокровского поселения Горьковского муниципального района до 20</w:t>
      </w:r>
      <w:r w:rsidR="00F93BD7">
        <w:rPr>
          <w:rFonts w:ascii="Times New Roman" w:hAnsi="Times New Roman"/>
          <w:sz w:val="24"/>
          <w:szCs w:val="24"/>
        </w:rPr>
        <w:t>30</w:t>
      </w:r>
      <w:r w:rsidRPr="00F35CD8">
        <w:rPr>
          <w:rFonts w:ascii="Times New Roman" w:hAnsi="Times New Roman"/>
          <w:sz w:val="24"/>
          <w:szCs w:val="24"/>
        </w:rPr>
        <w:t xml:space="preserve"> г.  </w:t>
      </w:r>
    </w:p>
    <w:p w:rsidR="002130D1" w:rsidRPr="00F35CD8" w:rsidRDefault="002130D1" w:rsidP="002130D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F35CD8">
        <w:rPr>
          <w:rFonts w:ascii="Times New Roman" w:hAnsi="Times New Roman" w:cs="Times New Roman"/>
          <w:sz w:val="24"/>
          <w:szCs w:val="24"/>
        </w:rPr>
        <w:t>При реализации Подпрограммы могут возникнуть следующие риски:</w:t>
      </w:r>
    </w:p>
    <w:p w:rsidR="002130D1" w:rsidRPr="00F35CD8" w:rsidRDefault="002130D1" w:rsidP="00AB6B2A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 увеличение темпов роста цен на энергоносители, в том числе вследствие либерализации цен на электроэнергию;</w:t>
      </w:r>
    </w:p>
    <w:p w:rsidR="002130D1" w:rsidRPr="00F35CD8" w:rsidRDefault="002130D1" w:rsidP="00AB6B2A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 недостаточная активность хозяйствующих субъектов и населения  в решении задач по энергосбережению;</w:t>
      </w:r>
    </w:p>
    <w:p w:rsidR="00AB6B2A" w:rsidRDefault="002130D1" w:rsidP="00E337BA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 недостаточное ресурсное обеспечение запланиро</w:t>
      </w:r>
      <w:r w:rsidR="00E337BA">
        <w:rPr>
          <w:rFonts w:ascii="Times New Roman" w:hAnsi="Times New Roman"/>
          <w:sz w:val="24"/>
          <w:szCs w:val="24"/>
        </w:rPr>
        <w:t>ванных мероприятий.</w:t>
      </w:r>
    </w:p>
    <w:p w:rsidR="00E337BA" w:rsidRDefault="00E337BA" w:rsidP="00E337BA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</w:p>
    <w:p w:rsidR="002130D1" w:rsidRDefault="002130D1" w:rsidP="00AB6B2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72A39">
        <w:rPr>
          <w:rFonts w:ascii="Times New Roman" w:hAnsi="Times New Roman"/>
          <w:sz w:val="24"/>
          <w:szCs w:val="24"/>
        </w:rPr>
        <w:t>Раздел 3. Цели и задачи подпрограммы</w:t>
      </w:r>
    </w:p>
    <w:p w:rsidR="00AB6B2A" w:rsidRPr="00AB6B2A" w:rsidRDefault="00AB6B2A" w:rsidP="00E337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B6B2A">
        <w:rPr>
          <w:rFonts w:ascii="Times New Roman" w:hAnsi="Times New Roman"/>
          <w:sz w:val="24"/>
          <w:szCs w:val="24"/>
        </w:rPr>
        <w:t xml:space="preserve">Обеспечение энергосбережения и повышения энергетической эффективности </w:t>
      </w:r>
      <w:r>
        <w:rPr>
          <w:rFonts w:ascii="Times New Roman" w:hAnsi="Times New Roman"/>
          <w:sz w:val="24"/>
          <w:szCs w:val="24"/>
        </w:rPr>
        <w:t>Новопокров</w:t>
      </w:r>
      <w:r w:rsidRPr="00AB6B2A">
        <w:rPr>
          <w:rFonts w:ascii="Times New Roman" w:hAnsi="Times New Roman"/>
          <w:sz w:val="24"/>
          <w:szCs w:val="24"/>
        </w:rPr>
        <w:t>ского сельского. В соответствии с поставленной целью подпрограмма ориентирована на решение следующих задач:</w:t>
      </w:r>
    </w:p>
    <w:p w:rsidR="00E337BA" w:rsidRPr="00AB6B2A" w:rsidRDefault="00AB6B2A" w:rsidP="00E337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B2A">
        <w:rPr>
          <w:rFonts w:ascii="Times New Roman" w:hAnsi="Times New Roman"/>
          <w:sz w:val="24"/>
          <w:szCs w:val="24"/>
        </w:rPr>
        <w:t xml:space="preserve">        - Повышение энергетиче</w:t>
      </w:r>
      <w:r w:rsidRPr="00AB6B2A">
        <w:rPr>
          <w:rFonts w:ascii="Times New Roman" w:hAnsi="Times New Roman"/>
          <w:sz w:val="24"/>
          <w:szCs w:val="24"/>
        </w:rPr>
        <w:softHyphen/>
        <w:t xml:space="preserve">ской эффективности  в бюджетном секторе </w:t>
      </w:r>
      <w:r w:rsidR="00E337BA">
        <w:rPr>
          <w:rFonts w:ascii="Times New Roman" w:hAnsi="Times New Roman"/>
          <w:sz w:val="24"/>
          <w:szCs w:val="24"/>
        </w:rPr>
        <w:t>Новопокров</w:t>
      </w:r>
      <w:r w:rsidRPr="00AB6B2A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2130D1" w:rsidRPr="009920DA" w:rsidRDefault="002130D1" w:rsidP="002130D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9920DA">
        <w:rPr>
          <w:rFonts w:ascii="Times New Roman" w:hAnsi="Times New Roman"/>
          <w:sz w:val="24"/>
          <w:szCs w:val="24"/>
        </w:rPr>
        <w:t>Раздел 4. Сроки реализации подпрограммы</w:t>
      </w:r>
    </w:p>
    <w:p w:rsidR="002130D1" w:rsidRPr="00F35CD8" w:rsidRDefault="002130D1" w:rsidP="002130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п</w:t>
      </w:r>
      <w:r w:rsidRPr="00F35CD8">
        <w:rPr>
          <w:rFonts w:ascii="Times New Roman" w:hAnsi="Times New Roman"/>
          <w:sz w:val="24"/>
          <w:szCs w:val="24"/>
        </w:rPr>
        <w:t>одпрограммы будет осуществляться  в течение 20</w:t>
      </w:r>
      <w:r w:rsidR="00FE12BA">
        <w:rPr>
          <w:rFonts w:ascii="Times New Roman" w:hAnsi="Times New Roman"/>
          <w:sz w:val="24"/>
          <w:szCs w:val="24"/>
        </w:rPr>
        <w:t>20</w:t>
      </w:r>
      <w:r w:rsidRPr="00F35CD8">
        <w:rPr>
          <w:rFonts w:ascii="Times New Roman" w:hAnsi="Times New Roman"/>
          <w:sz w:val="24"/>
          <w:szCs w:val="24"/>
        </w:rPr>
        <w:t xml:space="preserve"> – 20</w:t>
      </w:r>
      <w:r w:rsidR="00FE12BA">
        <w:rPr>
          <w:rFonts w:ascii="Times New Roman" w:hAnsi="Times New Roman"/>
          <w:sz w:val="24"/>
          <w:szCs w:val="24"/>
        </w:rPr>
        <w:t>30</w:t>
      </w:r>
      <w:r w:rsidRPr="00F35CD8">
        <w:rPr>
          <w:rFonts w:ascii="Times New Roman" w:hAnsi="Times New Roman"/>
          <w:sz w:val="24"/>
          <w:szCs w:val="24"/>
        </w:rPr>
        <w:t xml:space="preserve"> годов. Выделение</w:t>
      </w:r>
      <w:r>
        <w:rPr>
          <w:rFonts w:ascii="Times New Roman" w:hAnsi="Times New Roman"/>
          <w:sz w:val="24"/>
          <w:szCs w:val="24"/>
        </w:rPr>
        <w:t xml:space="preserve"> отдельных этапов реализации п</w:t>
      </w:r>
      <w:r w:rsidRPr="00F35CD8">
        <w:rPr>
          <w:rFonts w:ascii="Times New Roman" w:hAnsi="Times New Roman"/>
          <w:sz w:val="24"/>
          <w:szCs w:val="24"/>
        </w:rPr>
        <w:t>одпрограммы не предполагается.</w:t>
      </w:r>
    </w:p>
    <w:p w:rsidR="002130D1" w:rsidRPr="009920DA" w:rsidRDefault="002130D1" w:rsidP="002130D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920DA">
        <w:rPr>
          <w:rFonts w:ascii="Times New Roman" w:hAnsi="Times New Roman"/>
          <w:sz w:val="24"/>
          <w:szCs w:val="24"/>
        </w:rPr>
        <w:t>Раздел 5. Описание входящих в состав подпрограммы основных мероприятий</w:t>
      </w:r>
    </w:p>
    <w:p w:rsidR="002130D1" w:rsidRDefault="002130D1" w:rsidP="002130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>В рамках подпрограммы выделяются с</w:t>
      </w:r>
      <w:r>
        <w:rPr>
          <w:rFonts w:ascii="Times New Roman" w:hAnsi="Times New Roman"/>
          <w:kern w:val="2"/>
          <w:sz w:val="24"/>
          <w:szCs w:val="24"/>
        </w:rPr>
        <w:t>ледующие основные  мероприятия:</w:t>
      </w:r>
      <w:r w:rsidRPr="00F35CD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C915B5" w:rsidRDefault="00C915B5" w:rsidP="002130D1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ab/>
      </w:r>
      <w:r w:rsidR="002130D1">
        <w:rPr>
          <w:rFonts w:ascii="Times New Roman" w:hAnsi="Times New Roman"/>
          <w:kern w:val="2"/>
          <w:sz w:val="24"/>
          <w:szCs w:val="24"/>
        </w:rPr>
        <w:t xml:space="preserve"> - проведение обязательных энергетических обследований объектов муниципальной  собственности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C915B5" w:rsidRDefault="00C915B5" w:rsidP="002130D1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- 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о-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и электроснабжение);</w:t>
      </w:r>
    </w:p>
    <w:p w:rsidR="00C915B5" w:rsidRDefault="00C915B5" w:rsidP="002130D1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- организация постановки таких объектов на учет в качестве бесхозяйных объектов недвижимого имущества с последующим признанием права муниципальной собственности на такие бесхозяйные объекты недвижимого имущества;</w:t>
      </w:r>
    </w:p>
    <w:p w:rsidR="002130D1" w:rsidRDefault="00C915B5" w:rsidP="002130D1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- организация управления</w:t>
      </w:r>
      <w:r w:rsidR="002130D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</w:t>
      </w:r>
      <w:r w:rsidR="009B17C3">
        <w:rPr>
          <w:rFonts w:ascii="Times New Roman" w:hAnsi="Times New Roman"/>
          <w:kern w:val="2"/>
          <w:sz w:val="24"/>
          <w:szCs w:val="24"/>
        </w:rPr>
        <w:t xml:space="preserve">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  <w:proofErr w:type="gramEnd"/>
    </w:p>
    <w:p w:rsidR="002130D1" w:rsidRPr="008E2467" w:rsidRDefault="002130D1" w:rsidP="002130D1">
      <w:pPr>
        <w:autoSpaceDE w:val="0"/>
        <w:autoSpaceDN w:val="0"/>
        <w:adjustRightInd w:val="0"/>
        <w:ind w:firstLine="708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В</w:t>
      </w:r>
      <w:r w:rsidRPr="00F35CD8">
        <w:rPr>
          <w:rFonts w:ascii="Times New Roman" w:hAnsi="Times New Roman"/>
          <w:kern w:val="2"/>
          <w:sz w:val="24"/>
          <w:szCs w:val="24"/>
        </w:rPr>
        <w:t xml:space="preserve"> ходе проведения основного мероприятия  орг</w:t>
      </w:r>
      <w:r>
        <w:rPr>
          <w:rFonts w:ascii="Times New Roman" w:hAnsi="Times New Roman"/>
          <w:kern w:val="2"/>
          <w:sz w:val="24"/>
          <w:szCs w:val="24"/>
        </w:rPr>
        <w:t xml:space="preserve">анами местного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самоуправления, н</w:t>
      </w:r>
      <w:r w:rsidRPr="00F35CD8">
        <w:rPr>
          <w:rFonts w:ascii="Times New Roman" w:hAnsi="Times New Roman"/>
          <w:kern w:val="2"/>
          <w:sz w:val="24"/>
          <w:szCs w:val="24"/>
        </w:rPr>
        <w:t>аделенные правами юридических лиц и организации с участием муниципального образования в соответствии с законодательством обязаны</w:t>
      </w:r>
      <w:proofErr w:type="gramEnd"/>
      <w:r w:rsidRPr="00F35CD8">
        <w:rPr>
          <w:rFonts w:ascii="Times New Roman" w:hAnsi="Times New Roman"/>
          <w:kern w:val="2"/>
          <w:sz w:val="24"/>
          <w:szCs w:val="24"/>
        </w:rPr>
        <w:t xml:space="preserve"> о</w:t>
      </w:r>
      <w:r w:rsidR="00FE12BA">
        <w:rPr>
          <w:rFonts w:ascii="Times New Roman" w:hAnsi="Times New Roman"/>
          <w:kern w:val="2"/>
          <w:sz w:val="24"/>
          <w:szCs w:val="24"/>
        </w:rPr>
        <w:t xml:space="preserve">рганизовать и проводить </w:t>
      </w:r>
      <w:r w:rsidRPr="00F35CD8">
        <w:rPr>
          <w:rFonts w:ascii="Times New Roman" w:hAnsi="Times New Roman"/>
          <w:kern w:val="2"/>
          <w:sz w:val="24"/>
          <w:szCs w:val="24"/>
        </w:rPr>
        <w:t>энергетические обследования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F35CD8">
        <w:rPr>
          <w:rFonts w:ascii="Times New Roman" w:hAnsi="Times New Roman"/>
          <w:kern w:val="2"/>
          <w:sz w:val="24"/>
          <w:szCs w:val="24"/>
        </w:rPr>
        <w:t xml:space="preserve">- не реже чем один раз каждые пять лет.  </w:t>
      </w:r>
      <w:proofErr w:type="gramStart"/>
      <w:r w:rsidRPr="00F35CD8">
        <w:rPr>
          <w:rFonts w:ascii="Times New Roman" w:hAnsi="Times New Roman"/>
          <w:kern w:val="2"/>
          <w:sz w:val="24"/>
          <w:szCs w:val="24"/>
        </w:rPr>
        <w:t xml:space="preserve">Органы местного самоуправления, наделенные правами юридических лиц и муниципальные учреждения в </w:t>
      </w:r>
      <w:r w:rsidR="00DB62B9">
        <w:rPr>
          <w:rFonts w:ascii="Times New Roman" w:hAnsi="Times New Roman"/>
          <w:kern w:val="2"/>
          <w:sz w:val="24"/>
          <w:szCs w:val="24"/>
        </w:rPr>
        <w:t>2019 году</w:t>
      </w:r>
      <w:r w:rsidRPr="00F35CD8">
        <w:rPr>
          <w:rFonts w:ascii="Times New Roman" w:hAnsi="Times New Roman"/>
          <w:kern w:val="2"/>
          <w:sz w:val="24"/>
          <w:szCs w:val="24"/>
        </w:rPr>
        <w:t xml:space="preserve"> провели</w:t>
      </w:r>
      <w:proofErr w:type="gramEnd"/>
      <w:r w:rsidRPr="00F35CD8">
        <w:rPr>
          <w:rFonts w:ascii="Times New Roman" w:hAnsi="Times New Roman"/>
          <w:kern w:val="2"/>
          <w:sz w:val="24"/>
          <w:szCs w:val="24"/>
        </w:rPr>
        <w:t xml:space="preserve"> энергетические обследования, проведение последующих энергетических обследований запланировано в 20</w:t>
      </w:r>
      <w:r w:rsidR="00DB62B9">
        <w:rPr>
          <w:rFonts w:ascii="Times New Roman" w:hAnsi="Times New Roman"/>
          <w:kern w:val="2"/>
          <w:sz w:val="24"/>
          <w:szCs w:val="24"/>
        </w:rPr>
        <w:t>24</w:t>
      </w:r>
      <w:r w:rsidRPr="00F35CD8">
        <w:rPr>
          <w:rFonts w:ascii="Times New Roman" w:hAnsi="Times New Roman"/>
          <w:kern w:val="2"/>
          <w:sz w:val="24"/>
          <w:szCs w:val="24"/>
        </w:rPr>
        <w:t>год</w:t>
      </w:r>
      <w:r w:rsidR="00DB62B9">
        <w:rPr>
          <w:rFonts w:ascii="Times New Roman" w:hAnsi="Times New Roman"/>
          <w:kern w:val="2"/>
          <w:sz w:val="24"/>
          <w:szCs w:val="24"/>
        </w:rPr>
        <w:t>у</w:t>
      </w:r>
      <w:r w:rsidRPr="00F35CD8">
        <w:rPr>
          <w:rFonts w:ascii="Times New Roman" w:hAnsi="Times New Roman"/>
          <w:kern w:val="2"/>
          <w:sz w:val="24"/>
          <w:szCs w:val="24"/>
        </w:rPr>
        <w:t xml:space="preserve">. Будут проводиться энергетические обследования, в которых отражены мероприятия по энергосбережению и повышению энергетической эффективности. Реализация технических мероприятий по энергосбережению и повышению энергетической эффективности в Новопокровском сельском поселении </w:t>
      </w:r>
      <w:proofErr w:type="gramStart"/>
      <w:r w:rsidRPr="00F35CD8">
        <w:rPr>
          <w:rFonts w:ascii="Times New Roman" w:hAnsi="Times New Roman"/>
          <w:kern w:val="2"/>
          <w:sz w:val="24"/>
          <w:szCs w:val="24"/>
        </w:rPr>
        <w:t xml:space="preserve">позволит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F35CD8">
        <w:rPr>
          <w:rFonts w:ascii="Times New Roman" w:hAnsi="Times New Roman"/>
          <w:kern w:val="2"/>
          <w:sz w:val="24"/>
          <w:szCs w:val="24"/>
        </w:rPr>
        <w:t>достичь снижение</w:t>
      </w:r>
      <w:proofErr w:type="gramEnd"/>
      <w:r w:rsidRPr="00F35CD8">
        <w:rPr>
          <w:rFonts w:ascii="Times New Roman" w:hAnsi="Times New Roman"/>
          <w:kern w:val="2"/>
          <w:sz w:val="24"/>
          <w:szCs w:val="24"/>
        </w:rPr>
        <w:t xml:space="preserve"> расходов местного бюджета. </w:t>
      </w:r>
    </w:p>
    <w:p w:rsidR="002130D1" w:rsidRPr="0006187C" w:rsidRDefault="002130D1" w:rsidP="002130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187C">
        <w:rPr>
          <w:rFonts w:ascii="Times New Roman" w:hAnsi="Times New Roman"/>
          <w:sz w:val="24"/>
          <w:szCs w:val="24"/>
        </w:rPr>
        <w:t xml:space="preserve">Раздел 6. Описание мероприятий и целевых индикаторов их выполнения 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>Основными организационными мероприятиями по энергосбережению и повышению энергетической эффективности в муниципальных учреждениях являются: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 xml:space="preserve">Проведение обязательных энергетических обследований </w:t>
      </w:r>
      <w:r>
        <w:rPr>
          <w:rFonts w:ascii="Times New Roman" w:hAnsi="Times New Roman"/>
          <w:kern w:val="2"/>
          <w:sz w:val="24"/>
          <w:szCs w:val="24"/>
        </w:rPr>
        <w:t>объектов муниципальной собственности</w:t>
      </w:r>
      <w:r w:rsidRPr="00F35CD8">
        <w:rPr>
          <w:rFonts w:ascii="Times New Roman" w:hAnsi="Times New Roman"/>
          <w:kern w:val="2"/>
          <w:sz w:val="24"/>
          <w:szCs w:val="24"/>
        </w:rPr>
        <w:t>: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>- проведение обязательных энергетических обследований органов местного самоуправления, наделенных правами юридических лиц, а также муниципальных учреждений, в рамках этого основного мероприятия.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-обеспечение снижения энергетических издержек на содержание объектов, находящихся в собственности Новопокровского сельского поселения, в рамках этого основного мероприятия производится:</w:t>
      </w:r>
    </w:p>
    <w:p w:rsidR="002130D1" w:rsidRPr="00F35CD8" w:rsidRDefault="00DB62B9" w:rsidP="002130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модернизация </w:t>
      </w:r>
      <w:r w:rsidR="002130D1" w:rsidRPr="00F35CD8">
        <w:rPr>
          <w:rFonts w:ascii="Times New Roman" w:hAnsi="Times New Roman"/>
          <w:sz w:val="24"/>
          <w:szCs w:val="24"/>
        </w:rPr>
        <w:t xml:space="preserve">систем </w:t>
      </w:r>
      <w:proofErr w:type="spellStart"/>
      <w:r w:rsidR="002130D1" w:rsidRPr="00F35CD8">
        <w:rPr>
          <w:rFonts w:ascii="Times New Roman" w:hAnsi="Times New Roman"/>
          <w:sz w:val="24"/>
          <w:szCs w:val="24"/>
        </w:rPr>
        <w:t>вод</w:t>
      </w:r>
      <w:proofErr w:type="gramStart"/>
      <w:r w:rsidR="002130D1" w:rsidRPr="00F35CD8">
        <w:rPr>
          <w:rFonts w:ascii="Times New Roman" w:hAnsi="Times New Roman"/>
          <w:sz w:val="24"/>
          <w:szCs w:val="24"/>
        </w:rPr>
        <w:t>о</w:t>
      </w:r>
      <w:proofErr w:type="spellEnd"/>
      <w:r w:rsidR="002130D1" w:rsidRPr="00F35CD8">
        <w:rPr>
          <w:rFonts w:ascii="Times New Roman" w:hAnsi="Times New Roman"/>
          <w:sz w:val="24"/>
          <w:szCs w:val="24"/>
        </w:rPr>
        <w:t>-</w:t>
      </w:r>
      <w:proofErr w:type="gramEnd"/>
      <w:r w:rsidR="002130D1" w:rsidRPr="00F35CD8">
        <w:rPr>
          <w:rFonts w:ascii="Times New Roman" w:hAnsi="Times New Roman"/>
          <w:sz w:val="24"/>
          <w:szCs w:val="24"/>
        </w:rPr>
        <w:t xml:space="preserve"> и электроснабжения с установкой нового энергосберегающего оборудования, в</w:t>
      </w:r>
      <w:r>
        <w:rPr>
          <w:rFonts w:ascii="Times New Roman" w:hAnsi="Times New Roman"/>
          <w:sz w:val="24"/>
          <w:szCs w:val="24"/>
        </w:rPr>
        <w:t>недрение</w:t>
      </w:r>
      <w:r w:rsidR="002130D1" w:rsidRPr="00F35CD8">
        <w:rPr>
          <w:rFonts w:ascii="Times New Roman" w:hAnsi="Times New Roman"/>
          <w:sz w:val="24"/>
          <w:szCs w:val="24"/>
        </w:rPr>
        <w:t xml:space="preserve"> автом</w:t>
      </w:r>
      <w:r w:rsidR="00E77478">
        <w:rPr>
          <w:rFonts w:ascii="Times New Roman" w:hAnsi="Times New Roman"/>
          <w:sz w:val="24"/>
          <w:szCs w:val="24"/>
        </w:rPr>
        <w:t xml:space="preserve">атизированных систем учета </w:t>
      </w:r>
      <w:r w:rsidR="002130D1" w:rsidRPr="00F35CD8">
        <w:rPr>
          <w:rFonts w:ascii="Times New Roman" w:hAnsi="Times New Roman"/>
          <w:sz w:val="24"/>
          <w:szCs w:val="24"/>
        </w:rPr>
        <w:t>потребления энергоресурсов;</w:t>
      </w:r>
    </w:p>
    <w:p w:rsidR="002130D1" w:rsidRPr="00F35CD8" w:rsidRDefault="002130D1" w:rsidP="00DB62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- внедрение экономичных источников </w:t>
      </w:r>
      <w:proofErr w:type="gramStart"/>
      <w:r w:rsidRPr="00F35CD8">
        <w:rPr>
          <w:rFonts w:ascii="Times New Roman" w:hAnsi="Times New Roman"/>
          <w:sz w:val="24"/>
          <w:szCs w:val="24"/>
        </w:rPr>
        <w:t>освещения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с использованием автоматически отключаемых и энергосберегающих осветительных приборов;</w:t>
      </w:r>
    </w:p>
    <w:p w:rsidR="002130D1" w:rsidRPr="00F35CD8" w:rsidRDefault="002130D1" w:rsidP="00DB62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- повышение теплозащиты зданий (утепление помещений, коммуникаций).</w:t>
      </w:r>
    </w:p>
    <w:p w:rsidR="002130D1" w:rsidRPr="00F35CD8" w:rsidRDefault="002130D1" w:rsidP="00DB62B9">
      <w:pPr>
        <w:spacing w:after="0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35CD8">
        <w:rPr>
          <w:rFonts w:ascii="Times New Roman" w:hAnsi="Times New Roman"/>
          <w:bCs/>
          <w:kern w:val="2"/>
          <w:sz w:val="24"/>
          <w:szCs w:val="24"/>
        </w:rPr>
        <w:t xml:space="preserve">Реализация технических мероприятий по энергосбережению и повышению энергетической эффективности в муниципальных учреждениях </w:t>
      </w:r>
      <w:proofErr w:type="gramStart"/>
      <w:r w:rsidRPr="00F35CD8">
        <w:rPr>
          <w:rFonts w:ascii="Times New Roman" w:hAnsi="Times New Roman"/>
          <w:bCs/>
          <w:kern w:val="2"/>
          <w:sz w:val="24"/>
          <w:szCs w:val="24"/>
        </w:rPr>
        <w:t>позволит достичь</w:t>
      </w:r>
      <w:r w:rsidRPr="00F35CD8">
        <w:rPr>
          <w:rFonts w:ascii="Times New Roman" w:hAnsi="Times New Roman"/>
          <w:sz w:val="24"/>
          <w:szCs w:val="24"/>
        </w:rPr>
        <w:t xml:space="preserve"> снижение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</w:t>
      </w:r>
      <w:r w:rsidRPr="00F35CD8">
        <w:rPr>
          <w:rFonts w:ascii="Times New Roman" w:hAnsi="Times New Roman"/>
          <w:bCs/>
          <w:kern w:val="2"/>
          <w:sz w:val="24"/>
          <w:szCs w:val="24"/>
        </w:rPr>
        <w:t>расходов местного бюджета Новопокровского сельского поселения на обеспечение энергетическими ресурсами.</w:t>
      </w:r>
      <w:r w:rsidRPr="00F35CD8">
        <w:rPr>
          <w:rFonts w:ascii="Times New Roman" w:hAnsi="Times New Roman"/>
          <w:bCs/>
          <w:kern w:val="2"/>
          <w:sz w:val="24"/>
          <w:szCs w:val="24"/>
          <w:highlight w:val="yellow"/>
        </w:rPr>
        <w:t xml:space="preserve"> </w:t>
      </w:r>
    </w:p>
    <w:p w:rsidR="002130D1" w:rsidRDefault="002130D1" w:rsidP="00A10F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5CD8">
        <w:rPr>
          <w:rFonts w:ascii="Times New Roman" w:eastAsia="Calibri" w:hAnsi="Times New Roman"/>
          <w:sz w:val="24"/>
          <w:szCs w:val="24"/>
          <w:lang w:eastAsia="en-US"/>
        </w:rPr>
        <w:t>В качестве ключевых индикаторов, характеризующих достижение поставленных целей и решения задач подпрограммы, используются следующие показатели:</w:t>
      </w:r>
    </w:p>
    <w:p w:rsidR="002130D1" w:rsidRPr="00A91D62" w:rsidRDefault="002130D1" w:rsidP="00A10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1D62">
        <w:rPr>
          <w:rFonts w:ascii="Times New Roman" w:hAnsi="Times New Roman"/>
          <w:sz w:val="24"/>
          <w:szCs w:val="24"/>
        </w:rPr>
        <w:t xml:space="preserve">1. Доля бюджетных учреждений, финансируемых за счет местного бюджета в общем объеме бюджетных учреждений </w:t>
      </w:r>
      <w:r w:rsidR="00E77478">
        <w:rPr>
          <w:rFonts w:ascii="Times New Roman" w:hAnsi="Times New Roman"/>
          <w:sz w:val="24"/>
          <w:szCs w:val="24"/>
        </w:rPr>
        <w:t>Новопокров</w:t>
      </w:r>
      <w:r w:rsidRPr="00A91D62">
        <w:rPr>
          <w:rFonts w:ascii="Times New Roman" w:hAnsi="Times New Roman"/>
          <w:sz w:val="24"/>
          <w:szCs w:val="24"/>
        </w:rPr>
        <w:t>ского сельского поселения, в отношении которых проведено обязательное энергетическое обследование</w:t>
      </w:r>
      <w:proofErr w:type="gramStart"/>
      <w:r w:rsidRPr="00A91D62">
        <w:rPr>
          <w:rFonts w:ascii="Times New Roman" w:hAnsi="Times New Roman"/>
          <w:sz w:val="24"/>
          <w:szCs w:val="24"/>
        </w:rPr>
        <w:t xml:space="preserve"> (%), </w:t>
      </w:r>
      <w:proofErr w:type="gramEnd"/>
      <w:r w:rsidRPr="00A91D62">
        <w:rPr>
          <w:rFonts w:ascii="Times New Roman" w:hAnsi="Times New Roman"/>
          <w:sz w:val="24"/>
          <w:szCs w:val="24"/>
        </w:rPr>
        <w:t>целевой индикатор определяется в процентах и рассчитывается по формуле: Р5</w:t>
      </w:r>
      <w:proofErr w:type="gramStart"/>
      <w:r w:rsidRPr="00A91D62">
        <w:rPr>
          <w:rFonts w:ascii="Times New Roman" w:hAnsi="Times New Roman"/>
          <w:sz w:val="24"/>
          <w:szCs w:val="24"/>
        </w:rPr>
        <w:t>= Б</w:t>
      </w:r>
      <w:proofErr w:type="gramEnd"/>
      <w:r w:rsidRPr="00A91D62">
        <w:rPr>
          <w:rFonts w:ascii="Times New Roman" w:hAnsi="Times New Roman"/>
          <w:sz w:val="24"/>
          <w:szCs w:val="24"/>
        </w:rPr>
        <w:t>/А*100%, где</w:t>
      </w:r>
    </w:p>
    <w:p w:rsidR="002130D1" w:rsidRPr="00A91D62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1D62">
        <w:rPr>
          <w:rFonts w:ascii="Times New Roman" w:hAnsi="Times New Roman"/>
          <w:sz w:val="24"/>
          <w:szCs w:val="24"/>
        </w:rPr>
        <w:t>А-общее количество бюджетных учреждений, финансируемых за счёт местного бюджета,</w:t>
      </w:r>
    </w:p>
    <w:p w:rsidR="002130D1" w:rsidRPr="00A91D62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D62">
        <w:rPr>
          <w:rFonts w:ascii="Times New Roman" w:hAnsi="Times New Roman"/>
          <w:sz w:val="24"/>
          <w:szCs w:val="24"/>
        </w:rPr>
        <w:t>Б-</w:t>
      </w:r>
      <w:proofErr w:type="gramEnd"/>
      <w:r w:rsidRPr="00A91D62">
        <w:rPr>
          <w:rFonts w:ascii="Times New Roman" w:hAnsi="Times New Roman"/>
          <w:sz w:val="24"/>
          <w:szCs w:val="24"/>
        </w:rPr>
        <w:t xml:space="preserve">  количество бюджетных учреждений в отношении которых было проведено обязательное энергетическое обследование.</w:t>
      </w:r>
    </w:p>
    <w:p w:rsidR="002130D1" w:rsidRPr="00A91D62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1D62">
        <w:rPr>
          <w:rFonts w:ascii="Times New Roman" w:hAnsi="Times New Roman"/>
          <w:sz w:val="24"/>
          <w:szCs w:val="24"/>
        </w:rPr>
        <w:t xml:space="preserve">2. Число </w:t>
      </w:r>
      <w:proofErr w:type="spellStart"/>
      <w:r w:rsidRPr="00A91D62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A91D62">
        <w:rPr>
          <w:rFonts w:ascii="Times New Roman" w:hAnsi="Times New Roman"/>
          <w:sz w:val="24"/>
          <w:szCs w:val="24"/>
        </w:rPr>
        <w:t xml:space="preserve"> договоров заключённых муниципальными заказчиками.( показатель рассчитывается по формуле Р6</w:t>
      </w:r>
      <w:proofErr w:type="gramStart"/>
      <w:r w:rsidRPr="00A91D62">
        <w:rPr>
          <w:rFonts w:ascii="Times New Roman" w:hAnsi="Times New Roman"/>
          <w:sz w:val="24"/>
          <w:szCs w:val="24"/>
        </w:rPr>
        <w:t xml:space="preserve"> = Б</w:t>
      </w:r>
      <w:proofErr w:type="gramEnd"/>
      <w:r w:rsidRPr="00A91D62">
        <w:rPr>
          <w:rFonts w:ascii="Times New Roman" w:hAnsi="Times New Roman"/>
          <w:sz w:val="24"/>
          <w:szCs w:val="24"/>
        </w:rPr>
        <w:t xml:space="preserve">, где </w:t>
      </w:r>
    </w:p>
    <w:p w:rsidR="002130D1" w:rsidRPr="00A91D62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D62">
        <w:rPr>
          <w:rFonts w:ascii="Times New Roman" w:hAnsi="Times New Roman"/>
          <w:sz w:val="24"/>
          <w:szCs w:val="24"/>
        </w:rPr>
        <w:t>Б-</w:t>
      </w:r>
      <w:proofErr w:type="gramEnd"/>
      <w:r w:rsidRPr="00A91D62">
        <w:rPr>
          <w:rFonts w:ascii="Times New Roman" w:hAnsi="Times New Roman"/>
          <w:sz w:val="24"/>
          <w:szCs w:val="24"/>
        </w:rPr>
        <w:t xml:space="preserve"> количество заключённых </w:t>
      </w:r>
      <w:proofErr w:type="spellStart"/>
      <w:r w:rsidRPr="00A91D62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A91D62">
        <w:rPr>
          <w:rFonts w:ascii="Times New Roman" w:hAnsi="Times New Roman"/>
          <w:sz w:val="24"/>
          <w:szCs w:val="24"/>
        </w:rPr>
        <w:t xml:space="preserve"> договоров, показатель равен 1, если количество заключённых </w:t>
      </w:r>
      <w:proofErr w:type="spellStart"/>
      <w:r w:rsidRPr="00A91D62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A91D62">
        <w:rPr>
          <w:rFonts w:ascii="Times New Roman" w:hAnsi="Times New Roman"/>
          <w:sz w:val="24"/>
          <w:szCs w:val="24"/>
        </w:rPr>
        <w:t xml:space="preserve"> договоров соответствует плановым показателям.</w:t>
      </w:r>
    </w:p>
    <w:p w:rsidR="002130D1" w:rsidRPr="00F35CD8" w:rsidRDefault="002130D1" w:rsidP="002130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0D1" w:rsidRDefault="002130D1" w:rsidP="00A10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E3297">
        <w:rPr>
          <w:rFonts w:ascii="Times New Roman" w:hAnsi="Times New Roman"/>
          <w:sz w:val="24"/>
          <w:szCs w:val="24"/>
        </w:rPr>
        <w:t>Раздел 7. Объем финансовых ресурсов, необходимых для реализации</w:t>
      </w:r>
    </w:p>
    <w:p w:rsidR="002130D1" w:rsidRDefault="002130D1" w:rsidP="00A10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E3297">
        <w:rPr>
          <w:rFonts w:ascii="Times New Roman" w:hAnsi="Times New Roman"/>
          <w:sz w:val="24"/>
          <w:szCs w:val="24"/>
        </w:rPr>
        <w:t xml:space="preserve"> подпрограммы в целом и по источникам финансирования</w:t>
      </w:r>
    </w:p>
    <w:p w:rsidR="00A10F87" w:rsidRPr="00BE3297" w:rsidRDefault="00A10F87" w:rsidP="00A10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30D1" w:rsidRPr="00F35CD8" w:rsidRDefault="002130D1" w:rsidP="00A10F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F35CD8">
        <w:rPr>
          <w:rFonts w:ascii="Times New Roman" w:hAnsi="Times New Roman"/>
          <w:sz w:val="24"/>
          <w:szCs w:val="24"/>
        </w:rPr>
        <w:t>рограммы на 20</w:t>
      </w:r>
      <w:r w:rsidR="00DB62B9">
        <w:rPr>
          <w:rFonts w:ascii="Times New Roman" w:hAnsi="Times New Roman"/>
          <w:sz w:val="24"/>
          <w:szCs w:val="24"/>
        </w:rPr>
        <w:t>20</w:t>
      </w:r>
      <w:r w:rsidRPr="00F35CD8">
        <w:rPr>
          <w:rFonts w:ascii="Times New Roman" w:hAnsi="Times New Roman"/>
          <w:sz w:val="24"/>
          <w:szCs w:val="24"/>
        </w:rPr>
        <w:t xml:space="preserve"> – 20</w:t>
      </w:r>
      <w:r w:rsidR="00DB62B9">
        <w:rPr>
          <w:rFonts w:ascii="Times New Roman" w:hAnsi="Times New Roman"/>
          <w:sz w:val="24"/>
          <w:szCs w:val="24"/>
        </w:rPr>
        <w:t>30</w:t>
      </w:r>
      <w:r w:rsidRPr="00F35CD8">
        <w:rPr>
          <w:rFonts w:ascii="Times New Roman" w:hAnsi="Times New Roman"/>
          <w:sz w:val="24"/>
          <w:szCs w:val="24"/>
        </w:rPr>
        <w:t xml:space="preserve"> годы за счет средств  местного бюд</w:t>
      </w:r>
      <w:r>
        <w:rPr>
          <w:rFonts w:ascii="Times New Roman" w:hAnsi="Times New Roman"/>
          <w:sz w:val="24"/>
          <w:szCs w:val="24"/>
        </w:rPr>
        <w:t>жета А</w:t>
      </w:r>
      <w:r w:rsidRPr="00F35CD8">
        <w:rPr>
          <w:rFonts w:ascii="Times New Roman" w:hAnsi="Times New Roman"/>
          <w:sz w:val="24"/>
          <w:szCs w:val="24"/>
        </w:rPr>
        <w:t>дминистрации Новопокровского сельского поселения Горьковского муниципального р</w:t>
      </w:r>
      <w:r w:rsidR="00C303AB">
        <w:rPr>
          <w:rFonts w:ascii="Times New Roman" w:hAnsi="Times New Roman"/>
          <w:sz w:val="24"/>
          <w:szCs w:val="24"/>
        </w:rPr>
        <w:t xml:space="preserve">айона Омской области   составит </w:t>
      </w:r>
      <w:r w:rsidR="00507818">
        <w:rPr>
          <w:rFonts w:ascii="Times New Roman" w:hAnsi="Times New Roman"/>
          <w:sz w:val="24"/>
          <w:szCs w:val="24"/>
        </w:rPr>
        <w:t>5</w:t>
      </w:r>
      <w:r w:rsidR="00727C96">
        <w:rPr>
          <w:rFonts w:ascii="Times New Roman" w:hAnsi="Times New Roman"/>
          <w:sz w:val="24"/>
          <w:szCs w:val="24"/>
        </w:rPr>
        <w:t>1</w:t>
      </w:r>
      <w:r w:rsidR="00C303AB">
        <w:rPr>
          <w:rFonts w:ascii="Times New Roman" w:hAnsi="Times New Roman"/>
          <w:sz w:val="24"/>
          <w:szCs w:val="24"/>
        </w:rPr>
        <w:t> </w:t>
      </w:r>
      <w:r w:rsidR="003B6895">
        <w:rPr>
          <w:rFonts w:ascii="Times New Roman" w:hAnsi="Times New Roman"/>
          <w:sz w:val="24"/>
          <w:szCs w:val="24"/>
        </w:rPr>
        <w:t>5</w:t>
      </w:r>
      <w:r w:rsidR="00C303AB">
        <w:rPr>
          <w:rFonts w:ascii="Times New Roman" w:hAnsi="Times New Roman"/>
          <w:sz w:val="24"/>
          <w:szCs w:val="24"/>
        </w:rPr>
        <w:t xml:space="preserve">00,00 </w:t>
      </w:r>
      <w:r w:rsidRPr="00F35CD8">
        <w:rPr>
          <w:rFonts w:ascii="Times New Roman" w:hAnsi="Times New Roman"/>
          <w:sz w:val="24"/>
          <w:szCs w:val="24"/>
        </w:rPr>
        <w:t>рублей, в том числе: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 w:rsidR="003B6895">
        <w:rPr>
          <w:rFonts w:ascii="Times New Roman" w:hAnsi="Times New Roman"/>
          <w:sz w:val="24"/>
          <w:szCs w:val="24"/>
        </w:rPr>
        <w:t xml:space="preserve">  год – </w:t>
      </w:r>
      <w:r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727C9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 w:rsidR="00727C96">
        <w:rPr>
          <w:rFonts w:ascii="Times New Roman" w:hAnsi="Times New Roman"/>
          <w:sz w:val="24"/>
          <w:szCs w:val="24"/>
        </w:rPr>
        <w:t xml:space="preserve">  год –  50</w:t>
      </w:r>
      <w:r>
        <w:rPr>
          <w:rFonts w:ascii="Times New Roman" w:hAnsi="Times New Roman"/>
          <w:sz w:val="24"/>
          <w:szCs w:val="24"/>
        </w:rPr>
        <w:t>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10000,00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10000,00 рублей</w:t>
      </w:r>
    </w:p>
    <w:p w:rsidR="00C303AB" w:rsidRPr="003D16B8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10000,00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10000,00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5000,00 рублей</w:t>
      </w:r>
    </w:p>
    <w:p w:rsidR="00C303AB" w:rsidRDefault="00C303AB" w:rsidP="00C303A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  год –  5000,00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2130D1" w:rsidRPr="00BE3297" w:rsidRDefault="002130D1" w:rsidP="00C303A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Источником финансирования подпрограммы являются налоговые и неналоговые доходы местного бюджета, поступления нецелевого характера из областного и федерального бюджета. </w:t>
      </w:r>
    </w:p>
    <w:p w:rsidR="002130D1" w:rsidRPr="00DB62B9" w:rsidRDefault="002130D1" w:rsidP="00DB62B9">
      <w:pPr>
        <w:tabs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 w:rsidRPr="00BE3297">
        <w:rPr>
          <w:rFonts w:ascii="Times New Roman" w:hAnsi="Times New Roman"/>
          <w:sz w:val="24"/>
          <w:szCs w:val="24"/>
        </w:rPr>
        <w:t>Раздел 8. Ожидаемые результаты реализации подпрограммы</w:t>
      </w:r>
    </w:p>
    <w:p w:rsidR="002130D1" w:rsidRPr="00EE01CE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01CE">
        <w:rPr>
          <w:rFonts w:ascii="Times New Roman" w:hAnsi="Times New Roman"/>
          <w:sz w:val="24"/>
          <w:szCs w:val="24"/>
        </w:rPr>
        <w:lastRenderedPageBreak/>
        <w:t>Реализация подпрограммы позволит:</w:t>
      </w:r>
    </w:p>
    <w:p w:rsidR="002130D1" w:rsidRPr="00EE01CE" w:rsidRDefault="002130D1" w:rsidP="002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01CE">
        <w:rPr>
          <w:rFonts w:ascii="Times New Roman" w:hAnsi="Times New Roman"/>
          <w:sz w:val="24"/>
          <w:szCs w:val="24"/>
        </w:rPr>
        <w:t xml:space="preserve">1. Проведение мероприятий по </w:t>
      </w:r>
      <w:proofErr w:type="spellStart"/>
      <w:r w:rsidRPr="00EE01CE">
        <w:rPr>
          <w:rFonts w:ascii="Times New Roman" w:hAnsi="Times New Roman"/>
          <w:sz w:val="24"/>
          <w:szCs w:val="24"/>
        </w:rPr>
        <w:t>энергообследованию</w:t>
      </w:r>
      <w:proofErr w:type="spellEnd"/>
      <w:r w:rsidRPr="00EE01CE">
        <w:rPr>
          <w:rFonts w:ascii="Times New Roman" w:hAnsi="Times New Roman"/>
          <w:sz w:val="24"/>
          <w:szCs w:val="24"/>
        </w:rPr>
        <w:t xml:space="preserve"> бюджетных учреждений  по намеченному плану.</w:t>
      </w:r>
    </w:p>
    <w:p w:rsidR="002130D1" w:rsidRPr="00EE01CE" w:rsidRDefault="002130D1" w:rsidP="0021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1CE">
        <w:rPr>
          <w:rFonts w:ascii="Times New Roman" w:hAnsi="Times New Roman"/>
          <w:sz w:val="24"/>
          <w:szCs w:val="24"/>
        </w:rPr>
        <w:t xml:space="preserve"> Доля проведённых мероприятий  по </w:t>
      </w:r>
      <w:proofErr w:type="spellStart"/>
      <w:r w:rsidRPr="00EE01CE">
        <w:rPr>
          <w:rFonts w:ascii="Times New Roman" w:hAnsi="Times New Roman"/>
          <w:sz w:val="24"/>
          <w:szCs w:val="24"/>
        </w:rPr>
        <w:t>энергообследованию</w:t>
      </w:r>
      <w:proofErr w:type="spellEnd"/>
      <w:r w:rsidRPr="00EE01CE">
        <w:rPr>
          <w:rFonts w:ascii="Times New Roman" w:hAnsi="Times New Roman"/>
          <w:sz w:val="24"/>
          <w:szCs w:val="24"/>
        </w:rPr>
        <w:t xml:space="preserve"> бюджетных учреждений, финансируемых  из местного бюджета. Значение целевого индикатора </w:t>
      </w:r>
      <w:proofErr w:type="gramStart"/>
      <w:r w:rsidRPr="00EE01CE"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 w:rsidRPr="00EE01CE">
        <w:rPr>
          <w:rFonts w:ascii="Times New Roman" w:hAnsi="Times New Roman"/>
          <w:sz w:val="24"/>
          <w:szCs w:val="24"/>
        </w:rPr>
        <w:t xml:space="preserve"> по формуле: Р 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EE01CE">
        <w:rPr>
          <w:rFonts w:ascii="Times New Roman" w:hAnsi="Times New Roman"/>
          <w:sz w:val="24"/>
          <w:szCs w:val="24"/>
        </w:rPr>
        <w:t>= А</w:t>
      </w:r>
      <w:proofErr w:type="gramEnd"/>
      <w:r w:rsidRPr="00EE01CE">
        <w:rPr>
          <w:rFonts w:ascii="Times New Roman" w:hAnsi="Times New Roman"/>
          <w:sz w:val="24"/>
          <w:szCs w:val="24"/>
        </w:rPr>
        <w:t>/Б*100%, где</w:t>
      </w:r>
    </w:p>
    <w:p w:rsidR="002130D1" w:rsidRPr="00EE01CE" w:rsidRDefault="002130D1" w:rsidP="0021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1CE">
        <w:rPr>
          <w:rFonts w:ascii="Times New Roman" w:hAnsi="Times New Roman"/>
          <w:sz w:val="24"/>
          <w:szCs w:val="24"/>
        </w:rPr>
        <w:t xml:space="preserve">А- количество запланированных мероприятий по </w:t>
      </w:r>
      <w:proofErr w:type="spellStart"/>
      <w:r w:rsidRPr="00EE01CE">
        <w:rPr>
          <w:rFonts w:ascii="Times New Roman" w:hAnsi="Times New Roman"/>
          <w:sz w:val="24"/>
          <w:szCs w:val="24"/>
        </w:rPr>
        <w:t>энергообследованию</w:t>
      </w:r>
      <w:proofErr w:type="spellEnd"/>
    </w:p>
    <w:p w:rsidR="002130D1" w:rsidRPr="00EE01CE" w:rsidRDefault="002130D1" w:rsidP="0021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1CE">
        <w:rPr>
          <w:rFonts w:ascii="Times New Roman" w:hAnsi="Times New Roman"/>
          <w:sz w:val="24"/>
          <w:szCs w:val="24"/>
        </w:rPr>
        <w:t>Б-</w:t>
      </w:r>
      <w:proofErr w:type="gramEnd"/>
      <w:r w:rsidRPr="00EE01CE">
        <w:rPr>
          <w:rFonts w:ascii="Times New Roman" w:hAnsi="Times New Roman"/>
          <w:sz w:val="24"/>
          <w:szCs w:val="24"/>
        </w:rPr>
        <w:t xml:space="preserve"> количество запланированных мероприятий по </w:t>
      </w:r>
      <w:proofErr w:type="spellStart"/>
      <w:r w:rsidRPr="00EE01CE">
        <w:rPr>
          <w:rFonts w:ascii="Times New Roman" w:hAnsi="Times New Roman"/>
          <w:sz w:val="24"/>
          <w:szCs w:val="24"/>
        </w:rPr>
        <w:t>энергообследованию</w:t>
      </w:r>
      <w:proofErr w:type="spellEnd"/>
      <w:r w:rsidRPr="00EE01CE">
        <w:rPr>
          <w:rFonts w:ascii="Times New Roman" w:hAnsi="Times New Roman"/>
          <w:sz w:val="24"/>
          <w:szCs w:val="24"/>
        </w:rPr>
        <w:t>.</w:t>
      </w:r>
    </w:p>
    <w:p w:rsidR="002130D1" w:rsidRPr="00EE01CE" w:rsidRDefault="002130D1" w:rsidP="00213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1CE">
        <w:rPr>
          <w:rFonts w:ascii="Times New Roman" w:hAnsi="Times New Roman" w:cs="Times New Roman"/>
          <w:sz w:val="24"/>
          <w:szCs w:val="24"/>
        </w:rPr>
        <w:t xml:space="preserve">2. Число </w:t>
      </w:r>
      <w:proofErr w:type="spellStart"/>
      <w:r w:rsidRPr="00EE01CE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EE01CE">
        <w:rPr>
          <w:rFonts w:ascii="Times New Roman" w:hAnsi="Times New Roman" w:cs="Times New Roman"/>
          <w:sz w:val="24"/>
          <w:szCs w:val="24"/>
        </w:rPr>
        <w:t xml:space="preserve"> договоров заключённых муниципальными заказчиками. Значение целевого индикатора определяется в единицах и рассчитывается по формуле Р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EE01CE">
        <w:rPr>
          <w:rFonts w:ascii="Times New Roman" w:hAnsi="Times New Roman" w:cs="Times New Roman"/>
          <w:sz w:val="24"/>
          <w:szCs w:val="24"/>
        </w:rPr>
        <w:t xml:space="preserve"> =Б</w:t>
      </w:r>
      <w:proofErr w:type="gramEnd"/>
      <w:r w:rsidRPr="00EE01CE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2130D1" w:rsidRPr="00BE3297" w:rsidRDefault="002130D1" w:rsidP="002130D1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proofErr w:type="gramStart"/>
      <w:r w:rsidRPr="00EE01CE">
        <w:rPr>
          <w:rFonts w:ascii="Times New Roman" w:hAnsi="Times New Roman"/>
          <w:sz w:val="24"/>
          <w:szCs w:val="24"/>
        </w:rPr>
        <w:t>Б-</w:t>
      </w:r>
      <w:proofErr w:type="gramEnd"/>
      <w:r w:rsidRPr="00EE01CE">
        <w:rPr>
          <w:rFonts w:ascii="Times New Roman" w:hAnsi="Times New Roman"/>
          <w:sz w:val="24"/>
          <w:szCs w:val="24"/>
        </w:rPr>
        <w:t xml:space="preserve"> количество заключённых </w:t>
      </w:r>
      <w:proofErr w:type="spellStart"/>
      <w:r w:rsidRPr="00EE01CE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EE01CE">
        <w:rPr>
          <w:rFonts w:ascii="Times New Roman" w:hAnsi="Times New Roman"/>
          <w:sz w:val="24"/>
          <w:szCs w:val="24"/>
        </w:rPr>
        <w:t xml:space="preserve"> договоров, показатель равен единице, если количество заключённых </w:t>
      </w:r>
      <w:proofErr w:type="spellStart"/>
      <w:r w:rsidRPr="00EE01CE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EE01CE">
        <w:rPr>
          <w:rFonts w:ascii="Times New Roman" w:hAnsi="Times New Roman"/>
          <w:sz w:val="24"/>
          <w:szCs w:val="24"/>
        </w:rPr>
        <w:t xml:space="preserve"> договоров соответствует плановым</w:t>
      </w:r>
      <w:r>
        <w:rPr>
          <w:rFonts w:ascii="Times New Roman" w:hAnsi="Times New Roman"/>
          <w:sz w:val="24"/>
          <w:szCs w:val="24"/>
        </w:rPr>
        <w:t>.</w:t>
      </w:r>
    </w:p>
    <w:p w:rsidR="002130D1" w:rsidRPr="000F225D" w:rsidRDefault="002130D1" w:rsidP="002130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F225D">
        <w:rPr>
          <w:rFonts w:ascii="Times New Roman" w:hAnsi="Times New Roman"/>
          <w:sz w:val="24"/>
          <w:szCs w:val="24"/>
        </w:rPr>
        <w:t>Раздел 9 . Описание системы управления реализацией подпрограммы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F35CD8">
        <w:rPr>
          <w:rFonts w:ascii="Times New Roman" w:hAnsi="Times New Roman"/>
          <w:kern w:val="2"/>
          <w:sz w:val="24"/>
          <w:szCs w:val="24"/>
        </w:rPr>
        <w:t xml:space="preserve">Текущее управление реализацией подпрограммы, а также контроль за ходом ее выполнения осуществляются исполнителем подпрограммы  в соответствии с Порядком </w:t>
      </w:r>
      <w:r w:rsidRPr="00F35CD8"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 Новопокровского сельского поселения Горьковского  муниципального района Омской области, их формирования и реализации</w:t>
      </w:r>
      <w:r w:rsidRPr="00F35CD8">
        <w:rPr>
          <w:rFonts w:ascii="Times New Roman" w:hAnsi="Times New Roman"/>
          <w:kern w:val="2"/>
          <w:sz w:val="24"/>
          <w:szCs w:val="24"/>
        </w:rPr>
        <w:t xml:space="preserve">, утвержденным постановлением Администрации Новопокровского сельского поселения Горьковского  муниципального района от 30  августа  </w:t>
      </w:r>
      <w:smartTag w:uri="urn:schemas-microsoft-com:office:smarttags" w:element="metricconverter">
        <w:smartTagPr>
          <w:attr w:name="ProductID" w:val="2013 г"/>
        </w:smartTagPr>
        <w:r w:rsidRPr="00F35CD8">
          <w:rPr>
            <w:rFonts w:ascii="Times New Roman" w:hAnsi="Times New Roman"/>
            <w:kern w:val="2"/>
            <w:sz w:val="24"/>
            <w:szCs w:val="24"/>
          </w:rPr>
          <w:t>2013 г</w:t>
        </w:r>
      </w:smartTag>
      <w:r w:rsidRPr="00F35CD8">
        <w:rPr>
          <w:rFonts w:ascii="Times New Roman" w:hAnsi="Times New Roman"/>
          <w:kern w:val="2"/>
          <w:sz w:val="24"/>
          <w:szCs w:val="24"/>
        </w:rPr>
        <w:t>. № 49.</w:t>
      </w:r>
      <w:proofErr w:type="gramEnd"/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>Порядок отбора исполнителей мероприятий подпрограммы устанавливается в соответствии с законодательством Российской Федерации.</w:t>
      </w:r>
    </w:p>
    <w:p w:rsidR="002130D1" w:rsidRPr="00F35CD8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 xml:space="preserve">Исполнителями мероприятий подпрограммы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2130D1" w:rsidRPr="008E2467" w:rsidRDefault="002130D1" w:rsidP="002130D1">
      <w:pPr>
        <w:spacing w:after="0" w:line="360" w:lineRule="atLeast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35CD8">
        <w:rPr>
          <w:rFonts w:ascii="Times New Roman" w:hAnsi="Times New Roman"/>
          <w:kern w:val="2"/>
          <w:sz w:val="24"/>
          <w:szCs w:val="24"/>
        </w:rPr>
        <w:t>Администрация Новопокровского сельского поселения  руководит деятельностью по реализации подпрограммы,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подпрограммы.</w:t>
      </w:r>
    </w:p>
    <w:p w:rsidR="00A6522D" w:rsidRDefault="00A6522D" w:rsidP="00DB62B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F87" w:rsidRDefault="00A10F87" w:rsidP="00A6522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F87" w:rsidRDefault="00A10F87" w:rsidP="00A6522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F87" w:rsidRDefault="00A10F87" w:rsidP="00A6522D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551E" w:rsidRDefault="0011551E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Новопокровского сельского поселения</w:t>
      </w:r>
    </w:p>
    <w:p w:rsidR="00B26F2B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области»</w:t>
      </w:r>
    </w:p>
    <w:p w:rsidR="00B26F2B" w:rsidRDefault="00B26F2B" w:rsidP="00B26F2B">
      <w:pPr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 »</w:t>
      </w:r>
    </w:p>
    <w:p w:rsidR="00B26F2B" w:rsidRDefault="00B26F2B" w:rsidP="00B26F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Паспорт подпрограммы муниципальной программы</w:t>
      </w:r>
    </w:p>
    <w:p w:rsidR="00B26F2B" w:rsidRDefault="00B26F2B" w:rsidP="00B26F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области» </w:t>
      </w:r>
      <w:r>
        <w:rPr>
          <w:rFonts w:ascii="Times New Roman" w:hAnsi="Times New Roman"/>
          <w:bCs/>
          <w:sz w:val="24"/>
          <w:szCs w:val="24"/>
        </w:rPr>
        <w:t>(далее -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6120"/>
      </w:tblGrid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2B" w:rsidRDefault="00B26F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жилищно-коммунального хозяйства и благоустройства  населённых пунктов Новопокровского сельского поселения Горьковского муниципального района  Омской  области»</w:t>
            </w:r>
          </w:p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Администрация Новопокровского сельского поселения Горьковского муниципального района Омской области (далее – Новопокровское поселение)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2020-2030  годы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комфортных условий проживания населения  Новопокровского сельского поселения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1.Устойчивое функционирование жилищно-коммунального хозяйства.</w:t>
            </w:r>
          </w:p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2.Обеспечение переселяемых граждан благоустроенным жильем.</w:t>
            </w:r>
          </w:p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3.Благоустройство населённых пунктов Новопокровского сельского поселения.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Перечень основных мероприятий и (или) ведомственных целевых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1.Модернизация и обновление коммунальной инфраструктуры сельского поселения, снижение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эксплуатационных затрат.</w:t>
            </w:r>
          </w:p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2.Переселение граждан из ветхого аварийного жилья.</w:t>
            </w:r>
          </w:p>
          <w:p w:rsidR="00B26F2B" w:rsidRDefault="00B26F2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3.Выполнение основных направлений развития благоустройства населенных пунктов Новопокровского сельского поселения. 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pStyle w:val="ConsPlusNonformat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 объем  расходов  бюджета  на  реализацию  подпрограммы  составляет </w:t>
            </w:r>
            <w:r w:rsidR="00100B8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8600CC">
              <w:rPr>
                <w:rFonts w:ascii="Times New Roman" w:hAnsi="Times New Roman"/>
                <w:sz w:val="24"/>
                <w:szCs w:val="24"/>
                <w:lang w:eastAsia="en-US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8600CC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600CC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по годам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100B8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100B8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DE33E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DE33E0">
              <w:rPr>
                <w:rFonts w:ascii="Times New Roman" w:hAnsi="Times New Roman"/>
                <w:sz w:val="24"/>
                <w:szCs w:val="24"/>
                <w:lang w:eastAsia="en-US"/>
              </w:rPr>
              <w:t>334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,80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600CC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600CC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600CC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 w:rsidR="00100B8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100B8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100B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511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7B4C7E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200 000,00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200 000,00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250 000,00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250 000,00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250 000,00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B26F2B" w:rsidRPr="00797FBF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  год –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250 000,00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797FBF" w:rsidRDefault="00797FBF" w:rsidP="00797FBF">
            <w:pPr>
              <w:spacing w:after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объема  расходы областного бюджета составляют 4 439 120</w:t>
            </w:r>
            <w:r w:rsidRPr="00F17F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1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797FBF" w:rsidRPr="00797FBF" w:rsidRDefault="00797FBF" w:rsidP="00797FB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4 439 120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</w:tc>
      </w:tr>
      <w:tr w:rsidR="00B26F2B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1. Сокращение уровня износа коммунальной инфраструктуры.</w:t>
            </w:r>
          </w:p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Переселение граждан из аварийного жилищного фонда в количестве 2 семей, к 2022 году.</w:t>
            </w:r>
          </w:p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Увеличение степени исполнения расходных обязательств на организацию работ по благоустройству.</w:t>
            </w:r>
          </w:p>
        </w:tc>
      </w:tr>
    </w:tbl>
    <w:p w:rsidR="00B26F2B" w:rsidRDefault="00B26F2B" w:rsidP="00B26F2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26F2B" w:rsidRDefault="00B26F2B" w:rsidP="00B26F2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2.Сфера социально-экономического развития Новопокровского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B26F2B" w:rsidRDefault="00B26F2B" w:rsidP="00B2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Подпрограмма развития жилищно-коммунального хозяйства и благоустройства населённых пунктов Новопокровского сельского поселения Горьковского муниципального района на 2020-2030 годы разработана на основании Федерального </w:t>
      </w:r>
      <w:hyperlink r:id="rId8" w:history="1">
        <w:r>
          <w:rPr>
            <w:rStyle w:val="aa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N 131-ФЗ; Федерального </w:t>
      </w:r>
      <w:hyperlink r:id="rId9" w:history="1">
        <w:r>
          <w:rPr>
            <w:rStyle w:val="aa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регулирования тарифов организаций коммунального комплекса" от 30.12.2004 N 210-ФЗ.</w:t>
      </w:r>
    </w:p>
    <w:p w:rsidR="00B26F2B" w:rsidRDefault="00B26F2B" w:rsidP="00B2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Программа определяет основные направления развития жилищно-коммунального хозяйства и благоустройства сельских населённых пунктов (т.е. объектов электроснабжения, теплоснабжения, водоснабжения, очистки сточных вод, вывоз твёрдых бытовых отходов, содержание мест захоронения,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экологии поселения, </w:t>
      </w:r>
      <w:r>
        <w:rPr>
          <w:rFonts w:ascii="Times New Roman" w:hAnsi="Times New Roman"/>
          <w:sz w:val="24"/>
          <w:szCs w:val="24"/>
        </w:rPr>
        <w:lastRenderedPageBreak/>
        <w:t>озеленение населённых пунктов, содержание уличного освещения, прочие услуги связанные с</w:t>
      </w:r>
      <w:proofErr w:type="gramEnd"/>
      <w:r>
        <w:rPr>
          <w:rFonts w:ascii="Times New Roman" w:hAnsi="Times New Roman"/>
          <w:sz w:val="24"/>
          <w:szCs w:val="24"/>
        </w:rPr>
        <w:t xml:space="preserve"> благоустройством). Основу документа составляет система подпрограммных мероприятий по различным направлениям развития жилищно-коммунального хозяйства и благоустройства населённых пунктов Новопокровского сельского поселения. Подпрограммой определены ресурсное обеспечение и механизмы реализации основных ее направлений. Данная Подпрограмма ориентирована на устойчивое развитие Новопокровского сельского поселения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Предусмотренное данной Подпрограммой развитие жилищно-коммунального хозяйства  позволит обеспечить рост объемов жилищного строительства в ближайшие годы -  2020 – 2030 годы обеспечит ввод  0,5 тыс. кв.м. жилья.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Данная Подпрограмма является основанием для выдачи технических заданий по разработке инвестиционных программ организаций коммунального хозяйства по развитию систем коммунальной инфраструктуры.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Раздел 3. Краткая характеристика состояния коммунальной инфраструктуры Новопокровского сельского поселения Горьковского муниципального района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Новопокровское сельское поселение образовано  в 1900 году с </w:t>
      </w:r>
      <w:r>
        <w:rPr>
          <w:rFonts w:ascii="Times New Roman" w:hAnsi="Times New Roman"/>
          <w:sz w:val="24"/>
          <w:szCs w:val="24"/>
        </w:rPr>
        <w:t>расположением в северо-восточной части Горьковского района на правом берегу реки Иртыш и входит в состав Горьковского муниципального района.</w:t>
      </w:r>
    </w:p>
    <w:p w:rsidR="00B26F2B" w:rsidRDefault="00B26F2B" w:rsidP="00B26F2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Площадь Новопокровского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pacing w:val="-6"/>
          <w:sz w:val="24"/>
          <w:szCs w:val="24"/>
        </w:rPr>
        <w:t xml:space="preserve"> составляет –  0,194 тыс. кв. км </w:t>
      </w:r>
    </w:p>
    <w:p w:rsidR="00B26F2B" w:rsidRDefault="00B26F2B" w:rsidP="00B26F2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От районного центра р.п. Горьковское  поселение  находится на  расстоянии  </w:t>
      </w:r>
      <w:smartTag w:uri="urn:schemas-microsoft-com:office:smarttags" w:element="metricconverter">
        <w:smartTagPr>
          <w:attr w:name="ProductID" w:val="60 км"/>
        </w:smartTagPr>
        <w:r>
          <w:rPr>
            <w:rFonts w:ascii="Times New Roman" w:hAnsi="Times New Roman"/>
            <w:spacing w:val="-6"/>
            <w:sz w:val="24"/>
            <w:szCs w:val="24"/>
          </w:rPr>
          <w:t>60 км</w:t>
        </w:r>
      </w:smartTag>
      <w:proofErr w:type="gramStart"/>
      <w:r>
        <w:rPr>
          <w:rFonts w:ascii="Times New Roman" w:hAnsi="Times New Roman"/>
          <w:spacing w:val="-6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от г. Омска </w:t>
      </w:r>
      <w:smartTag w:uri="urn:schemas-microsoft-com:office:smarttags" w:element="metricconverter">
        <w:smartTagPr>
          <w:attr w:name="ProductID" w:val="105 км"/>
        </w:smartTagPr>
        <w:r>
          <w:rPr>
            <w:rFonts w:ascii="Times New Roman" w:hAnsi="Times New Roman"/>
            <w:spacing w:val="-6"/>
            <w:sz w:val="24"/>
            <w:szCs w:val="24"/>
          </w:rPr>
          <w:t>105 км</w:t>
        </w:r>
      </w:smartTag>
      <w:r>
        <w:rPr>
          <w:rFonts w:ascii="Times New Roman" w:hAnsi="Times New Roman"/>
          <w:spacing w:val="-6"/>
          <w:sz w:val="24"/>
          <w:szCs w:val="24"/>
        </w:rPr>
        <w:t xml:space="preserve">. С районным и областным центром связано грунтовыми и асфальтированными дорогами. </w:t>
      </w:r>
    </w:p>
    <w:p w:rsidR="00B26F2B" w:rsidRDefault="00B26F2B" w:rsidP="00B26F2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Население  поселения  на 1 января 20</w:t>
      </w:r>
      <w:r w:rsidR="004B5021">
        <w:rPr>
          <w:rFonts w:ascii="Times New Roman" w:hAnsi="Times New Roman"/>
          <w:spacing w:val="-6"/>
          <w:sz w:val="24"/>
          <w:szCs w:val="24"/>
        </w:rPr>
        <w:t>21</w:t>
      </w:r>
      <w:r>
        <w:rPr>
          <w:rFonts w:ascii="Times New Roman" w:hAnsi="Times New Roman"/>
          <w:spacing w:val="-6"/>
          <w:sz w:val="24"/>
          <w:szCs w:val="24"/>
        </w:rPr>
        <w:t xml:space="preserve"> года  составляет 151</w:t>
      </w:r>
      <w:r w:rsidR="004B5021">
        <w:rPr>
          <w:rFonts w:ascii="Times New Roman" w:hAnsi="Times New Roman"/>
          <w:spacing w:val="-6"/>
          <w:sz w:val="24"/>
          <w:szCs w:val="24"/>
        </w:rPr>
        <w:t>3</w:t>
      </w:r>
      <w:r>
        <w:rPr>
          <w:rFonts w:ascii="Times New Roman" w:hAnsi="Times New Roman"/>
          <w:spacing w:val="-6"/>
          <w:sz w:val="24"/>
          <w:szCs w:val="24"/>
        </w:rPr>
        <w:t xml:space="preserve"> человек, плотность населения 7,8 чел./кв.км.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состав поселения входят 3 населенных пунктов.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10005" w:type="dxa"/>
        <w:tblLayout w:type="fixed"/>
        <w:tblLook w:val="01E0"/>
      </w:tblPr>
      <w:tblGrid>
        <w:gridCol w:w="2391"/>
        <w:gridCol w:w="3527"/>
        <w:gridCol w:w="1568"/>
        <w:gridCol w:w="2519"/>
      </w:tblGrid>
      <w:tr w:rsidR="00B26F2B" w:rsidTr="00B26F2B">
        <w:trPr>
          <w:trHeight w:val="108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МО, населенных пунктов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организаций, учреждений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Численность населения, человек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Расстояние от населенного пункта до р.п. Горьковское, км.</w:t>
            </w:r>
          </w:p>
        </w:tc>
      </w:tr>
      <w:tr w:rsidR="00B26F2B" w:rsidTr="00B26F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овопокровка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школа, магазины, больница, детский сад, филиал УФПС, 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Ростелеком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», КФХ Кесов С.Г,  МБУ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Новопокровский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центр культуры»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</w:tr>
      <w:tr w:rsidR="00B26F2B" w:rsidTr="00B26F2B">
        <w:trPr>
          <w:trHeight w:val="46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огданово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школа, клуб, магазины, ФАП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</w:tr>
      <w:tr w:rsidR="00B26F2B" w:rsidTr="00B26F2B">
        <w:trPr>
          <w:trHeight w:val="53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аратово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клуб, магазин, ФАП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Default="00B26F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B26F2B" w:rsidRDefault="00B26F2B" w:rsidP="00B26F2B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B26F2B">
          <w:pgSz w:w="11906" w:h="16838"/>
          <w:pgMar w:top="1134" w:right="850" w:bottom="1134" w:left="1701" w:header="720" w:footer="720" w:gutter="0"/>
          <w:cols w:space="720"/>
        </w:sectPr>
      </w:pP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На территории поселения ведут хозяйственную деятельность:  хозяйствующие субъекты – </w:t>
      </w:r>
      <w:r w:rsidR="004B5021">
        <w:rPr>
          <w:rFonts w:ascii="Times New Roman" w:hAnsi="Times New Roman"/>
          <w:sz w:val="24"/>
          <w:szCs w:val="24"/>
        </w:rPr>
        <w:t>КФХ Кесов С.Г.</w:t>
      </w:r>
      <w:r>
        <w:rPr>
          <w:rFonts w:ascii="Times New Roman" w:hAnsi="Times New Roman"/>
          <w:sz w:val="24"/>
          <w:szCs w:val="24"/>
        </w:rPr>
        <w:t xml:space="preserve">, КФХ </w:t>
      </w:r>
      <w:proofErr w:type="spellStart"/>
      <w:r>
        <w:rPr>
          <w:rFonts w:ascii="Times New Roman" w:hAnsi="Times New Roman"/>
          <w:sz w:val="24"/>
          <w:szCs w:val="24"/>
        </w:rPr>
        <w:t>ФедотоФ</w:t>
      </w:r>
      <w:proofErr w:type="spellEnd"/>
      <w:r>
        <w:rPr>
          <w:rFonts w:ascii="Times New Roman" w:hAnsi="Times New Roman"/>
          <w:sz w:val="24"/>
          <w:szCs w:val="24"/>
        </w:rPr>
        <w:t xml:space="preserve">, пять индивидуальных предпринимателей. Численность,  занятых в малых предприятиях, (среднесписочная) составляет </w:t>
      </w:r>
      <w:r w:rsidR="004B50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  человек.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Поголовье в личных подсобных хозяйствах </w:t>
      </w:r>
      <w:r w:rsidRPr="003B4A62">
        <w:rPr>
          <w:rFonts w:ascii="Times New Roman" w:hAnsi="Times New Roman"/>
          <w:sz w:val="24"/>
          <w:szCs w:val="24"/>
        </w:rPr>
        <w:t>на 01.07.</w:t>
      </w:r>
      <w:r w:rsidR="004B5021" w:rsidRPr="003B4A62">
        <w:rPr>
          <w:rFonts w:ascii="Times New Roman" w:hAnsi="Times New Roman"/>
          <w:sz w:val="24"/>
          <w:szCs w:val="24"/>
        </w:rPr>
        <w:t>2</w:t>
      </w:r>
      <w:r w:rsidR="00C26DBA" w:rsidRPr="003B4A62">
        <w:rPr>
          <w:rFonts w:ascii="Times New Roman" w:hAnsi="Times New Roman"/>
          <w:sz w:val="24"/>
          <w:szCs w:val="24"/>
        </w:rPr>
        <w:t>1</w:t>
      </w:r>
      <w:r w:rsidRPr="003B4A62">
        <w:rPr>
          <w:rFonts w:ascii="Times New Roman" w:hAnsi="Times New Roman"/>
          <w:sz w:val="24"/>
          <w:szCs w:val="24"/>
        </w:rPr>
        <w:t xml:space="preserve"> года составляло КРС - 1</w:t>
      </w:r>
      <w:r w:rsidR="004B5021" w:rsidRPr="003B4A62">
        <w:rPr>
          <w:rFonts w:ascii="Times New Roman" w:hAnsi="Times New Roman"/>
          <w:sz w:val="24"/>
          <w:szCs w:val="24"/>
        </w:rPr>
        <w:t>8</w:t>
      </w:r>
      <w:r w:rsidR="00C26DBA" w:rsidRPr="003B4A62">
        <w:rPr>
          <w:rFonts w:ascii="Times New Roman" w:hAnsi="Times New Roman"/>
          <w:sz w:val="24"/>
          <w:szCs w:val="24"/>
        </w:rPr>
        <w:t>1</w:t>
      </w:r>
      <w:r w:rsidRPr="003B4A62">
        <w:rPr>
          <w:rFonts w:ascii="Times New Roman" w:hAnsi="Times New Roman"/>
          <w:sz w:val="24"/>
          <w:szCs w:val="24"/>
        </w:rPr>
        <w:t xml:space="preserve"> голов</w:t>
      </w:r>
      <w:r w:rsidR="00C26DBA" w:rsidRPr="003B4A62">
        <w:rPr>
          <w:rFonts w:ascii="Times New Roman" w:hAnsi="Times New Roman"/>
          <w:sz w:val="24"/>
          <w:szCs w:val="24"/>
        </w:rPr>
        <w:t>а</w:t>
      </w:r>
      <w:r w:rsidRPr="003B4A62">
        <w:rPr>
          <w:rFonts w:ascii="Times New Roman" w:hAnsi="Times New Roman"/>
          <w:sz w:val="24"/>
          <w:szCs w:val="24"/>
        </w:rPr>
        <w:t xml:space="preserve">, лошади - </w:t>
      </w:r>
      <w:r w:rsidR="00C26DBA" w:rsidRPr="003B4A62">
        <w:rPr>
          <w:rFonts w:ascii="Times New Roman" w:hAnsi="Times New Roman"/>
          <w:sz w:val="24"/>
          <w:szCs w:val="24"/>
        </w:rPr>
        <w:t>88</w:t>
      </w:r>
      <w:r w:rsidRPr="003B4A62">
        <w:rPr>
          <w:rFonts w:ascii="Times New Roman" w:hAnsi="Times New Roman"/>
          <w:sz w:val="24"/>
          <w:szCs w:val="24"/>
        </w:rPr>
        <w:t xml:space="preserve"> гол</w:t>
      </w:r>
      <w:proofErr w:type="gramStart"/>
      <w:r w:rsidRPr="003B4A62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B4A62">
        <w:rPr>
          <w:rFonts w:ascii="Times New Roman" w:hAnsi="Times New Roman"/>
          <w:sz w:val="24"/>
          <w:szCs w:val="24"/>
        </w:rPr>
        <w:t xml:space="preserve">свиней - </w:t>
      </w:r>
      <w:r w:rsidR="004B5021" w:rsidRPr="003B4A62">
        <w:rPr>
          <w:rFonts w:ascii="Times New Roman" w:hAnsi="Times New Roman"/>
          <w:sz w:val="24"/>
          <w:szCs w:val="24"/>
        </w:rPr>
        <w:t>1</w:t>
      </w:r>
      <w:r w:rsidR="003B4A62" w:rsidRPr="003B4A62">
        <w:rPr>
          <w:rFonts w:ascii="Times New Roman" w:hAnsi="Times New Roman"/>
          <w:sz w:val="24"/>
          <w:szCs w:val="24"/>
        </w:rPr>
        <w:t>45</w:t>
      </w:r>
      <w:r w:rsidRPr="003B4A62">
        <w:rPr>
          <w:rFonts w:ascii="Times New Roman" w:hAnsi="Times New Roman"/>
          <w:sz w:val="24"/>
          <w:szCs w:val="24"/>
        </w:rPr>
        <w:t xml:space="preserve"> гол., овец, коз - </w:t>
      </w:r>
      <w:r w:rsidR="003B4A62" w:rsidRPr="003B4A62">
        <w:rPr>
          <w:rFonts w:ascii="Times New Roman" w:hAnsi="Times New Roman"/>
          <w:sz w:val="24"/>
          <w:szCs w:val="24"/>
        </w:rPr>
        <w:t>42</w:t>
      </w:r>
      <w:r w:rsidR="004B5021" w:rsidRPr="003B4A62">
        <w:rPr>
          <w:rFonts w:ascii="Times New Roman" w:hAnsi="Times New Roman"/>
          <w:sz w:val="24"/>
          <w:szCs w:val="24"/>
        </w:rPr>
        <w:t>7</w:t>
      </w:r>
      <w:r w:rsidRPr="003B4A62">
        <w:rPr>
          <w:rFonts w:ascii="Times New Roman" w:hAnsi="Times New Roman"/>
          <w:sz w:val="24"/>
          <w:szCs w:val="24"/>
        </w:rPr>
        <w:t xml:space="preserve"> гол., птицы – </w:t>
      </w:r>
      <w:r w:rsidR="003B4A62" w:rsidRPr="003B4A62">
        <w:rPr>
          <w:rFonts w:ascii="Times New Roman" w:hAnsi="Times New Roman"/>
          <w:sz w:val="24"/>
          <w:szCs w:val="24"/>
        </w:rPr>
        <w:t>5514</w:t>
      </w:r>
      <w:r w:rsidRPr="003B4A62">
        <w:rPr>
          <w:rFonts w:ascii="Times New Roman" w:hAnsi="Times New Roman"/>
          <w:sz w:val="24"/>
          <w:szCs w:val="24"/>
        </w:rPr>
        <w:t>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01.01.202</w:t>
      </w:r>
      <w:r w:rsidR="004B50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доходы бюджета поселения </w:t>
      </w:r>
      <w:r w:rsidR="004B5021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5</w:t>
      </w:r>
      <w:r w:rsidR="004B502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,</w:t>
      </w:r>
      <w:r w:rsidR="004B5021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тыс. руб., налоговые и неналоговые доходы бюджета- 1</w:t>
      </w:r>
      <w:r w:rsidR="004B5021">
        <w:rPr>
          <w:rFonts w:ascii="Times New Roman" w:hAnsi="Times New Roman"/>
          <w:sz w:val="24"/>
          <w:szCs w:val="24"/>
        </w:rPr>
        <w:t>963</w:t>
      </w:r>
      <w:r>
        <w:rPr>
          <w:rFonts w:ascii="Times New Roman" w:hAnsi="Times New Roman"/>
          <w:sz w:val="24"/>
          <w:szCs w:val="24"/>
        </w:rPr>
        <w:t>,</w:t>
      </w:r>
      <w:r w:rsidR="004B502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тыс. руб., в том числе: налог на доходы физических лиц – </w:t>
      </w:r>
      <w:r w:rsidR="004B5021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,4 тыс. руб., налог на имущество физических лиц- </w:t>
      </w:r>
      <w:r w:rsidR="004B5021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,</w:t>
      </w:r>
      <w:r w:rsidR="004B50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уб.,  земельный налог-</w:t>
      </w:r>
      <w:r w:rsidR="004B5021">
        <w:rPr>
          <w:rFonts w:ascii="Times New Roman" w:hAnsi="Times New Roman"/>
          <w:sz w:val="24"/>
          <w:szCs w:val="24"/>
        </w:rPr>
        <w:t>738</w:t>
      </w:r>
      <w:r>
        <w:rPr>
          <w:rFonts w:ascii="Times New Roman" w:hAnsi="Times New Roman"/>
          <w:sz w:val="24"/>
          <w:szCs w:val="24"/>
        </w:rPr>
        <w:t xml:space="preserve">,1 тыс. руб., единый </w:t>
      </w:r>
      <w:proofErr w:type="spellStart"/>
      <w:r>
        <w:rPr>
          <w:rFonts w:ascii="Times New Roman" w:hAnsi="Times New Roman"/>
          <w:sz w:val="24"/>
          <w:szCs w:val="24"/>
        </w:rPr>
        <w:t>с\х</w:t>
      </w:r>
      <w:proofErr w:type="spellEnd"/>
      <w:r>
        <w:rPr>
          <w:rFonts w:ascii="Times New Roman" w:hAnsi="Times New Roman"/>
          <w:sz w:val="24"/>
          <w:szCs w:val="24"/>
        </w:rPr>
        <w:t xml:space="preserve"> налог- </w:t>
      </w:r>
      <w:r w:rsidR="004B5021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,</w:t>
      </w:r>
      <w:r w:rsidR="004B50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руб., Доходы от сдачи в аренду земель  поселения  - </w:t>
      </w:r>
      <w:r w:rsidR="004B5021">
        <w:rPr>
          <w:rFonts w:ascii="Times New Roman" w:hAnsi="Times New Roman"/>
          <w:sz w:val="24"/>
          <w:szCs w:val="24"/>
        </w:rPr>
        <w:t>157</w:t>
      </w:r>
      <w:r>
        <w:rPr>
          <w:rFonts w:ascii="Times New Roman" w:hAnsi="Times New Roman"/>
          <w:sz w:val="24"/>
          <w:szCs w:val="24"/>
        </w:rPr>
        <w:t>,</w:t>
      </w:r>
      <w:r w:rsidR="004B50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Расходы бюджета на душу населения </w:t>
      </w:r>
      <w:r w:rsidR="004B5021">
        <w:rPr>
          <w:rFonts w:ascii="Times New Roman" w:hAnsi="Times New Roman"/>
          <w:sz w:val="24"/>
          <w:szCs w:val="24"/>
        </w:rPr>
        <w:t xml:space="preserve"> за 2020 год </w:t>
      </w:r>
      <w:r>
        <w:rPr>
          <w:rFonts w:ascii="Times New Roman" w:hAnsi="Times New Roman"/>
          <w:sz w:val="24"/>
          <w:szCs w:val="24"/>
        </w:rPr>
        <w:t>составляют 5</w:t>
      </w:r>
      <w:r w:rsidR="004B5021">
        <w:rPr>
          <w:rFonts w:ascii="Times New Roman" w:hAnsi="Times New Roman"/>
          <w:sz w:val="24"/>
          <w:szCs w:val="24"/>
        </w:rPr>
        <w:t>7945,8</w:t>
      </w:r>
      <w:r>
        <w:rPr>
          <w:rFonts w:ascii="Times New Roman" w:hAnsi="Times New Roman"/>
          <w:sz w:val="24"/>
          <w:szCs w:val="24"/>
        </w:rPr>
        <w:t xml:space="preserve"> рублей. Доля финансовой помощи</w:t>
      </w:r>
      <w:r w:rsidR="004B5021">
        <w:rPr>
          <w:rFonts w:ascii="Times New Roman" w:hAnsi="Times New Roman"/>
          <w:sz w:val="24"/>
          <w:szCs w:val="24"/>
        </w:rPr>
        <w:t xml:space="preserve"> за 2020 год составила</w:t>
      </w:r>
      <w:r>
        <w:rPr>
          <w:rFonts w:ascii="Times New Roman" w:hAnsi="Times New Roman"/>
          <w:sz w:val="24"/>
          <w:szCs w:val="24"/>
        </w:rPr>
        <w:t xml:space="preserve"> в доходах бюджета  </w:t>
      </w:r>
      <w:r w:rsidR="004B5021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 xml:space="preserve">,7 %.     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Существующая застройка населенных пунктов поселения представлена в основном одноквартирными и двухквартирными домами.   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населенных пунктах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Новопокровка</w:t>
      </w:r>
      <w:proofErr w:type="gramEnd"/>
      <w:r>
        <w:rPr>
          <w:rFonts w:ascii="Times New Roman" w:hAnsi="Times New Roman"/>
          <w:sz w:val="24"/>
          <w:szCs w:val="24"/>
        </w:rPr>
        <w:t xml:space="preserve">, д. Богданово и д. </w:t>
      </w:r>
      <w:proofErr w:type="spellStart"/>
      <w:r>
        <w:rPr>
          <w:rFonts w:ascii="Times New Roman" w:hAnsi="Times New Roman"/>
          <w:sz w:val="24"/>
          <w:szCs w:val="24"/>
        </w:rPr>
        <w:t>Саратово</w:t>
      </w:r>
      <w:proofErr w:type="spellEnd"/>
      <w:r>
        <w:rPr>
          <w:rFonts w:ascii="Times New Roman" w:hAnsi="Times New Roman"/>
          <w:sz w:val="24"/>
          <w:szCs w:val="24"/>
        </w:rPr>
        <w:t xml:space="preserve"> дома отапливаются только печным отоплением. В центральной усадьбе сельского поселения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овопокровка имеется центральная котельная, работающая на твердом топливе и отапливает больницу, шк</w:t>
      </w:r>
      <w:r w:rsidR="00FA64AE">
        <w:rPr>
          <w:rFonts w:ascii="Times New Roman" w:hAnsi="Times New Roman"/>
          <w:sz w:val="24"/>
          <w:szCs w:val="24"/>
        </w:rPr>
        <w:t>олу, детский сад, дом культуры,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="00FA64AE">
        <w:rPr>
          <w:rFonts w:ascii="Times New Roman" w:hAnsi="Times New Roman"/>
          <w:sz w:val="24"/>
          <w:szCs w:val="24"/>
        </w:rPr>
        <w:t xml:space="preserve"> и пожарное депо</w:t>
      </w:r>
      <w:r>
        <w:rPr>
          <w:rFonts w:ascii="Times New Roman" w:hAnsi="Times New Roman"/>
          <w:sz w:val="24"/>
          <w:szCs w:val="24"/>
        </w:rPr>
        <w:t xml:space="preserve">.                 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народном образовании МОУ «Новопокровская средняя общеобразовательная школа», «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сад», МОУ «</w:t>
      </w:r>
      <w:proofErr w:type="spellStart"/>
      <w:r>
        <w:rPr>
          <w:rFonts w:ascii="Times New Roman" w:hAnsi="Times New Roman"/>
          <w:sz w:val="24"/>
          <w:szCs w:val="24"/>
        </w:rPr>
        <w:t>Богдановская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Медицинскую помощь населению Новопокровского сельского поселения оказывает БУЗОО «Горьковская центральная районная больница» Новопокровская амбулатория в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овопокровка, ФАП в д.Богданово, ФАП в д. </w:t>
      </w:r>
      <w:proofErr w:type="spellStart"/>
      <w:r>
        <w:rPr>
          <w:rFonts w:ascii="Times New Roman" w:hAnsi="Times New Roman"/>
          <w:sz w:val="24"/>
          <w:szCs w:val="24"/>
        </w:rPr>
        <w:t>Саратово</w:t>
      </w:r>
      <w:proofErr w:type="spellEnd"/>
      <w:r>
        <w:rPr>
          <w:rFonts w:ascii="Times New Roman" w:hAnsi="Times New Roman"/>
          <w:sz w:val="24"/>
          <w:szCs w:val="24"/>
        </w:rPr>
        <w:t xml:space="preserve">.      </w:t>
      </w:r>
    </w:p>
    <w:p w:rsidR="00B26F2B" w:rsidRDefault="00B26F2B" w:rsidP="00B2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Работа в области культуры ведется МБУ «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культуры» Новопокровского сельского поселения. Построены и функционирует дом культуры в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овопокровка, клуб в д.Богданово, библиотека с. Новопокровка, библиотека д.Богданово.    </w:t>
      </w:r>
    </w:p>
    <w:p w:rsidR="00B26F2B" w:rsidRDefault="00B26F2B" w:rsidP="00B26F2B">
      <w:pPr>
        <w:tabs>
          <w:tab w:val="left" w:pos="4875"/>
          <w:tab w:val="left" w:pos="700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bCs/>
          <w:sz w:val="24"/>
          <w:szCs w:val="24"/>
        </w:rPr>
        <w:t>. Цель и задачи подпрограммы</w:t>
      </w:r>
    </w:p>
    <w:p w:rsidR="00B26F2B" w:rsidRDefault="00B26F2B" w:rsidP="00B2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Основной целью подпрограммы является обеспечение комфортных условий проживания населения  Новопокровского сельского поселения, в том числе оптимизация, развитие и модернизация коммунальных систем теплоснабжения, электроснабжения, водоснабжения и водоотведения, комплексное решение проблемы благоустройства сельского поселения.  Условием достижения цели является решение следующих  задач: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содержание, капитальный и текущий ремонт  водоснабжения; 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переселяемых граждан благоустроенным жильём;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населённых пунктов Новопокровского сельского поселения.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реализации: 2020 – 2030 годы.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Подпрограммы предусматривается использование инструментов технической и экономической политики в области жилищно-коммунального хозяйства и благоустройства населённых пунктов. 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данной Подпрограммы, в соответствии со стратегическими приоритетами развития  Новопокровского сельского поселения, основными направлениями сохранения и развития инженерной инфраструктуры </w:t>
      </w:r>
      <w:proofErr w:type="gramStart"/>
      <w:r>
        <w:rPr>
          <w:rFonts w:ascii="Times New Roman" w:hAnsi="Times New Roman"/>
          <w:sz w:val="24"/>
          <w:szCs w:val="24"/>
        </w:rPr>
        <w:t>будет осуществляться мониторинг проведенных мероприятий и на основе этого 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корректировка мероприятий Подпрограммы.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Подпрограмму могут вноситься изменения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ее реализации.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Существующее положение коммунальной инфраструктуры, жилищного фонда и благоустройства сельских населённых пунктов Новопокровского  сельского поселения Горьковского муниципального района</w:t>
      </w:r>
    </w:p>
    <w:p w:rsidR="00B26F2B" w:rsidRDefault="00B26F2B" w:rsidP="00B26F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теплоснабжения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систему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коммунального комплекса поселения входит одна центральная котельная  работающая на твердом топливе в водогрейном режиме, находящийся в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овопокровка, обеспечивающая теплом образовательные, культурно - </w:t>
      </w:r>
      <w:proofErr w:type="spellStart"/>
      <w:r>
        <w:rPr>
          <w:rFonts w:ascii="Times New Roman" w:hAnsi="Times New Roman"/>
          <w:sz w:val="24"/>
          <w:szCs w:val="24"/>
        </w:rPr>
        <w:t>досуговое</w:t>
      </w:r>
      <w:proofErr w:type="spellEnd"/>
      <w:r>
        <w:rPr>
          <w:rFonts w:ascii="Times New Roman" w:hAnsi="Times New Roman"/>
          <w:sz w:val="24"/>
          <w:szCs w:val="24"/>
        </w:rPr>
        <w:t xml:space="preserve">, медицинские учреждения, хозяйствующие субъекты.            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Мощность котельной в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овопокровка составляет 1,1 </w:t>
      </w:r>
      <w:proofErr w:type="spellStart"/>
      <w:r>
        <w:rPr>
          <w:rFonts w:ascii="Times New Roman" w:hAnsi="Times New Roman"/>
          <w:sz w:val="24"/>
          <w:szCs w:val="24"/>
        </w:rPr>
        <w:t>гк</w:t>
      </w:r>
      <w:proofErr w:type="spellEnd"/>
      <w:r>
        <w:rPr>
          <w:rFonts w:ascii="Times New Roman" w:hAnsi="Times New Roman"/>
          <w:sz w:val="24"/>
          <w:szCs w:val="24"/>
        </w:rPr>
        <w:t xml:space="preserve">/час и расчетная мощность позволяет обеспечить теплом всю </w:t>
      </w:r>
      <w:proofErr w:type="spellStart"/>
      <w:r>
        <w:rPr>
          <w:rFonts w:ascii="Times New Roman" w:hAnsi="Times New Roman"/>
          <w:sz w:val="24"/>
          <w:szCs w:val="24"/>
        </w:rPr>
        <w:t>соцсферу</w:t>
      </w:r>
      <w:proofErr w:type="spellEnd"/>
      <w:r>
        <w:rPr>
          <w:rFonts w:ascii="Times New Roman" w:hAnsi="Times New Roman"/>
          <w:sz w:val="24"/>
          <w:szCs w:val="24"/>
        </w:rPr>
        <w:t xml:space="preserve">. Общая площадь отопления  социальной сферы </w:t>
      </w:r>
      <w:smartTag w:uri="urn:schemas-microsoft-com:office:smarttags" w:element="metricconverter">
        <w:smartTagPr>
          <w:attr w:name="ProductID" w:val="7265,4 м2"/>
        </w:smartTagPr>
        <w:r>
          <w:rPr>
            <w:rFonts w:ascii="Times New Roman" w:hAnsi="Times New Roman"/>
            <w:sz w:val="24"/>
            <w:szCs w:val="24"/>
          </w:rPr>
          <w:t>7265,4 м</w:t>
        </w:r>
        <w:proofErr w:type="gramStart"/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6F2B" w:rsidRDefault="00B26F2B" w:rsidP="00B2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Протяженность тепловых сетей по состоянию на 01.01.19 года- </w:t>
      </w:r>
      <w:smartTag w:uri="urn:schemas-microsoft-com:office:smarttags" w:element="metricconverter">
        <w:smartTagPr>
          <w:attr w:name="ProductID" w:val="714 м"/>
        </w:smartTagPr>
        <w:r>
          <w:rPr>
            <w:rFonts w:ascii="Times New Roman" w:hAnsi="Times New Roman"/>
            <w:sz w:val="24"/>
            <w:szCs w:val="24"/>
          </w:rPr>
          <w:t>714 м.</w:t>
        </w:r>
      </w:smartTag>
    </w:p>
    <w:p w:rsidR="00B26F2B" w:rsidRDefault="00B26F2B" w:rsidP="00B26F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водоснабжения и водоотведения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Водоснабжение и водоотведение как отрасль </w:t>
      </w:r>
      <w:proofErr w:type="gramStart"/>
      <w:r>
        <w:rPr>
          <w:rFonts w:ascii="Times New Roman" w:hAnsi="Times New Roman"/>
          <w:sz w:val="24"/>
          <w:szCs w:val="24"/>
        </w:rPr>
        <w:t>играет огромную роль в обеспечении жизнедеятельности поселения и требует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целенаправленной государственной политики по развитию надежного питьевого водоснабжения.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Предоставление услуги по водоснабжению и водоотведению  для жителей с. Новопокровка. д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огданово, д. </w:t>
      </w:r>
      <w:proofErr w:type="spellStart"/>
      <w:r>
        <w:rPr>
          <w:rFonts w:ascii="Times New Roman" w:hAnsi="Times New Roman"/>
          <w:sz w:val="24"/>
          <w:szCs w:val="24"/>
        </w:rPr>
        <w:t>Саратово</w:t>
      </w:r>
      <w:proofErr w:type="spellEnd"/>
      <w:r>
        <w:rPr>
          <w:rFonts w:ascii="Times New Roman" w:hAnsi="Times New Roman"/>
          <w:sz w:val="24"/>
          <w:szCs w:val="24"/>
        </w:rPr>
        <w:t xml:space="preserve">   выполняются администрацией Новопокровского сельского поселения.. Для предоставления указанных услуг используются следующие основные сооружения водоснабжения и водоотведения:</w:t>
      </w:r>
    </w:p>
    <w:p w:rsidR="00B26F2B" w:rsidRDefault="00B26F2B" w:rsidP="00B26F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три водозаборных скважин в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овопокровка, две в д. Богданово, одна в </w:t>
      </w:r>
      <w:proofErr w:type="spellStart"/>
      <w:r>
        <w:rPr>
          <w:rFonts w:ascii="Times New Roman" w:hAnsi="Times New Roman"/>
          <w:sz w:val="24"/>
          <w:szCs w:val="24"/>
        </w:rPr>
        <w:t>д.Саратово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6F2B" w:rsidRDefault="00B26F2B" w:rsidP="00B26F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ведется  планомерная работа по замене существующих  вводов и уличных сетей водопровода различного диаметра.</w:t>
      </w:r>
    </w:p>
    <w:p w:rsidR="00B26F2B" w:rsidRDefault="00B26F2B" w:rsidP="00B26F2B">
      <w:pPr>
        <w:spacing w:after="0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электроснабжения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Потребление электрической энергии на территории Новопокровского сельского поселения составляет в среднем 0,7 млн. кВт/час в год, в том числе: на 01.01.202</w:t>
      </w:r>
      <w:r w:rsidR="00C53B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уличное освещение  - 10,</w:t>
      </w:r>
      <w:r w:rsidR="00C53B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кВт/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в год;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скважины                  -  2</w:t>
      </w:r>
      <w:r w:rsidR="00C53B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C53B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кВт/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в год.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Оснащенность приборами учета по потреблению электрической энергии -100 %.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Проблемы энергосбережения в поселении остаются нерешенными, это высокий моральный и физический износ энергетического оборудования, слабая мотивация производителей и потребителей энергоресурсов к внедрению энергосберегающих технологий.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Проблема энергосбережения является одной из главных составляющих повышения конкурентоспособности экономики, и может быть эффективно решена только программно- целевым методом.</w:t>
      </w:r>
    </w:p>
    <w:p w:rsidR="00B26F2B" w:rsidRDefault="00B26F2B" w:rsidP="00B26F2B">
      <w:pPr>
        <w:tabs>
          <w:tab w:val="left" w:pos="4875"/>
          <w:tab w:val="left" w:pos="70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</w:t>
      </w:r>
    </w:p>
    <w:p w:rsidR="00B26F2B" w:rsidRDefault="00B26F2B" w:rsidP="00B26F2B">
      <w:pPr>
        <w:tabs>
          <w:tab w:val="left" w:pos="48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Новопокровского сельского поселения находятся: 3 памятника воинам ВОВ, которые требуют постоянного ухода и ремонта.</w:t>
      </w:r>
    </w:p>
    <w:p w:rsidR="00B26F2B" w:rsidRDefault="00B26F2B" w:rsidP="00B26F2B">
      <w:pPr>
        <w:tabs>
          <w:tab w:val="left" w:pos="48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летнее время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обкашивание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территорий  мест общего пользования, прополка и полив клумб, уборка мусора в местах общего пользования.</w:t>
      </w:r>
    </w:p>
    <w:p w:rsidR="00B26F2B" w:rsidRDefault="00B26F2B" w:rsidP="00B26F2B">
      <w:pPr>
        <w:tabs>
          <w:tab w:val="left" w:pos="48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благоустройства населённых пунктов  на территории поселения  вызывает дополнительную социальную напряжённость в обществе.</w:t>
      </w:r>
    </w:p>
    <w:p w:rsidR="00B26F2B" w:rsidRDefault="00B26F2B" w:rsidP="00B26F2B">
      <w:pPr>
        <w:tabs>
          <w:tab w:val="left" w:pos="48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Основные мероприятия подпрограммы.</w:t>
      </w:r>
    </w:p>
    <w:p w:rsidR="00B26F2B" w:rsidRDefault="00B26F2B" w:rsidP="00B26F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 основным мероприятиям подпрограммы относятся: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1.Модернизация и обновление коммунальной инфраструктуры сельского поселения, снижение эксплуатационных затрат.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2.Переселение граждан из ветхого аварийного жилья.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3.Выполнение основных направлений развития благоустройства населённых пунктов Новопокровского сельского поселения.</w:t>
      </w:r>
    </w:p>
    <w:p w:rsidR="00B26F2B" w:rsidRDefault="00B26F2B" w:rsidP="00B26F2B">
      <w:pPr>
        <w:tabs>
          <w:tab w:val="left" w:pos="168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26F2B" w:rsidRDefault="00B26F2B" w:rsidP="00B26F2B">
      <w:pPr>
        <w:tabs>
          <w:tab w:val="left" w:pos="1680"/>
        </w:tabs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Описание мероприятий и целевых индикаторов их выполнения</w:t>
      </w:r>
    </w:p>
    <w:p w:rsidR="00B26F2B" w:rsidRDefault="00B26F2B" w:rsidP="00B26F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1.1.Ремонт и оснащение материально-техническое базы системы водоснабжения.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1.2.Подготовка проектно-сметной документации, оплата за негативное воздействие на окружающую среду, расчётов за негативное воздействие на окружающую среду, расчётов 2ТП (воздух) прочих договоров, уплата налогов.</w:t>
      </w:r>
    </w:p>
    <w:p w:rsidR="00B26F2B" w:rsidRDefault="00B26F2B" w:rsidP="00B26F2B">
      <w:pPr>
        <w:tabs>
          <w:tab w:val="left" w:pos="1680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1.3. Приобретение и установка локальной станции очистки воды, оборудования для очистки и доочистки воды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Новопокровка Горьковского муниципального района Омской области</w:t>
      </w:r>
    </w:p>
    <w:p w:rsidR="00B26F2B" w:rsidRDefault="00B26F2B" w:rsidP="00B26F2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Подготовка документации по переселению из ветхого аварийного жилья;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3.1. Содержание уличного освещения                   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3.2. Проведение работ по озеленению;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3.3. Содержание мест захоронения;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3.4. Прочие мероприятия по благоустройству: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-содержание, текущий ремонт  памятников воинам Великой Отечественной войны, ограждений;</w:t>
      </w:r>
    </w:p>
    <w:p w:rsidR="00B26F2B" w:rsidRDefault="00B26F2B" w:rsidP="00B26F2B">
      <w:pPr>
        <w:keepNext/>
        <w:keepLine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-подготовка проектно-сметной документации для реализации подпрограммы;</w:t>
      </w:r>
    </w:p>
    <w:p w:rsidR="00B26F2B" w:rsidRDefault="00B26F2B" w:rsidP="00B26F2B">
      <w:pPr>
        <w:keepNext/>
        <w:keepLines/>
        <w:autoSpaceDE w:val="0"/>
        <w:autoSpaceDN w:val="0"/>
        <w:adjustRightInd w:val="0"/>
        <w:spacing w:after="0"/>
        <w:ind w:left="108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-строительство и содержание детских, спортивных площадок;</w:t>
      </w:r>
    </w:p>
    <w:p w:rsidR="00B26F2B" w:rsidRDefault="00B26F2B" w:rsidP="00B26F2B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-погрузка и вывоз мусора твёрдых бытовых отходов;</w:t>
      </w:r>
    </w:p>
    <w:p w:rsidR="00B26F2B" w:rsidRDefault="00B26F2B" w:rsidP="00B26F2B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-содержание придомовых территорий.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-уборка территории, включая в себя регулярную очистку территории от мусора, грязи, снега,  уход за зелёными насаждениями;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Уровень износа фондов коммунальной инфраструктуры.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в процентах как разница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100 процентами и процентом отношения </w:t>
      </w:r>
      <w:proofErr w:type="gramStart"/>
      <w:r>
        <w:rPr>
          <w:rFonts w:ascii="Times New Roman" w:hAnsi="Times New Roman"/>
          <w:sz w:val="24"/>
          <w:szCs w:val="24"/>
        </w:rPr>
        <w:t>остаточной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балансовой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начальной балансовой стоимости. Индикатор рассчитывается по формуле: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= 100 – 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Бн</w:t>
      </w:r>
      <w:proofErr w:type="spellEnd"/>
      <w:r>
        <w:rPr>
          <w:rFonts w:ascii="Times New Roman" w:hAnsi="Times New Roman"/>
          <w:sz w:val="24"/>
          <w:szCs w:val="24"/>
        </w:rPr>
        <w:t>*100,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– уровень износа;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остаточная балансовая стоимость объектов </w:t>
      </w:r>
      <w:proofErr w:type="gramStart"/>
      <w:r>
        <w:rPr>
          <w:rFonts w:ascii="Times New Roman" w:hAnsi="Times New Roman"/>
          <w:sz w:val="24"/>
          <w:szCs w:val="24"/>
        </w:rPr>
        <w:t>инженерной</w:t>
      </w:r>
      <w:proofErr w:type="gramEnd"/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инфраструктуры в отчетном году;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Бн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начальная балансовая стоимость объектов </w:t>
      </w:r>
      <w:proofErr w:type="gramStart"/>
      <w:r>
        <w:rPr>
          <w:rFonts w:ascii="Times New Roman" w:hAnsi="Times New Roman"/>
          <w:sz w:val="24"/>
          <w:szCs w:val="24"/>
        </w:rPr>
        <w:t>инженерной</w:t>
      </w:r>
      <w:proofErr w:type="gramEnd"/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инфраструктуры.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целевого индикатора используются данные полученные по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результатам мониторинга, проводимого Администрацией Новопокровского сельского поселения, на основании данных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начальной и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остаточной балансовой стоимости объектов инженерной инфраструктуры.</w:t>
      </w:r>
    </w:p>
    <w:p w:rsidR="00B26F2B" w:rsidRDefault="00B26F2B" w:rsidP="00B26F2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Доля обследованных домов к общему объему аварийных домов</w:t>
      </w:r>
      <w:proofErr w:type="gramStart"/>
      <w:r>
        <w:rPr>
          <w:rFonts w:ascii="Times New Roman" w:hAnsi="Times New Roman"/>
          <w:sz w:val="24"/>
          <w:szCs w:val="24"/>
        </w:rPr>
        <w:t>, %;</w:t>
      </w:r>
      <w:proofErr w:type="gramEnd"/>
    </w:p>
    <w:p w:rsidR="00B26F2B" w:rsidRDefault="00B26F2B" w:rsidP="00B26F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Р2</w:t>
      </w:r>
      <w:proofErr w:type="gramStart"/>
      <w:r>
        <w:rPr>
          <w:rFonts w:ascii="Times New Roman" w:hAnsi="Times New Roman"/>
          <w:sz w:val="24"/>
          <w:szCs w:val="24"/>
        </w:rPr>
        <w:t>= А</w:t>
      </w:r>
      <w:proofErr w:type="gramEnd"/>
      <w:r>
        <w:rPr>
          <w:rFonts w:ascii="Times New Roman" w:hAnsi="Times New Roman"/>
          <w:sz w:val="24"/>
          <w:szCs w:val="24"/>
        </w:rPr>
        <w:t>/В, где А-количество обследованных домов, В - общее количество домов, единиц</w:t>
      </w:r>
    </w:p>
    <w:p w:rsidR="00B26F2B" w:rsidRDefault="00B26F2B" w:rsidP="00B26F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3)Степень исполнения расходных обязательств на организацию работ по благоустройству, единиц:</w:t>
      </w:r>
    </w:p>
    <w:p w:rsidR="00B26F2B" w:rsidRDefault="00B26F2B" w:rsidP="00B26F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Р3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 xml:space="preserve">/В, где А- общее количество запланированных мероприятий, </w:t>
      </w:r>
    </w:p>
    <w:p w:rsidR="00B26F2B" w:rsidRDefault="00B26F2B" w:rsidP="00B26F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– количество исполненных мероприятий фактически, %.</w:t>
      </w:r>
    </w:p>
    <w:p w:rsidR="00B26F2B" w:rsidRDefault="00B26F2B" w:rsidP="00B26F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7</w:t>
      </w:r>
      <w:r>
        <w:rPr>
          <w:rFonts w:ascii="Times New Roman" w:hAnsi="Times New Roman"/>
          <w:sz w:val="24"/>
          <w:szCs w:val="24"/>
        </w:rPr>
        <w:t>. Объем финансовых ресурсов, необходимых для реализации подпрограммы в целом и по источникам финансирования</w:t>
      </w:r>
    </w:p>
    <w:p w:rsidR="00B26F2B" w:rsidRDefault="00B26F2B" w:rsidP="00B26F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Объемы финансирования за счет средств муниципального бюджета подлежат уточнению при утверждении бюджета на соответствующий финансовый год.</w:t>
      </w:r>
    </w:p>
    <w:p w:rsidR="00B26F2B" w:rsidRDefault="00B26F2B" w:rsidP="00B26F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планируется на развитие системы объектов жилищно-коммунального хозяйства              </w:t>
      </w:r>
      <w:r w:rsidR="00F9683F">
        <w:rPr>
          <w:rFonts w:ascii="Times New Roman" w:hAnsi="Times New Roman"/>
          <w:sz w:val="24"/>
          <w:szCs w:val="24"/>
          <w:lang w:eastAsia="en-US"/>
        </w:rPr>
        <w:t>7 </w:t>
      </w:r>
      <w:r w:rsidR="004706C0">
        <w:rPr>
          <w:rFonts w:ascii="Times New Roman" w:hAnsi="Times New Roman"/>
          <w:sz w:val="24"/>
          <w:szCs w:val="24"/>
          <w:lang w:eastAsia="en-US"/>
        </w:rPr>
        <w:t>216</w:t>
      </w:r>
      <w:r w:rsidR="00F968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96E4D">
        <w:rPr>
          <w:rFonts w:ascii="Times New Roman" w:hAnsi="Times New Roman"/>
          <w:sz w:val="24"/>
          <w:szCs w:val="24"/>
          <w:lang w:eastAsia="en-US"/>
        </w:rPr>
        <w:t>0</w:t>
      </w:r>
      <w:r w:rsidR="004706C0">
        <w:rPr>
          <w:rFonts w:ascii="Times New Roman" w:hAnsi="Times New Roman"/>
          <w:sz w:val="24"/>
          <w:szCs w:val="24"/>
          <w:lang w:eastAsia="en-US"/>
        </w:rPr>
        <w:t>78</w:t>
      </w:r>
      <w:r w:rsidR="00F9683F">
        <w:rPr>
          <w:rFonts w:ascii="Times New Roman" w:hAnsi="Times New Roman"/>
          <w:sz w:val="24"/>
          <w:szCs w:val="24"/>
          <w:lang w:eastAsia="en-US"/>
        </w:rPr>
        <w:t>,</w:t>
      </w:r>
      <w:r w:rsidR="004706C0">
        <w:rPr>
          <w:rFonts w:ascii="Times New Roman" w:hAnsi="Times New Roman"/>
          <w:sz w:val="24"/>
          <w:szCs w:val="24"/>
          <w:lang w:eastAsia="en-US"/>
        </w:rPr>
        <w:t>84</w:t>
      </w:r>
      <w:r w:rsidR="00F9683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рублей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по годам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68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="00F9683F">
        <w:rPr>
          <w:rFonts w:ascii="Times New Roman" w:hAnsi="Times New Roman"/>
          <w:sz w:val="24"/>
          <w:szCs w:val="24"/>
        </w:rPr>
        <w:t>11</w:t>
      </w:r>
      <w:r w:rsidR="000053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="000053C8">
        <w:rPr>
          <w:rFonts w:ascii="Times New Roman" w:hAnsi="Times New Roman"/>
          <w:sz w:val="24"/>
          <w:szCs w:val="24"/>
        </w:rPr>
        <w:t>334</w:t>
      </w:r>
      <w:r>
        <w:rPr>
          <w:rFonts w:ascii="Times New Roman" w:hAnsi="Times New Roman"/>
          <w:sz w:val="24"/>
          <w:szCs w:val="24"/>
        </w:rPr>
        <w:t>,80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6E4D">
        <w:rPr>
          <w:rFonts w:ascii="Times New Roman" w:hAnsi="Times New Roman"/>
          <w:sz w:val="24"/>
          <w:szCs w:val="24"/>
        </w:rPr>
        <w:t>3</w:t>
      </w:r>
      <w:r w:rsidR="004706C0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</w:t>
      </w:r>
      <w:r w:rsidR="004706C0">
        <w:rPr>
          <w:rFonts w:ascii="Times New Roman" w:hAnsi="Times New Roman"/>
          <w:sz w:val="24"/>
          <w:szCs w:val="24"/>
        </w:rPr>
        <w:t>673</w:t>
      </w:r>
      <w:r>
        <w:rPr>
          <w:rFonts w:ascii="Times New Roman" w:hAnsi="Times New Roman"/>
          <w:sz w:val="24"/>
          <w:szCs w:val="24"/>
        </w:rPr>
        <w:t>,</w:t>
      </w:r>
      <w:r w:rsidR="004706C0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683F">
        <w:rPr>
          <w:rFonts w:ascii="Times New Roman" w:hAnsi="Times New Roman"/>
          <w:sz w:val="24"/>
          <w:szCs w:val="24"/>
        </w:rPr>
        <w:t>2</w:t>
      </w:r>
      <w:r w:rsidR="00C96E4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C96E4D">
        <w:rPr>
          <w:rFonts w:ascii="Times New Roman" w:hAnsi="Times New Roman"/>
          <w:sz w:val="24"/>
          <w:szCs w:val="24"/>
        </w:rPr>
        <w:t>511</w:t>
      </w:r>
      <w:r>
        <w:rPr>
          <w:rFonts w:ascii="Times New Roman" w:hAnsi="Times New Roman"/>
          <w:sz w:val="24"/>
          <w:szCs w:val="24"/>
        </w:rPr>
        <w:t>,0</w:t>
      </w:r>
      <w:r w:rsidR="00C96E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6E4D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 </w:t>
      </w:r>
      <w:r w:rsidR="00C96E4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6E4D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 </w:t>
      </w:r>
      <w:r w:rsidR="00C96E4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200 000,00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200 000,00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250 000,00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250 000,00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250 000,00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26F2B" w:rsidRDefault="00B26F2B" w:rsidP="00B26F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 год –  250 000,00 рублей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EB6E92" w:rsidRDefault="00797FBF" w:rsidP="00EB6E92">
      <w:pPr>
        <w:spacing w:after="0"/>
        <w:ind w:left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общего объема  расходы областного бюджета</w:t>
      </w:r>
      <w:r w:rsidR="00FA64C8">
        <w:rPr>
          <w:rFonts w:ascii="Times New Roman" w:hAnsi="Times New Roman"/>
          <w:sz w:val="24"/>
          <w:szCs w:val="24"/>
        </w:rPr>
        <w:t xml:space="preserve"> составляют 4</w:t>
      </w:r>
      <w:r>
        <w:rPr>
          <w:rFonts w:ascii="Times New Roman" w:hAnsi="Times New Roman"/>
          <w:sz w:val="24"/>
          <w:szCs w:val="24"/>
        </w:rPr>
        <w:t> 4</w:t>
      </w:r>
      <w:r w:rsidR="00FA64C8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  <w:r w:rsidR="00FA64C8">
        <w:rPr>
          <w:rFonts w:ascii="Times New Roman" w:hAnsi="Times New Roman"/>
          <w:sz w:val="24"/>
          <w:szCs w:val="24"/>
        </w:rPr>
        <w:t>120</w:t>
      </w:r>
      <w:r w:rsidRPr="00F17F98">
        <w:rPr>
          <w:rFonts w:ascii="Times New Roman" w:hAnsi="Times New Roman"/>
          <w:sz w:val="24"/>
          <w:szCs w:val="24"/>
        </w:rPr>
        <w:t>,</w:t>
      </w:r>
      <w:r w:rsidR="00FA64C8">
        <w:rPr>
          <w:rFonts w:ascii="Times New Roman" w:hAnsi="Times New Roman"/>
          <w:sz w:val="24"/>
          <w:szCs w:val="24"/>
        </w:rPr>
        <w:t>00</w:t>
      </w:r>
      <w:r w:rsidRPr="00F17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B26F2B" w:rsidRPr="00EB6E92" w:rsidRDefault="00EB6E92" w:rsidP="00EB6E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4 439 120</w:t>
      </w:r>
      <w:r w:rsidRPr="00F17F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F17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:rsidR="00797FBF" w:rsidRPr="00797FBF" w:rsidRDefault="00797FBF" w:rsidP="00797FB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8. Ожидаемые результаты реализации Подпрограммы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предусмотренных Подпрограммой мероприятий позволит обеспечить: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1.Сокращение уровня износа фондов коммунальной инфраструктуры.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в процентах как разница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100 процентами и процентом отношения </w:t>
      </w:r>
      <w:proofErr w:type="gramStart"/>
      <w:r>
        <w:rPr>
          <w:rFonts w:ascii="Times New Roman" w:hAnsi="Times New Roman"/>
          <w:sz w:val="24"/>
          <w:szCs w:val="24"/>
        </w:rPr>
        <w:t>остаточной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балансовой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начальной балансовой стоимости. Индикатор рассчитывается по формуле: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Р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= 100 – 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Бн</w:t>
      </w:r>
      <w:proofErr w:type="spellEnd"/>
      <w:r>
        <w:rPr>
          <w:rFonts w:ascii="Times New Roman" w:hAnsi="Times New Roman"/>
          <w:sz w:val="24"/>
          <w:szCs w:val="24"/>
        </w:rPr>
        <w:t>*100,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где Р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– уровень износа;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остаточная балансовая стоимость объектов инженерной инфраструктуры в отчетном году;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Бн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начальная балансовая стоимость объектов инженерной инфраструктуры.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целевого индикатора используются данные полученные по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 мониторинга, проводимого Администрацией  Новопокровского сельского поселения, на основании данных о начальной и остаточной балансовой стоимости объектов инженерной инфраструктуры.</w:t>
      </w:r>
    </w:p>
    <w:p w:rsidR="00B26F2B" w:rsidRDefault="00B26F2B" w:rsidP="00B26F2B">
      <w:pPr>
        <w:tabs>
          <w:tab w:val="left" w:pos="168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  Приобретение и установка локальной станции очистки воды, оборудования для очистки и доочистки воды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Новопокровка Горьковского муниципального района Омской области.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Р20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/Б*100, где</w:t>
      </w:r>
    </w:p>
    <w:p w:rsidR="00B26F2B" w:rsidRDefault="00B26F2B" w:rsidP="00B2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А- количество приобретенного оборудования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B26F2B" w:rsidRDefault="00B26F2B" w:rsidP="00B2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запланированного приобретения оборудования.</w:t>
      </w:r>
    </w:p>
    <w:p w:rsidR="00B26F2B" w:rsidRDefault="00B26F2B" w:rsidP="00B26F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F2B" w:rsidRDefault="00B26F2B" w:rsidP="00B26F2B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2.Переселение граждан из аварийного жилищного фонда в количестве 2семей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рассчитываются по формуле:</w:t>
      </w:r>
    </w:p>
    <w:p w:rsidR="00B26F2B" w:rsidRDefault="00B26F2B" w:rsidP="00B26F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Р8</w:t>
      </w:r>
      <w:proofErr w:type="gramStart"/>
      <w:r>
        <w:rPr>
          <w:rFonts w:ascii="Times New Roman" w:hAnsi="Times New Roman"/>
          <w:sz w:val="24"/>
          <w:szCs w:val="24"/>
        </w:rPr>
        <w:t>= 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B26F2B" w:rsidRDefault="00B26F2B" w:rsidP="00B26F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где А-количество переселяемых граждан в текущем году, показатель равен единицы, если Р8 равен запланированному числу переселяемых граждан в текущем году.  При расчете индикатора используются данные Администрации Новопокровского сельского поселения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3</w:t>
      </w:r>
      <w:r>
        <w:rPr>
          <w:rFonts w:ascii="Times New Roman" w:hAnsi="Times New Roman"/>
          <w:sz w:val="24"/>
          <w:szCs w:val="24"/>
        </w:rPr>
        <w:t>.Увеличение степени исполнения расходных обязательств на организацию работ по благоустройству.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рассчитываются по формуле, единиц: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Р9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 xml:space="preserve">/В, 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- общее количество запланированных мероприятий, 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– количество исполненных мероприятий фактически, %.</w:t>
      </w:r>
    </w:p>
    <w:p w:rsidR="00B26F2B" w:rsidRDefault="00B26F2B" w:rsidP="00B26F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B26F2B" w:rsidRDefault="00B26F2B" w:rsidP="00B26F2B">
      <w:pPr>
        <w:tabs>
          <w:tab w:val="left" w:pos="168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26F2B" w:rsidRDefault="00B26F2B" w:rsidP="00B26F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9. Описание системы  реализацией управления подпрограммы </w:t>
      </w:r>
    </w:p>
    <w:p w:rsidR="00B26F2B" w:rsidRDefault="00B26F2B" w:rsidP="00B26F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26F2B" w:rsidRDefault="00B26F2B" w:rsidP="00B26F2B">
      <w:pPr>
        <w:tabs>
          <w:tab w:val="left" w:pos="79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её выполнения осуществляется Администрацией Новопокровского сельского поселения в соответствии с Порядком принятия решений о разработке муниципальных программ Новопокровского сельского поселения Горьковского муниципального района Омской области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49.</w:t>
      </w:r>
    </w:p>
    <w:p w:rsidR="00B26F2B" w:rsidRDefault="00B26F2B" w:rsidP="00B26F2B">
      <w:pPr>
        <w:tabs>
          <w:tab w:val="left" w:pos="79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Новопокровского сельского поселения руководит деятельностью по реализации подпрограммы, несёт ответственность за её выполнение и конечные результаты, рациональное использование выделяемых средств и определяет формы и методы управления реализацией подпрограммы.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01E" w:rsidRDefault="00AC701E" w:rsidP="00A044F2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98" w:rsidRDefault="00114798" w:rsidP="0011479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114798" w:rsidRDefault="00114798" w:rsidP="0011479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администрации </w:t>
      </w:r>
    </w:p>
    <w:p w:rsidR="00114798" w:rsidRDefault="00114798" w:rsidP="0011479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114798" w:rsidRDefault="00114798" w:rsidP="0011479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114798" w:rsidRDefault="00114798" w:rsidP="0011479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14798" w:rsidRDefault="00114798" w:rsidP="00114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сферы Новопокровского сельского поселения </w:t>
      </w:r>
    </w:p>
    <w:p w:rsidR="00114798" w:rsidRDefault="00114798" w:rsidP="00114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области»</w:t>
      </w:r>
    </w:p>
    <w:p w:rsidR="00114798" w:rsidRDefault="00114798" w:rsidP="001147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4798" w:rsidRDefault="00114798" w:rsidP="0011479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Подпрограмма</w:t>
      </w:r>
      <w:r>
        <w:rPr>
          <w:rFonts w:ascii="Times New Roman" w:hAnsi="Times New Roman"/>
          <w:sz w:val="24"/>
          <w:szCs w:val="24"/>
        </w:rPr>
        <w:t xml:space="preserve"> «Устойчивое развитие территории Новопокровского</w:t>
      </w:r>
    </w:p>
    <w:p w:rsidR="00114798" w:rsidRDefault="00114798" w:rsidP="00114798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Горьковского сельского поселения Омской области»</w:t>
      </w:r>
    </w:p>
    <w:p w:rsidR="00114798" w:rsidRDefault="00114798" w:rsidP="00114798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14798" w:rsidRDefault="00114798" w:rsidP="001147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1. Паспорт подпрограммы </w:t>
      </w:r>
      <w:r>
        <w:rPr>
          <w:rFonts w:ascii="Times New Roman" w:hAnsi="Times New Roman"/>
          <w:sz w:val="24"/>
          <w:szCs w:val="24"/>
        </w:rPr>
        <w:t>муниципальной программы 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(далее – муниципальная программа)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6120"/>
      </w:tblGrid>
      <w:tr w:rsidR="00114798" w:rsidTr="00A12D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экономического потенциала и социально- культурной  сферы Новопокровского сельского поселения Горьковского муниципального района Омской области</w:t>
            </w:r>
          </w:p>
        </w:tc>
      </w:tr>
      <w:tr w:rsidR="00114798" w:rsidTr="00A12DD1">
        <w:trPr>
          <w:trHeight w:val="4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3351D4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Устойчивое развитие территории Новопокровского сельского поселения Горьковского муниципального района Омской области</w:t>
            </w:r>
          </w:p>
        </w:tc>
      </w:tr>
      <w:tr w:rsidR="00114798" w:rsidTr="00A12DD1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3351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исполнителя муниципальной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</w:tr>
      <w:tr w:rsidR="00114798" w:rsidTr="00A12DD1">
        <w:trPr>
          <w:trHeight w:val="8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3351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исполнителя основного мероприятия, исполнителя ведомственной целевой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</w:tc>
      </w:tr>
      <w:tr w:rsidR="00114798" w:rsidTr="00A12DD1">
        <w:trPr>
          <w:trHeight w:val="4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исполнителя мероприятия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</w:tr>
      <w:tr w:rsidR="00114798" w:rsidTr="00A12DD1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114798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2030 годы</w:t>
            </w:r>
          </w:p>
        </w:tc>
      </w:tr>
      <w:tr w:rsidR="00114798" w:rsidTr="00A12DD1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жизнедеятельности на территории  Новопокровского сельского поселения </w:t>
            </w:r>
          </w:p>
        </w:tc>
      </w:tr>
      <w:tr w:rsidR="00114798" w:rsidTr="00A12DD1">
        <w:trPr>
          <w:trHeight w:val="16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населения сельского поселения;</w:t>
            </w:r>
          </w:p>
          <w:p w:rsidR="00114798" w:rsidRDefault="00114798" w:rsidP="00A12DD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комплексное обустройство объектами социальной и инженерной инфраструктуры населенных пунктов </w:t>
            </w:r>
          </w:p>
        </w:tc>
      </w:tr>
      <w:tr w:rsidR="00114798" w:rsidTr="00A12DD1">
        <w:trPr>
          <w:trHeight w:val="4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населения сельского поселения;</w:t>
            </w:r>
          </w:p>
          <w:p w:rsidR="00114798" w:rsidRDefault="00114798" w:rsidP="00114798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комплексное обустройство населенных пунктов, расположенных в Новопокровском сельском поселении,</w:t>
            </w:r>
          </w:p>
          <w:p w:rsidR="00114798" w:rsidRDefault="00114798" w:rsidP="00A12DD1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объектами социальной и инженерной инфраструктуры</w:t>
            </w:r>
          </w:p>
          <w:p w:rsidR="00114798" w:rsidRDefault="00114798" w:rsidP="00A12DD1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дъезда к  объектам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сельхозпроизводителя по ул. Центральная</w:t>
            </w:r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>. Новопокровка Горьковского района Омской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14798" w:rsidTr="00A12DD1">
        <w:trPr>
          <w:trHeight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расходы местного бюджета на реализаци</w:t>
            </w:r>
            <w:r w:rsidR="009444C0">
              <w:rPr>
                <w:rFonts w:ascii="Times New Roman" w:hAnsi="Times New Roman"/>
                <w:sz w:val="24"/>
                <w:szCs w:val="24"/>
              </w:rPr>
              <w:t xml:space="preserve">ю Программы составят </w:t>
            </w:r>
            <w:r w:rsidR="00BE1307">
              <w:rPr>
                <w:rFonts w:ascii="Times New Roman" w:hAnsi="Times New Roman"/>
                <w:sz w:val="24"/>
                <w:szCs w:val="24"/>
              </w:rPr>
              <w:t>7</w:t>
            </w:r>
            <w:r w:rsidR="00F17F98">
              <w:rPr>
                <w:rFonts w:ascii="Times New Roman" w:hAnsi="Times New Roman"/>
                <w:sz w:val="24"/>
                <w:szCs w:val="24"/>
              </w:rPr>
              <w:t>7</w:t>
            </w:r>
            <w:r w:rsidR="00D77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F98">
              <w:rPr>
                <w:rFonts w:ascii="Times New Roman" w:hAnsi="Times New Roman"/>
                <w:sz w:val="24"/>
                <w:szCs w:val="24"/>
              </w:rPr>
              <w:t>5</w:t>
            </w:r>
            <w:r w:rsidR="00424AC0">
              <w:rPr>
                <w:rFonts w:ascii="Times New Roman" w:hAnsi="Times New Roman"/>
                <w:sz w:val="24"/>
                <w:szCs w:val="24"/>
              </w:rPr>
              <w:t>1</w:t>
            </w:r>
            <w:r w:rsidR="00F17F98">
              <w:rPr>
                <w:rFonts w:ascii="Times New Roman" w:hAnsi="Times New Roman"/>
                <w:sz w:val="24"/>
                <w:szCs w:val="24"/>
              </w:rPr>
              <w:t>4</w:t>
            </w:r>
            <w:r w:rsidR="009444C0">
              <w:rPr>
                <w:rFonts w:ascii="Times New Roman" w:hAnsi="Times New Roman"/>
                <w:sz w:val="24"/>
                <w:szCs w:val="24"/>
              </w:rPr>
              <w:t> </w:t>
            </w:r>
            <w:r w:rsidR="00F17F98">
              <w:rPr>
                <w:rFonts w:ascii="Times New Roman" w:hAnsi="Times New Roman"/>
                <w:sz w:val="24"/>
                <w:szCs w:val="24"/>
              </w:rPr>
              <w:t>21</w:t>
            </w:r>
            <w:r w:rsidR="00BE1307">
              <w:rPr>
                <w:rFonts w:ascii="Times New Roman" w:hAnsi="Times New Roman"/>
                <w:sz w:val="24"/>
                <w:szCs w:val="24"/>
              </w:rPr>
              <w:t>8</w:t>
            </w:r>
            <w:r w:rsidR="009444C0">
              <w:rPr>
                <w:rFonts w:ascii="Times New Roman" w:hAnsi="Times New Roman"/>
                <w:sz w:val="24"/>
                <w:szCs w:val="24"/>
              </w:rPr>
              <w:t>,</w:t>
            </w:r>
            <w:r w:rsidR="00F17F98">
              <w:rPr>
                <w:rFonts w:ascii="Times New Roman" w:hAnsi="Times New Roman"/>
                <w:sz w:val="24"/>
                <w:szCs w:val="24"/>
              </w:rPr>
              <w:t>43</w:t>
            </w:r>
            <w:r w:rsidR="0094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рублей, в том числе по годам: 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1307">
              <w:rPr>
                <w:rFonts w:ascii="Times New Roman" w:hAnsi="Times New Roman"/>
                <w:sz w:val="24"/>
                <w:szCs w:val="24"/>
              </w:rPr>
              <w:t>7</w:t>
            </w:r>
            <w:r w:rsidR="00F17F98">
              <w:rPr>
                <w:rFonts w:ascii="Times New Roman" w:hAnsi="Times New Roman"/>
                <w:sz w:val="24"/>
                <w:szCs w:val="24"/>
              </w:rPr>
              <w:t>7</w:t>
            </w:r>
            <w:r w:rsidR="00D051E2">
              <w:rPr>
                <w:rFonts w:ascii="Times New Roman" w:hAnsi="Times New Roman"/>
                <w:sz w:val="24"/>
                <w:szCs w:val="24"/>
              </w:rPr>
              <w:t> </w:t>
            </w:r>
            <w:r w:rsidR="00F17F98">
              <w:rPr>
                <w:rFonts w:ascii="Times New Roman" w:hAnsi="Times New Roman"/>
                <w:sz w:val="24"/>
                <w:szCs w:val="24"/>
              </w:rPr>
              <w:t>244</w:t>
            </w:r>
            <w:r w:rsidR="00D05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F98">
              <w:rPr>
                <w:rFonts w:ascii="Times New Roman" w:hAnsi="Times New Roman"/>
                <w:sz w:val="24"/>
                <w:szCs w:val="24"/>
              </w:rPr>
              <w:t>21</w:t>
            </w:r>
            <w:r w:rsidR="00BE1307">
              <w:rPr>
                <w:rFonts w:ascii="Times New Roman" w:hAnsi="Times New Roman"/>
                <w:sz w:val="24"/>
                <w:szCs w:val="24"/>
              </w:rPr>
              <w:t>8</w:t>
            </w:r>
            <w:r w:rsidR="00D776EA">
              <w:rPr>
                <w:rFonts w:ascii="Times New Roman" w:hAnsi="Times New Roman"/>
                <w:sz w:val="24"/>
                <w:szCs w:val="24"/>
              </w:rPr>
              <w:t>,</w:t>
            </w:r>
            <w:r w:rsidR="00F17F98">
              <w:rPr>
                <w:rFonts w:ascii="Times New Roman" w:hAnsi="Times New Roman"/>
                <w:sz w:val="24"/>
                <w:szCs w:val="24"/>
              </w:rPr>
              <w:t>43</w:t>
            </w:r>
            <w:r w:rsidR="00B53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B534B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B534BB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B534BB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B534BB">
              <w:rPr>
                <w:rFonts w:ascii="Times New Roman" w:hAnsi="Times New Roman"/>
                <w:sz w:val="24"/>
                <w:szCs w:val="24"/>
              </w:rPr>
              <w:t>30 000,00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B534BB">
              <w:rPr>
                <w:rFonts w:ascii="Times New Roman" w:hAnsi="Times New Roman"/>
                <w:sz w:val="24"/>
                <w:szCs w:val="24"/>
              </w:rPr>
              <w:t xml:space="preserve">10 000,00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Pr="003D16B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534BB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3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B534BB">
              <w:rPr>
                <w:rFonts w:ascii="Times New Roman" w:hAnsi="Times New Roman"/>
                <w:sz w:val="24"/>
                <w:szCs w:val="24"/>
              </w:rPr>
              <w:t xml:space="preserve">200 000,00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94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9444C0">
              <w:rPr>
                <w:rFonts w:ascii="Times New Roman" w:hAnsi="Times New Roman"/>
                <w:sz w:val="24"/>
                <w:szCs w:val="24"/>
              </w:rPr>
              <w:t xml:space="preserve">20 000,00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Pr="00114798" w:rsidRDefault="00114798" w:rsidP="001147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444C0">
              <w:rPr>
                <w:rFonts w:ascii="Times New Roman" w:hAnsi="Times New Roman"/>
                <w:sz w:val="24"/>
                <w:szCs w:val="24"/>
              </w:rPr>
              <w:t>10 000,00</w:t>
            </w:r>
            <w:r w:rsidR="00944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14798" w:rsidRDefault="00114798" w:rsidP="00A12DD1">
            <w:pPr>
              <w:spacing w:after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объема  расходы областного бюджета</w:t>
            </w:r>
            <w:r w:rsidR="00F17F98">
              <w:rPr>
                <w:rFonts w:ascii="Times New Roman" w:hAnsi="Times New Roman"/>
                <w:sz w:val="24"/>
                <w:szCs w:val="24"/>
              </w:rPr>
              <w:t xml:space="preserve"> составляют 40 497 312</w:t>
            </w:r>
            <w:r w:rsidR="00F17F98" w:rsidRPr="00F17F98">
              <w:rPr>
                <w:rFonts w:ascii="Times New Roman" w:hAnsi="Times New Roman"/>
                <w:sz w:val="24"/>
                <w:szCs w:val="24"/>
              </w:rPr>
              <w:t>,</w:t>
            </w:r>
            <w:r w:rsidR="00F17F98">
              <w:rPr>
                <w:rFonts w:ascii="Times New Roman" w:hAnsi="Times New Roman"/>
                <w:sz w:val="24"/>
                <w:szCs w:val="24"/>
              </w:rPr>
              <w:t>25</w:t>
            </w:r>
            <w:r w:rsidR="00F17F98" w:rsidRPr="00F17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52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52F31">
              <w:rPr>
                <w:rFonts w:ascii="Times New Roman" w:hAnsi="Times New Roman"/>
                <w:sz w:val="24"/>
                <w:szCs w:val="24"/>
              </w:rPr>
              <w:t>4</w:t>
            </w:r>
            <w:r w:rsidR="00F17F98">
              <w:rPr>
                <w:rFonts w:ascii="Times New Roman" w:hAnsi="Times New Roman"/>
                <w:sz w:val="24"/>
                <w:szCs w:val="24"/>
              </w:rPr>
              <w:t>0</w:t>
            </w:r>
            <w:r w:rsidR="00B52F31">
              <w:rPr>
                <w:rFonts w:ascii="Times New Roman" w:hAnsi="Times New Roman"/>
                <w:sz w:val="24"/>
                <w:szCs w:val="24"/>
              </w:rPr>
              <w:t> </w:t>
            </w:r>
            <w:r w:rsidR="00F17F98">
              <w:rPr>
                <w:rFonts w:ascii="Times New Roman" w:hAnsi="Times New Roman"/>
                <w:sz w:val="24"/>
                <w:szCs w:val="24"/>
              </w:rPr>
              <w:t>497</w:t>
            </w:r>
            <w:r w:rsidR="00B5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F98">
              <w:rPr>
                <w:rFonts w:ascii="Times New Roman" w:hAnsi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F17F9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           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рублей;</w:t>
            </w:r>
          </w:p>
          <w:p w:rsidR="00867999" w:rsidRPr="003D16B8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867999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114798" w:rsidRDefault="00867999" w:rsidP="00867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B52F31" w:rsidRDefault="00B52F31" w:rsidP="00B52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 объема расходы федерального бюджета за счёт поступлений целевого характера составляют </w:t>
            </w:r>
            <w:r w:rsidRPr="003D16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7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7F98">
              <w:rPr>
                <w:rFonts w:ascii="Times New Roman" w:hAnsi="Times New Roman"/>
                <w:sz w:val="24"/>
                <w:szCs w:val="24"/>
              </w:rPr>
              <w:t>722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F98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F17F98">
              <w:rPr>
                <w:rFonts w:ascii="Times New Roman" w:hAnsi="Times New Roman"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7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7F98">
              <w:rPr>
                <w:rFonts w:ascii="Times New Roman" w:hAnsi="Times New Roman"/>
                <w:sz w:val="24"/>
                <w:szCs w:val="24"/>
              </w:rPr>
              <w:t>722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F98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F17F9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рублей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  0,00 рублей;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рублей;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B52F31" w:rsidRPr="003D16B8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B52F31" w:rsidRDefault="00B52F31" w:rsidP="00B52F3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B52F31" w:rsidRPr="00867999" w:rsidRDefault="00B52F31" w:rsidP="00B52F31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</w:tc>
      </w:tr>
      <w:tr w:rsidR="00114798" w:rsidTr="00A12DD1">
        <w:trPr>
          <w:trHeight w:val="4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8" w:rsidRDefault="00114798" w:rsidP="00A12DD1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 (по годам и по итогам реализации)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 сельских семей, в том числе по программе «Ветхое и аварийное жилье» 2022г—2 семей</w:t>
            </w:r>
            <w:r w:rsidR="00746B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уровня жилищного фонда в сельской местности системами водоснабжения- до 100 процентов;</w:t>
            </w:r>
          </w:p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капитальный ремонт  автомобильных дорог с твёрдым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покрытием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км</w:t>
              </w:r>
              <w:r w:rsidR="00746BD0">
                <w:rPr>
                  <w:rFonts w:ascii="Times New Roman" w:hAnsi="Times New Roman"/>
                  <w:sz w:val="24"/>
                  <w:szCs w:val="24"/>
                </w:rPr>
                <w:t>;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к занятиям физической культурой и спортом сельского населения путём расширения к 20</w:t>
            </w:r>
            <w:r w:rsidR="004B6A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году плоскостных спортивных сооружений (площадок).</w:t>
            </w:r>
          </w:p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уровня газификации жилищного фонда в сельском поселении сетевым природным газом</w:t>
            </w:r>
            <w:r w:rsidR="00746B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ввод в эксплуатацию водозаборов из подземных источников</w:t>
            </w:r>
            <w:r w:rsidR="00746B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798" w:rsidRDefault="00114798" w:rsidP="00A12DD1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дъезда к  объектам сельхозпроизводителя по ул. Центральная</w:t>
            </w:r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53439">
              <w:rPr>
                <w:rFonts w:ascii="Times New Roman" w:hAnsi="Times New Roman"/>
                <w:color w:val="000000"/>
                <w:sz w:val="24"/>
                <w:szCs w:val="24"/>
              </w:rPr>
              <w:t>. Новопокровка Горьковского района Омской области</w:t>
            </w:r>
            <w:r w:rsidR="00746BD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46BD0" w:rsidRDefault="00746BD0" w:rsidP="00746BD0">
            <w:pPr>
              <w:autoSpaceDE w:val="0"/>
              <w:autoSpaceDN w:val="0"/>
              <w:adjustRightInd w:val="0"/>
              <w:spacing w:after="0"/>
              <w:ind w:firstLine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-реконструкция, строительство водопроводных сетей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Новопокровка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км;</w:t>
            </w:r>
          </w:p>
          <w:p w:rsidR="00746BD0" w:rsidRPr="00746BD0" w:rsidRDefault="00746BD0" w:rsidP="0074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комплексное обустройство зоны отдыха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Новопокровка.</w:t>
            </w:r>
          </w:p>
        </w:tc>
      </w:tr>
    </w:tbl>
    <w:p w:rsidR="00114798" w:rsidRDefault="00114798" w:rsidP="00746BD0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</w:p>
    <w:p w:rsidR="00114798" w:rsidRDefault="00114798" w:rsidP="0011479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фера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социально-экономического развития Новопокровского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Устойчивое развитие и повышение уровня и качества жизни  являются основными приоритетами социально-экономической и аграрной политики, определенными стратегией социально-экономического развития поселения.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на территории Новопокровского сельского поселения мероприятий федеральной целевой </w:t>
      </w:r>
      <w:hyperlink r:id="rId10" w:history="1">
        <w:r>
          <w:rPr>
            <w:rStyle w:val="aa"/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5B45D5">
        <w:rPr>
          <w:rFonts w:ascii="Times New Roman" w:hAnsi="Times New Roman"/>
          <w:sz w:val="24"/>
          <w:szCs w:val="24"/>
        </w:rPr>
        <w:t>Социальное развитие села до 2013 года»</w:t>
      </w:r>
      <w:r>
        <w:rPr>
          <w:rFonts w:ascii="Times New Roman" w:hAnsi="Times New Roman"/>
          <w:sz w:val="24"/>
          <w:szCs w:val="24"/>
        </w:rPr>
        <w:t xml:space="preserve"> и соответствующих региональных программ создали определенные предпосылки для укрепления инфраструктурного потенциала поселения, улучшения жилищных условий населения и социальной среды его обитания. Однако разрыв в уровне и качестве жизни в сельской местности в сравнении с городом по-прежнему остается ощутимым.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Новопокровском поселении уровень водоснабжения жилого фонда  достигает общероссийских показателей (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общероссийских – более 50 процентов), 30%  водоснабжения осуществляется за счет колодцев и личных скважин.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отсутствует </w:t>
      </w:r>
      <w:proofErr w:type="gramStart"/>
      <w:r>
        <w:rPr>
          <w:rFonts w:ascii="Times New Roman" w:hAnsi="Times New Roman"/>
          <w:sz w:val="24"/>
          <w:szCs w:val="24"/>
        </w:rPr>
        <w:t>газификация</w:t>
      </w:r>
      <w:proofErr w:type="gramEnd"/>
      <w:r>
        <w:rPr>
          <w:rFonts w:ascii="Times New Roman" w:hAnsi="Times New Roman"/>
          <w:sz w:val="24"/>
          <w:szCs w:val="24"/>
        </w:rPr>
        <w:t xml:space="preserve"> хотя ближайший газопровод </w:t>
      </w:r>
      <w:r w:rsidR="00746BD0">
        <w:rPr>
          <w:rFonts w:ascii="Times New Roman" w:hAnsi="Times New Roman"/>
          <w:sz w:val="24"/>
          <w:szCs w:val="24"/>
        </w:rPr>
        <w:t>в р.п. Горьковское</w:t>
      </w:r>
      <w:r>
        <w:rPr>
          <w:rFonts w:ascii="Times New Roman" w:hAnsi="Times New Roman"/>
          <w:sz w:val="24"/>
          <w:szCs w:val="24"/>
        </w:rPr>
        <w:t xml:space="preserve"> проходит в 6</w:t>
      </w:r>
      <w:r w:rsidR="004B26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км </w:t>
      </w:r>
      <w:proofErr w:type="gramStart"/>
      <w:r w:rsidR="004B268F">
        <w:rPr>
          <w:rFonts w:ascii="Times New Roman" w:hAnsi="Times New Roman"/>
          <w:sz w:val="24"/>
          <w:szCs w:val="24"/>
        </w:rPr>
        <w:t>от</w:t>
      </w:r>
      <w:proofErr w:type="gramEnd"/>
      <w:r w:rsidR="004B268F">
        <w:rPr>
          <w:rFonts w:ascii="Times New Roman" w:hAnsi="Times New Roman"/>
          <w:sz w:val="24"/>
          <w:szCs w:val="24"/>
        </w:rPr>
        <w:t xml:space="preserve"> с. Новопокровка</w:t>
      </w:r>
      <w:r>
        <w:rPr>
          <w:rFonts w:ascii="Times New Roman" w:hAnsi="Times New Roman"/>
          <w:sz w:val="24"/>
          <w:szCs w:val="24"/>
        </w:rPr>
        <w:t>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Дорожное хозяйство населенных пунктов поселения в течение последних двух десятилетий финансировалось по остаточному принципу или не финансировалось вообще, что привело имеющуюся дорожную сеть в крайне ненормативное состояние.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программно-целевого метода, а также механизмов государственно-частного партнерства является основным инструментом для комплексного решения вышеуказанных проблем.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к 20</w:t>
      </w:r>
      <w:r w:rsidR="004B268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году предусмотренных подпрограммой целевых индикаторов и показателей будет способствовать повышению качества и престижности жизни в сельском поселении.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рискам, которые могут повлиять на достижение запланированных результатов, относятся: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изменение федерального и областного законодательства;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недостаточное ресурсное обеспечение запланированных мероприятий подпрограммы;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неблагоприятная рыночная конъюнктура, а также непредвиденно высокий рост цен на сырье и материалы, что может привести к существенному удорожанию реализуемых мероприятий подпрограммы.</w:t>
      </w:r>
    </w:p>
    <w:p w:rsidR="004B268F" w:rsidRDefault="004B268F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Цель и задачи подпрограммы</w:t>
      </w:r>
    </w:p>
    <w:p w:rsidR="004B268F" w:rsidRDefault="004B268F" w:rsidP="004B268F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в 20</w:t>
      </w:r>
      <w:r w:rsidR="004B268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4B268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годах является создание комфортных условий жизнедеятельности и стимулирование инвестиционной активности в  Новопокровском сельском поселении.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ее достижения необходимо решение следующих задач: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улучшение жилищных условий населения сельского поселения;</w:t>
      </w:r>
    </w:p>
    <w:p w:rsidR="00114798" w:rsidRDefault="00114798" w:rsidP="004B26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комплексное обустройство объектами социальной и инженерной инфраструктуры населенных пунктов, расположенных на территории поселения.</w:t>
      </w: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45D5">
        <w:rPr>
          <w:rFonts w:ascii="Times New Roman" w:hAnsi="Times New Roman"/>
          <w:sz w:val="24"/>
          <w:szCs w:val="24"/>
        </w:rPr>
        <w:t>Цель и задачи подпрограммы соотв</w:t>
      </w:r>
      <w:r w:rsidR="001C691E">
        <w:rPr>
          <w:rFonts w:ascii="Times New Roman" w:hAnsi="Times New Roman"/>
          <w:sz w:val="24"/>
          <w:szCs w:val="24"/>
        </w:rPr>
        <w:t xml:space="preserve">етствуют целям и задачам </w:t>
      </w:r>
      <w:r w:rsidR="005B45D5">
        <w:rPr>
          <w:rFonts w:ascii="Times New Roman" w:hAnsi="Times New Roman"/>
          <w:sz w:val="24"/>
          <w:szCs w:val="24"/>
        </w:rPr>
        <w:t>стратегии устойчивого развития сельских территорий Российской Федерации на период до 2030 года (с изменениями на 13 января 2017 года)</w:t>
      </w:r>
      <w:r w:rsidR="001C691E">
        <w:rPr>
          <w:rFonts w:ascii="Times New Roman" w:hAnsi="Times New Roman"/>
          <w:sz w:val="24"/>
          <w:szCs w:val="24"/>
        </w:rPr>
        <w:t>, утвержденного распоряжением Правительства Российской Федерации от 2 февраля 2015 года № 151-р,</w:t>
      </w:r>
      <w:r w:rsidRPr="005B45D5">
        <w:rPr>
          <w:rFonts w:ascii="Times New Roman" w:hAnsi="Times New Roman"/>
          <w:sz w:val="24"/>
          <w:szCs w:val="24"/>
        </w:rPr>
        <w:t xml:space="preserve"> стратегии социально-экономического развития Омской области.</w:t>
      </w:r>
    </w:p>
    <w:p w:rsidR="004B268F" w:rsidRDefault="004B268F" w:rsidP="004B268F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14798" w:rsidRDefault="00114798" w:rsidP="004B268F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Сроки реализации подпрограммы</w:t>
      </w:r>
    </w:p>
    <w:p w:rsidR="00114798" w:rsidRDefault="00114798" w:rsidP="001147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в течение 20</w:t>
      </w:r>
      <w:r w:rsidR="00DE38C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DE38C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114798" w:rsidRDefault="00114798" w:rsidP="00114798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Описание входящих в состав подпрограммы основных </w:t>
      </w:r>
    </w:p>
    <w:p w:rsidR="00114798" w:rsidRDefault="00114798" w:rsidP="00114798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и (или) ведомственных целевых программ</w:t>
      </w:r>
    </w:p>
    <w:p w:rsidR="00F36A01" w:rsidRDefault="00F36A01" w:rsidP="00F36A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4798" w:rsidRDefault="00F36A01" w:rsidP="00F36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14798">
        <w:rPr>
          <w:rFonts w:ascii="Times New Roman" w:hAnsi="Times New Roman"/>
          <w:sz w:val="24"/>
          <w:szCs w:val="24"/>
        </w:rPr>
        <w:t xml:space="preserve">Реализация основных мероприятий по комплексному обустройству населенных пунктов, объектами социальной и инженерной инфраструктуры направлена на решение задач: </w:t>
      </w:r>
    </w:p>
    <w:p w:rsidR="00114798" w:rsidRDefault="00114798" w:rsidP="00F36A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по улучшению жилищных условий населения сельского поселения:</w:t>
      </w:r>
    </w:p>
    <w:p w:rsidR="00114798" w:rsidRDefault="00114798" w:rsidP="00F36A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-ввод в действие (приобретение) жилья для граждан, проживающих в сельской местности, </w:t>
      </w:r>
      <w:proofErr w:type="gramStart"/>
      <w:r>
        <w:rPr>
          <w:rFonts w:ascii="Times New Roman" w:hAnsi="Times New Roman"/>
          <w:sz w:val="24"/>
          <w:szCs w:val="24"/>
        </w:rPr>
        <w:t>всего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для молодых семей и молодых специалистов, строительство по  программе ветхого аварийного жилья;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по комплексному обустройству объектами социальной и инженерной инфраструктуры  населённых пунктов: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-устройство водозабора из подземных источников (с</w:t>
      </w:r>
      <w:r w:rsidR="00262E72">
        <w:rPr>
          <w:rFonts w:ascii="Times New Roman" w:hAnsi="Times New Roman"/>
          <w:sz w:val="24"/>
          <w:szCs w:val="24"/>
        </w:rPr>
        <w:t xml:space="preserve">кважины-2 шт.) </w:t>
      </w:r>
      <w:r>
        <w:rPr>
          <w:rFonts w:ascii="Times New Roman" w:hAnsi="Times New Roman"/>
          <w:sz w:val="24"/>
          <w:szCs w:val="24"/>
        </w:rPr>
        <w:t>- 20</w:t>
      </w:r>
      <w:r w:rsidR="00262E72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 20</w:t>
      </w:r>
      <w:r w:rsidR="00262E7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год; </w:t>
      </w:r>
    </w:p>
    <w:p w:rsidR="00114798" w:rsidRDefault="00114798" w:rsidP="00262E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62E72" w:rsidRPr="00262E72">
        <w:rPr>
          <w:rFonts w:ascii="Times New Roman" w:hAnsi="Times New Roman"/>
          <w:sz w:val="24"/>
          <w:szCs w:val="24"/>
        </w:rPr>
        <w:t xml:space="preserve"> </w:t>
      </w:r>
      <w:r w:rsidR="00262E72">
        <w:rPr>
          <w:rFonts w:ascii="Times New Roman" w:hAnsi="Times New Roman"/>
          <w:sz w:val="24"/>
          <w:szCs w:val="24"/>
        </w:rPr>
        <w:t>строительство,</w:t>
      </w:r>
      <w:r>
        <w:rPr>
          <w:rFonts w:ascii="Times New Roman" w:hAnsi="Times New Roman"/>
          <w:sz w:val="24"/>
          <w:szCs w:val="24"/>
        </w:rPr>
        <w:t xml:space="preserve"> реконструкция поселкового водопровода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Новопокровка </w:t>
      </w:r>
      <w:r w:rsidR="00262E72">
        <w:rPr>
          <w:rFonts w:ascii="Times New Roman" w:hAnsi="Times New Roman"/>
          <w:sz w:val="24"/>
          <w:szCs w:val="24"/>
        </w:rPr>
        <w:t>3 км -2021 год</w:t>
      </w:r>
      <w:r>
        <w:rPr>
          <w:rFonts w:ascii="Times New Roman" w:hAnsi="Times New Roman"/>
          <w:sz w:val="24"/>
          <w:szCs w:val="24"/>
        </w:rPr>
        <w:t>;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капитальный ремонт  автомобильных дорог общего пользования местного значения с твёрдым покрытием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Новопокровка, 1 км</w:t>
      </w:r>
      <w:r w:rsidR="00262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62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262E7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год;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-строительство плоскос</w:t>
      </w:r>
      <w:r w:rsidR="00262E72">
        <w:rPr>
          <w:rFonts w:ascii="Times New Roman" w:hAnsi="Times New Roman"/>
          <w:sz w:val="24"/>
          <w:szCs w:val="24"/>
        </w:rPr>
        <w:t xml:space="preserve">тных спортивных сооружений </w:t>
      </w:r>
      <w:r>
        <w:rPr>
          <w:rFonts w:ascii="Times New Roman" w:hAnsi="Times New Roman"/>
          <w:sz w:val="24"/>
          <w:szCs w:val="24"/>
        </w:rPr>
        <w:t xml:space="preserve"> -20</w:t>
      </w:r>
      <w:r w:rsidR="00262E7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год;</w:t>
      </w:r>
    </w:p>
    <w:p w:rsidR="00114798" w:rsidRDefault="00262E72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-реализация проекта</w:t>
      </w:r>
      <w:r w:rsidR="00114798">
        <w:rPr>
          <w:rFonts w:ascii="Times New Roman" w:hAnsi="Times New Roman"/>
          <w:sz w:val="24"/>
          <w:szCs w:val="24"/>
        </w:rPr>
        <w:t xml:space="preserve"> комплексного обустройства </w:t>
      </w:r>
      <w:r>
        <w:rPr>
          <w:rFonts w:ascii="Times New Roman" w:hAnsi="Times New Roman"/>
          <w:sz w:val="24"/>
          <w:szCs w:val="24"/>
        </w:rPr>
        <w:t>зоны отдыха</w:t>
      </w:r>
      <w:r w:rsidR="0011479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Новопокровка</w:t>
      </w:r>
      <w:proofErr w:type="gramEnd"/>
      <w:r w:rsidR="00E62DC8">
        <w:rPr>
          <w:rFonts w:ascii="Times New Roman" w:hAnsi="Times New Roman"/>
          <w:sz w:val="24"/>
          <w:szCs w:val="24"/>
        </w:rPr>
        <w:t xml:space="preserve">- </w:t>
      </w:r>
      <w:r w:rsidR="00114798">
        <w:rPr>
          <w:rFonts w:ascii="Times New Roman" w:hAnsi="Times New Roman"/>
          <w:sz w:val="24"/>
          <w:szCs w:val="24"/>
        </w:rPr>
        <w:t>202</w:t>
      </w:r>
      <w:r w:rsidR="00E62DC8">
        <w:rPr>
          <w:rFonts w:ascii="Times New Roman" w:hAnsi="Times New Roman"/>
          <w:sz w:val="24"/>
          <w:szCs w:val="24"/>
        </w:rPr>
        <w:t>9</w:t>
      </w:r>
      <w:r w:rsidR="00114798">
        <w:rPr>
          <w:rFonts w:ascii="Times New Roman" w:hAnsi="Times New Roman"/>
          <w:sz w:val="24"/>
          <w:szCs w:val="24"/>
        </w:rPr>
        <w:t xml:space="preserve"> год.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реконструкция подъезда к объектам  сельхозпроизводителя  по ул. Центральная в с. Новопокровка Горьковского муниципального  района Омской области  -  2020 год. </w:t>
      </w:r>
      <w:proofErr w:type="gramEnd"/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 подпрограммы разработаны на основе мониторинга развития социальной и инженерной инфраструктуры в сельской местности, с учётом имеющихся ресурсов, и базируется на следующих принципах: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размещение объектов социальной и инженерной инфраструктуры </w:t>
      </w:r>
      <w:r>
        <w:rPr>
          <w:rFonts w:ascii="Times New Roman" w:hAnsi="Times New Roman"/>
          <w:sz w:val="24"/>
          <w:szCs w:val="24"/>
        </w:rPr>
        <w:br/>
        <w:t>в соответствии со схемой территориального планирования Новопокровского сельского поселения.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Новопокровском сельском поселении Горьковского муниципального района Омской области Решением  сессии Совета Новопокровского сельского поселения от 01.07.2008 г. утверждена Схема территориального планирования Новопокровского сельского поселения.</w:t>
      </w:r>
    </w:p>
    <w:p w:rsidR="00F36A01" w:rsidRDefault="00114798" w:rsidP="00F36A0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осуществление позволит обеспечить достижение социально-экономических результатов.</w:t>
      </w:r>
    </w:p>
    <w:p w:rsidR="00114798" w:rsidRDefault="00114798" w:rsidP="0011479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6. Описание мероприятий и целевых индикаторов их выполнения </w:t>
      </w:r>
    </w:p>
    <w:p w:rsidR="00114798" w:rsidRDefault="009A5C11" w:rsidP="00E62D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14798">
          <w:rPr>
            <w:rStyle w:val="aa"/>
            <w:rFonts w:ascii="Times New Roman" w:hAnsi="Times New Roman"/>
            <w:sz w:val="24"/>
            <w:szCs w:val="24"/>
          </w:rPr>
          <w:t>Перечень</w:t>
        </w:r>
      </w:hyperlink>
      <w:r w:rsidR="00114798">
        <w:rPr>
          <w:rFonts w:ascii="Times New Roman" w:hAnsi="Times New Roman"/>
          <w:sz w:val="24"/>
          <w:szCs w:val="24"/>
        </w:rPr>
        <w:t xml:space="preserve"> мероприятий подпрограммы и целевых индикаторов их выполнения </w:t>
      </w:r>
      <w:r w:rsidR="00114798">
        <w:rPr>
          <w:rFonts w:ascii="Times New Roman" w:hAnsi="Times New Roman"/>
          <w:bCs/>
          <w:sz w:val="24"/>
          <w:szCs w:val="24"/>
        </w:rPr>
        <w:t>по годам, а также по итогам реализации подпрограммы</w:t>
      </w:r>
      <w:r w:rsidR="00114798">
        <w:rPr>
          <w:rFonts w:ascii="Times New Roman" w:hAnsi="Times New Roman"/>
          <w:sz w:val="24"/>
          <w:szCs w:val="24"/>
        </w:rPr>
        <w:t xml:space="preserve"> приведен в приложении № 1 к настоящей Программе.</w:t>
      </w:r>
    </w:p>
    <w:p w:rsidR="00114798" w:rsidRDefault="00114798" w:rsidP="00E62D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Финансирование мероприятий подпрограммы обеспечивается за счет средств, предусмотренных законом Омской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Омской области,  решением Совета Новопокровского сельского поселения Горьковского муниципального района о  бюджете муниципального района на соответствующий финансовый год и принимаемыми в соответствии с ним нормативными правовыми актами  Главы Новопокровского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района. Кроме этого, предполагается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подпрограммы из федерального бюджета и внебюджетных источников.</w:t>
      </w:r>
    </w:p>
    <w:p w:rsidR="00114798" w:rsidRDefault="00114798" w:rsidP="00E62D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2291E">
        <w:rPr>
          <w:rFonts w:ascii="Times New Roman" w:hAnsi="Times New Roman"/>
          <w:sz w:val="24"/>
          <w:szCs w:val="24"/>
        </w:rPr>
        <w:t xml:space="preserve">Привлечение средств федерального бюджета предусматривается в рамках </w:t>
      </w:r>
      <w:r w:rsidR="0082291E">
        <w:rPr>
          <w:rFonts w:ascii="Times New Roman" w:hAnsi="Times New Roman"/>
          <w:sz w:val="24"/>
          <w:szCs w:val="24"/>
        </w:rPr>
        <w:t xml:space="preserve">стратегии устойчивого развития сельских территорий Российской Федерации на период до 2030 года (с изменениями на 13 января 2017 года), утвержденного распоряжением Правительства Российской Федерации от 2 февраля 2015 года № 151-р. </w:t>
      </w:r>
      <w:proofErr w:type="gramStart"/>
      <w:r>
        <w:rPr>
          <w:rFonts w:ascii="Times New Roman" w:hAnsi="Times New Roman"/>
          <w:sz w:val="24"/>
          <w:szCs w:val="24"/>
        </w:rPr>
        <w:t>Механизм привлечения федеральных средств предусмотрен, в частности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Правилами предоставления и распределения субсидий из федерального бюджета бюджетам субъектов российской федерации на комплексное обустройство  объектами социальной и инженерной инфраструктуры населенных пунктов, расположенных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сельской местности,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rPr>
          <w:rFonts w:ascii="Times New Roman" w:hAnsi="Times New Roman"/>
          <w:sz w:val="24"/>
          <w:szCs w:val="24"/>
        </w:rPr>
        <w:t>грантовую</w:t>
      </w:r>
      <w:proofErr w:type="spellEnd"/>
      <w:r>
        <w:rPr>
          <w:rFonts w:ascii="Times New Roman" w:hAnsi="Times New Roman"/>
          <w:sz w:val="24"/>
          <w:szCs w:val="24"/>
        </w:rPr>
        <w:t xml:space="preserve"> поддержку местных инициатив граждан, </w:t>
      </w:r>
      <w:r w:rsidRPr="008E6D0C">
        <w:rPr>
          <w:rFonts w:ascii="Times New Roman" w:hAnsi="Times New Roman"/>
          <w:sz w:val="24"/>
          <w:szCs w:val="24"/>
        </w:rPr>
        <w:t xml:space="preserve">проживающих в сельской местности, прилагаемыми к федеральной целевой программе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</w:t>
      </w:r>
      <w:r w:rsidRPr="008E6D0C">
        <w:rPr>
          <w:rFonts w:ascii="Times New Roman" w:hAnsi="Times New Roman"/>
          <w:sz w:val="24"/>
          <w:szCs w:val="24"/>
        </w:rPr>
        <w:lastRenderedPageBreak/>
        <w:t>№ 598.</w:t>
      </w:r>
      <w:proofErr w:type="gramEnd"/>
    </w:p>
    <w:p w:rsidR="00114798" w:rsidRDefault="00114798" w:rsidP="00E62D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мероприятий подпрограммы из федерального бюджета предполагается на долевой основе при соблюдении Омской областью условий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, предусмотренных федеральным законодательством.</w:t>
      </w:r>
    </w:p>
    <w:p w:rsidR="00114798" w:rsidRDefault="00114798" w:rsidP="00E62D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средств местных бюджетов предполагается посредством предоставления межбюджетных трансфертов на условиях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законодательством.</w:t>
      </w:r>
    </w:p>
    <w:p w:rsidR="00114798" w:rsidRDefault="00114798" w:rsidP="00E62D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114798" w:rsidRDefault="00114798" w:rsidP="00E62D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выполнения мероприятий (группы мероприятий) подпрограммы при установленных объемах финансирования применяются следующие целевые индикаторы:</w:t>
      </w:r>
    </w:p>
    <w:p w:rsidR="00114798" w:rsidRDefault="00114798" w:rsidP="00E62D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ввод в действие (приобретение) жилья для граждан, проживающих в сельской местности, в том числе для молодых семей и молодых специалистов (единица измерения – тыс. кв.м.). 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целевых индикаторов определяется на основании данных статистического наблюдения;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</w:t>
      </w:r>
      <w:r>
        <w:rPr>
          <w:rFonts w:ascii="Times New Roman" w:hAnsi="Times New Roman"/>
          <w:color w:val="000000"/>
          <w:sz w:val="24"/>
          <w:szCs w:val="24"/>
        </w:rPr>
        <w:t xml:space="preserve">вод в действие поселковых водопроводов </w:t>
      </w:r>
      <w:r>
        <w:rPr>
          <w:rFonts w:ascii="Times New Roman" w:hAnsi="Times New Roman"/>
          <w:sz w:val="24"/>
          <w:szCs w:val="24"/>
        </w:rPr>
        <w:t xml:space="preserve">(единица измерения –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наблюдения;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Ввод в эксплуатацию водозаборов из подземных источников </w:t>
      </w:r>
      <w:r>
        <w:rPr>
          <w:rFonts w:ascii="Times New Roman" w:hAnsi="Times New Roman"/>
          <w:sz w:val="24"/>
          <w:szCs w:val="24"/>
        </w:rPr>
        <w:t xml:space="preserve">(единица измерения – единиц). 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наблюдения;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Ввод в действие распределительных газовых сетей </w:t>
      </w:r>
      <w:r>
        <w:rPr>
          <w:rFonts w:ascii="Times New Roman" w:hAnsi="Times New Roman"/>
          <w:sz w:val="24"/>
          <w:szCs w:val="24"/>
        </w:rPr>
        <w:t xml:space="preserve">(единица измерения –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наблюдения;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Протяженность отремонтированных автомобильных дорог в поселениях (единица измерения –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наблюдения;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Ввод в действие плоскостных спортивных сооружений (площадок) (единица измерения – единиц). 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наблюдения;</w:t>
      </w:r>
    </w:p>
    <w:p w:rsidR="00114798" w:rsidRDefault="00E62DC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Количество</w:t>
      </w:r>
      <w:r w:rsidR="00114798">
        <w:rPr>
          <w:rFonts w:ascii="Times New Roman" w:hAnsi="Times New Roman"/>
          <w:sz w:val="24"/>
          <w:szCs w:val="24"/>
        </w:rPr>
        <w:t xml:space="preserve"> реализован</w:t>
      </w:r>
      <w:r w:rsidR="00A12715">
        <w:rPr>
          <w:rFonts w:ascii="Times New Roman" w:hAnsi="Times New Roman"/>
          <w:sz w:val="24"/>
          <w:szCs w:val="24"/>
        </w:rPr>
        <w:t>н</w:t>
      </w:r>
      <w:r w:rsidR="0011479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 w:rsidR="00114798">
        <w:rPr>
          <w:rFonts w:ascii="Times New Roman" w:hAnsi="Times New Roman"/>
          <w:sz w:val="24"/>
          <w:szCs w:val="24"/>
        </w:rPr>
        <w:t xml:space="preserve">  проект</w:t>
      </w:r>
      <w:r>
        <w:rPr>
          <w:rFonts w:ascii="Times New Roman" w:hAnsi="Times New Roman"/>
          <w:sz w:val="24"/>
          <w:szCs w:val="24"/>
        </w:rPr>
        <w:t>ов</w:t>
      </w:r>
      <w:r w:rsidR="00114798">
        <w:rPr>
          <w:rFonts w:ascii="Times New Roman" w:hAnsi="Times New Roman"/>
          <w:sz w:val="24"/>
          <w:szCs w:val="24"/>
        </w:rPr>
        <w:t xml:space="preserve"> комплексного обустройства </w:t>
      </w:r>
      <w:r>
        <w:rPr>
          <w:rFonts w:ascii="Times New Roman" w:hAnsi="Times New Roman"/>
          <w:sz w:val="24"/>
          <w:szCs w:val="24"/>
        </w:rPr>
        <w:t>зон отдыха</w:t>
      </w:r>
      <w:r w:rsidR="0011479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Новопокровка</w:t>
      </w:r>
      <w:proofErr w:type="gramEnd"/>
      <w:r w:rsidR="00114798">
        <w:rPr>
          <w:rFonts w:ascii="Times New Roman" w:hAnsi="Times New Roman"/>
          <w:sz w:val="24"/>
          <w:szCs w:val="24"/>
        </w:rPr>
        <w:t xml:space="preserve"> (единица измерения – единица).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наблюдения.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10) Реконструкция подъезда к объектам  сельхозпроизводителя  по ул. Центральная в с. Новопокровка Горьковского муниципального  района Омской области»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диница измерения - км)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целевого индикатора определяется на основании данных статистического наблюдения.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4798" w:rsidRDefault="00F36A01" w:rsidP="0011479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4798">
        <w:rPr>
          <w:rFonts w:ascii="Times New Roman" w:hAnsi="Times New Roman"/>
          <w:sz w:val="24"/>
          <w:szCs w:val="24"/>
        </w:rPr>
        <w:t xml:space="preserve">Раздел </w:t>
      </w:r>
      <w:r w:rsidR="00114798">
        <w:rPr>
          <w:rFonts w:ascii="Times New Roman" w:hAnsi="Times New Roman"/>
          <w:b/>
          <w:sz w:val="24"/>
          <w:szCs w:val="24"/>
        </w:rPr>
        <w:t xml:space="preserve">7. </w:t>
      </w:r>
      <w:r w:rsidR="00114798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подпрограммы в целом и по источникам финансирования</w:t>
      </w:r>
    </w:p>
    <w:p w:rsidR="00114798" w:rsidRDefault="00114798" w:rsidP="0060567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Общие расходы местного бюджета на реали</w:t>
      </w:r>
      <w:r w:rsidR="00983D9F">
        <w:rPr>
          <w:rFonts w:ascii="Times New Roman" w:hAnsi="Times New Roman"/>
          <w:color w:val="000000"/>
          <w:sz w:val="24"/>
          <w:szCs w:val="24"/>
        </w:rPr>
        <w:t>за</w:t>
      </w:r>
      <w:r w:rsidR="008E6D0C">
        <w:rPr>
          <w:rFonts w:ascii="Times New Roman" w:hAnsi="Times New Roman"/>
          <w:color w:val="000000"/>
          <w:sz w:val="24"/>
          <w:szCs w:val="24"/>
        </w:rPr>
        <w:t>цию подпрограммы составят</w:t>
      </w:r>
      <w:r w:rsidR="00983D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57B2">
        <w:rPr>
          <w:rFonts w:ascii="Times New Roman" w:hAnsi="Times New Roman"/>
          <w:sz w:val="24"/>
          <w:szCs w:val="24"/>
        </w:rPr>
        <w:t>7</w:t>
      </w:r>
      <w:r w:rsidR="00C23779">
        <w:rPr>
          <w:rFonts w:ascii="Times New Roman" w:hAnsi="Times New Roman"/>
          <w:sz w:val="24"/>
          <w:szCs w:val="24"/>
        </w:rPr>
        <w:t>7</w:t>
      </w:r>
      <w:r w:rsidR="00E359BC">
        <w:rPr>
          <w:rFonts w:ascii="Times New Roman" w:hAnsi="Times New Roman"/>
          <w:sz w:val="24"/>
          <w:szCs w:val="24"/>
        </w:rPr>
        <w:t xml:space="preserve"> </w:t>
      </w:r>
      <w:r w:rsidR="00C23779">
        <w:rPr>
          <w:rFonts w:ascii="Times New Roman" w:hAnsi="Times New Roman"/>
          <w:sz w:val="24"/>
          <w:szCs w:val="24"/>
        </w:rPr>
        <w:t>5</w:t>
      </w:r>
      <w:r w:rsidR="005C6A6D">
        <w:rPr>
          <w:rFonts w:ascii="Times New Roman" w:hAnsi="Times New Roman"/>
          <w:sz w:val="24"/>
          <w:szCs w:val="24"/>
        </w:rPr>
        <w:t>1</w:t>
      </w:r>
      <w:r w:rsidR="00C23779">
        <w:rPr>
          <w:rFonts w:ascii="Times New Roman" w:hAnsi="Times New Roman"/>
          <w:sz w:val="24"/>
          <w:szCs w:val="24"/>
        </w:rPr>
        <w:t>4</w:t>
      </w:r>
      <w:r w:rsidR="00E359BC">
        <w:rPr>
          <w:rFonts w:ascii="Times New Roman" w:hAnsi="Times New Roman"/>
          <w:sz w:val="24"/>
          <w:szCs w:val="24"/>
        </w:rPr>
        <w:t> </w:t>
      </w:r>
      <w:r w:rsidR="00C23779">
        <w:rPr>
          <w:rFonts w:ascii="Times New Roman" w:hAnsi="Times New Roman"/>
          <w:sz w:val="24"/>
          <w:szCs w:val="24"/>
        </w:rPr>
        <w:t>21</w:t>
      </w:r>
      <w:r w:rsidR="00D357B2">
        <w:rPr>
          <w:rFonts w:ascii="Times New Roman" w:hAnsi="Times New Roman"/>
          <w:sz w:val="24"/>
          <w:szCs w:val="24"/>
        </w:rPr>
        <w:t>8</w:t>
      </w:r>
      <w:r w:rsidR="00E359BC">
        <w:rPr>
          <w:rFonts w:ascii="Times New Roman" w:hAnsi="Times New Roman"/>
          <w:sz w:val="24"/>
          <w:szCs w:val="24"/>
        </w:rPr>
        <w:t>,</w:t>
      </w:r>
      <w:r w:rsidR="00C23779">
        <w:rPr>
          <w:rFonts w:ascii="Times New Roman" w:hAnsi="Times New Roman"/>
          <w:sz w:val="24"/>
          <w:szCs w:val="24"/>
        </w:rPr>
        <w:t>43</w:t>
      </w:r>
      <w:r w:rsidR="00E35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рублей, в том числе по годам: </w:t>
      </w:r>
    </w:p>
    <w:p w:rsidR="008E6D0C" w:rsidRDefault="008E6D0C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57B2">
        <w:rPr>
          <w:rFonts w:ascii="Times New Roman" w:hAnsi="Times New Roman"/>
          <w:sz w:val="24"/>
          <w:szCs w:val="24"/>
        </w:rPr>
        <w:t>7</w:t>
      </w:r>
      <w:r w:rsidR="00C23779">
        <w:rPr>
          <w:rFonts w:ascii="Times New Roman" w:hAnsi="Times New Roman"/>
          <w:sz w:val="24"/>
          <w:szCs w:val="24"/>
        </w:rPr>
        <w:t>7</w:t>
      </w:r>
      <w:r w:rsidR="00E359BC">
        <w:rPr>
          <w:rFonts w:ascii="Times New Roman" w:hAnsi="Times New Roman"/>
          <w:sz w:val="24"/>
          <w:szCs w:val="24"/>
        </w:rPr>
        <w:t> </w:t>
      </w:r>
      <w:r w:rsidR="00C23779">
        <w:rPr>
          <w:rFonts w:ascii="Times New Roman" w:hAnsi="Times New Roman"/>
          <w:sz w:val="24"/>
          <w:szCs w:val="24"/>
        </w:rPr>
        <w:t>244</w:t>
      </w:r>
      <w:r w:rsidR="00E359BC">
        <w:rPr>
          <w:rFonts w:ascii="Times New Roman" w:hAnsi="Times New Roman"/>
          <w:sz w:val="24"/>
          <w:szCs w:val="24"/>
        </w:rPr>
        <w:t xml:space="preserve"> </w:t>
      </w:r>
      <w:r w:rsidR="00C23779">
        <w:rPr>
          <w:rFonts w:ascii="Times New Roman" w:hAnsi="Times New Roman"/>
          <w:sz w:val="24"/>
          <w:szCs w:val="24"/>
        </w:rPr>
        <w:t>21</w:t>
      </w:r>
      <w:r w:rsidR="00D357B2">
        <w:rPr>
          <w:rFonts w:ascii="Times New Roman" w:hAnsi="Times New Roman"/>
          <w:sz w:val="24"/>
          <w:szCs w:val="24"/>
        </w:rPr>
        <w:t>8</w:t>
      </w:r>
      <w:r w:rsidR="00E359BC">
        <w:rPr>
          <w:rFonts w:ascii="Times New Roman" w:hAnsi="Times New Roman"/>
          <w:sz w:val="24"/>
          <w:szCs w:val="24"/>
        </w:rPr>
        <w:t>,</w:t>
      </w:r>
      <w:r w:rsidR="00C23779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0,00 </w:t>
      </w:r>
      <w:r>
        <w:rPr>
          <w:rFonts w:ascii="Times New Roman" w:hAnsi="Times New Roman"/>
          <w:sz w:val="24"/>
          <w:szCs w:val="24"/>
        </w:rPr>
        <w:t>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B52F31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5C6A6D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30 000,00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10 000,00 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Pr="003D16B8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0,00 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200 000,00 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20 000,00 рублей</w:t>
      </w:r>
      <w:r w:rsidR="00605672">
        <w:rPr>
          <w:rFonts w:ascii="Times New Roman" w:hAnsi="Times New Roman"/>
          <w:sz w:val="24"/>
          <w:szCs w:val="24"/>
        </w:rPr>
        <w:t>;</w:t>
      </w:r>
    </w:p>
    <w:p w:rsidR="008E6D0C" w:rsidRDefault="008E6D0C" w:rsidP="008E6D0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10 000,00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рублей</w:t>
      </w:r>
      <w:r w:rsidR="00605672">
        <w:rPr>
          <w:rFonts w:ascii="Times New Roman" w:hAnsi="Times New Roman"/>
          <w:sz w:val="24"/>
          <w:szCs w:val="24"/>
        </w:rPr>
        <w:t>.</w:t>
      </w:r>
    </w:p>
    <w:p w:rsidR="00605672" w:rsidRDefault="00605672" w:rsidP="00605672">
      <w:pPr>
        <w:spacing w:after="0"/>
        <w:ind w:left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общего объема  расходы областного бюджета составляют  </w:t>
      </w:r>
      <w:r w:rsidR="00C23779">
        <w:rPr>
          <w:rFonts w:ascii="Times New Roman" w:hAnsi="Times New Roman"/>
          <w:sz w:val="24"/>
          <w:szCs w:val="24"/>
        </w:rPr>
        <w:t>40 497 312,25</w:t>
      </w:r>
      <w:r>
        <w:rPr>
          <w:rFonts w:ascii="Times New Roman" w:hAnsi="Times New Roman"/>
          <w:sz w:val="24"/>
          <w:szCs w:val="24"/>
        </w:rPr>
        <w:t xml:space="preserve">  рублей, в том числе по годам: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C2377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</w:t>
      </w:r>
      <w:r w:rsidR="00C23779">
        <w:rPr>
          <w:rFonts w:ascii="Times New Roman" w:hAnsi="Times New Roman"/>
          <w:sz w:val="24"/>
          <w:szCs w:val="24"/>
        </w:rPr>
        <w:t>497</w:t>
      </w:r>
      <w:r>
        <w:rPr>
          <w:rFonts w:ascii="Times New Roman" w:hAnsi="Times New Roman"/>
          <w:sz w:val="24"/>
          <w:szCs w:val="24"/>
        </w:rPr>
        <w:t xml:space="preserve"> </w:t>
      </w:r>
      <w:r w:rsidR="00C23779">
        <w:rPr>
          <w:rFonts w:ascii="Times New Roman" w:hAnsi="Times New Roman"/>
          <w:sz w:val="24"/>
          <w:szCs w:val="24"/>
        </w:rPr>
        <w:t>312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C2377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год –            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0,00 рублей;</w:t>
      </w:r>
    </w:p>
    <w:p w:rsidR="00605672" w:rsidRPr="003D16B8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рублей.</w:t>
      </w:r>
    </w:p>
    <w:p w:rsidR="00605672" w:rsidRDefault="00605672" w:rsidP="00605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общего  объема расходы федерального бюджета за счёт поступлений целевого характера составляют </w:t>
      </w:r>
      <w:r w:rsidRPr="003D16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="00C237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C23779">
        <w:rPr>
          <w:rFonts w:ascii="Times New Roman" w:hAnsi="Times New Roman"/>
          <w:sz w:val="24"/>
          <w:szCs w:val="24"/>
        </w:rPr>
        <w:t>722</w:t>
      </w:r>
      <w:r>
        <w:rPr>
          <w:rFonts w:ascii="Times New Roman" w:hAnsi="Times New Roman"/>
          <w:sz w:val="24"/>
          <w:szCs w:val="24"/>
        </w:rPr>
        <w:t xml:space="preserve"> </w:t>
      </w:r>
      <w:r w:rsidR="00C23779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3,</w:t>
      </w:r>
      <w:r w:rsidR="00C23779">
        <w:rPr>
          <w:rFonts w:ascii="Times New Roman" w:hAnsi="Times New Roman"/>
          <w:sz w:val="24"/>
          <w:szCs w:val="24"/>
        </w:rPr>
        <w:t xml:space="preserve">66 </w:t>
      </w:r>
      <w:r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="00C237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C23779">
        <w:rPr>
          <w:rFonts w:ascii="Times New Roman" w:hAnsi="Times New Roman"/>
          <w:sz w:val="24"/>
          <w:szCs w:val="24"/>
        </w:rPr>
        <w:t>722</w:t>
      </w:r>
      <w:r>
        <w:rPr>
          <w:rFonts w:ascii="Times New Roman" w:hAnsi="Times New Roman"/>
          <w:sz w:val="24"/>
          <w:szCs w:val="24"/>
        </w:rPr>
        <w:t xml:space="preserve"> </w:t>
      </w:r>
      <w:r w:rsidR="00C23779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3,</w:t>
      </w:r>
      <w:r w:rsidR="00C23779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0,00 рублей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год –   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Pr="003D16B8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Default="00605672" w:rsidP="006056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605672" w:rsidRPr="00114798" w:rsidRDefault="00605672" w:rsidP="00605672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0,00 рублей.</w:t>
      </w:r>
    </w:p>
    <w:p w:rsidR="00114798" w:rsidRDefault="00114798" w:rsidP="00BC473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Условия предоставления и расходования субсидий местным бюджетам из областного бюджета, критерии отбора муниципальных образований для предоставления указанных субсидий, порядок предоставления и методика расчета указанных субсидий местным бюджетам устанавливается разделом Х подпрограммы «Устойчивое развитие сельских территорий» </w:t>
      </w:r>
      <w:r w:rsidRPr="008E6D0C">
        <w:rPr>
          <w:rFonts w:ascii="Times New Roman" w:hAnsi="Times New Roman"/>
          <w:sz w:val="24"/>
          <w:szCs w:val="24"/>
        </w:rPr>
        <w:t>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 (20</w:t>
      </w:r>
      <w:r w:rsidR="008E6D0C" w:rsidRPr="008E6D0C">
        <w:rPr>
          <w:rFonts w:ascii="Times New Roman" w:hAnsi="Times New Roman"/>
          <w:sz w:val="24"/>
          <w:szCs w:val="24"/>
        </w:rPr>
        <w:t>20</w:t>
      </w:r>
      <w:r w:rsidRPr="008E6D0C">
        <w:rPr>
          <w:rFonts w:ascii="Times New Roman" w:hAnsi="Times New Roman"/>
          <w:sz w:val="24"/>
          <w:szCs w:val="24"/>
        </w:rPr>
        <w:t xml:space="preserve"> – 20</w:t>
      </w:r>
      <w:r w:rsidR="008E6D0C" w:rsidRPr="008E6D0C">
        <w:rPr>
          <w:rFonts w:ascii="Times New Roman" w:hAnsi="Times New Roman"/>
          <w:sz w:val="24"/>
          <w:szCs w:val="24"/>
        </w:rPr>
        <w:t>3</w:t>
      </w:r>
      <w:r w:rsidRPr="008E6D0C">
        <w:rPr>
          <w:rFonts w:ascii="Times New Roman" w:hAnsi="Times New Roman"/>
          <w:sz w:val="24"/>
          <w:szCs w:val="24"/>
        </w:rPr>
        <w:t>0 годы)».</w:t>
      </w:r>
      <w:proofErr w:type="gramEnd"/>
    </w:p>
    <w:p w:rsidR="00BC4735" w:rsidRDefault="00BC4735" w:rsidP="00BC473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798" w:rsidRDefault="00114798" w:rsidP="0011479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8. Ожидаемые результаты реализации подпрограммы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Количественное и качественное улучшение ситуации в сфере реализации подпрограммы по годам характеризуют следующие ожидаемые </w:t>
      </w:r>
      <w:r>
        <w:rPr>
          <w:rFonts w:ascii="Times New Roman" w:hAnsi="Times New Roman"/>
          <w:sz w:val="24"/>
          <w:szCs w:val="24"/>
        </w:rPr>
        <w:t xml:space="preserve">результаты реализации </w:t>
      </w:r>
      <w:r>
        <w:rPr>
          <w:rFonts w:ascii="Times New Roman" w:hAnsi="Times New Roman"/>
          <w:sz w:val="24"/>
          <w:szCs w:val="24"/>
        </w:rPr>
        <w:lastRenderedPageBreak/>
        <w:t>подпрограммы:</w:t>
      </w:r>
    </w:p>
    <w:p w:rsidR="00114798" w:rsidRDefault="00114798" w:rsidP="001147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1.Улучшение жилищных условий  сельских семей, в том числе </w:t>
      </w:r>
      <w:r w:rsidR="00BC47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семей по программе «Ветхое и аварийное жилье». 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14, равен 1, если ввод в действие (приобретение) жилья для граждан, проживающих в сельской местности, в том числе для молодых семей и молодых специалистов (единица измерения – тыс. кв.м.), равен запланированным данным. 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2.Обеспечение уровня жилищного фонда в сельской местности системами водоснабжения. 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Р15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/Б*100, где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А- количество выполненной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запланированной работы.</w:t>
      </w:r>
    </w:p>
    <w:p w:rsidR="00114798" w:rsidRDefault="00114798" w:rsidP="001224AC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3.Капитальный ремонт  и строительство автомобильных дорог с твёрдым покрытием </w:t>
      </w:r>
      <w:r w:rsidR="00977D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км. 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Р16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/Б*100, где</w:t>
      </w:r>
    </w:p>
    <w:p w:rsidR="00114798" w:rsidRDefault="00114798" w:rsidP="001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А- количество выполненной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114798" w:rsidRDefault="00114798" w:rsidP="001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запланированной работы.</w:t>
      </w:r>
    </w:p>
    <w:p w:rsidR="00114798" w:rsidRDefault="000B312C" w:rsidP="00122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14798">
        <w:rPr>
          <w:rFonts w:ascii="Times New Roman" w:hAnsi="Times New Roman"/>
          <w:sz w:val="24"/>
          <w:szCs w:val="24"/>
        </w:rPr>
        <w:t>4. Привлечение к занятиям физической культурой и спортом сельского населения путём расширения к 20</w:t>
      </w:r>
      <w:r w:rsidR="00977DB1">
        <w:rPr>
          <w:rFonts w:ascii="Times New Roman" w:hAnsi="Times New Roman"/>
          <w:sz w:val="24"/>
          <w:szCs w:val="24"/>
        </w:rPr>
        <w:t>30</w:t>
      </w:r>
      <w:r w:rsidR="00114798">
        <w:rPr>
          <w:rFonts w:ascii="Times New Roman" w:hAnsi="Times New Roman"/>
          <w:sz w:val="24"/>
          <w:szCs w:val="24"/>
        </w:rPr>
        <w:t xml:space="preserve"> году плоскостных спортивных сооружений (площадок). Значение целевого индикатора </w:t>
      </w:r>
      <w:proofErr w:type="gramStart"/>
      <w:r w:rsidR="00114798">
        <w:rPr>
          <w:rFonts w:ascii="Times New Roman" w:hAnsi="Times New Roman"/>
          <w:sz w:val="24"/>
          <w:szCs w:val="24"/>
        </w:rPr>
        <w:t>определяется в единицах и рассчитывается</w:t>
      </w:r>
      <w:proofErr w:type="gramEnd"/>
      <w:r w:rsidR="00114798">
        <w:rPr>
          <w:rFonts w:ascii="Times New Roman" w:hAnsi="Times New Roman"/>
          <w:sz w:val="24"/>
          <w:szCs w:val="24"/>
        </w:rPr>
        <w:t xml:space="preserve"> по формуле: Р17</w:t>
      </w:r>
      <w:proofErr w:type="gramStart"/>
      <w:r w:rsidR="00114798">
        <w:rPr>
          <w:rFonts w:ascii="Times New Roman" w:hAnsi="Times New Roman"/>
          <w:sz w:val="24"/>
          <w:szCs w:val="24"/>
        </w:rPr>
        <w:t>=А</w:t>
      </w:r>
      <w:proofErr w:type="gramEnd"/>
      <w:r w:rsidR="00114798">
        <w:rPr>
          <w:rFonts w:ascii="Times New Roman" w:hAnsi="Times New Roman"/>
          <w:sz w:val="24"/>
          <w:szCs w:val="24"/>
        </w:rPr>
        <w:t>, где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А-количество плоскостных сооружений построенных на территории Новопокровского сельского поселения по данным Администрации  сельского поселения, показатель  равен 1, если запланированные работы выполнены полностью.</w:t>
      </w:r>
    </w:p>
    <w:p w:rsidR="00114798" w:rsidRDefault="000B312C" w:rsidP="001147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="001147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14798">
        <w:rPr>
          <w:rFonts w:ascii="Times New Roman" w:hAnsi="Times New Roman"/>
          <w:sz w:val="24"/>
          <w:szCs w:val="24"/>
        </w:rPr>
        <w:t>Реконструкция подъезда к объектам  сельхозпроизводителя  по ул. Центральная в с. Новопокровка Горьковского муниципального  района Омской области 1,8 км</w:t>
      </w:r>
      <w:proofErr w:type="gramEnd"/>
    </w:p>
    <w:p w:rsidR="00114798" w:rsidRDefault="00114798" w:rsidP="00114798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Р19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/Б*100, где</w:t>
      </w:r>
    </w:p>
    <w:p w:rsidR="00114798" w:rsidRDefault="00114798" w:rsidP="00114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А- количество выполненной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77DB1" w:rsidRDefault="00114798" w:rsidP="00977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запланированной работы.</w:t>
      </w:r>
    </w:p>
    <w:p w:rsidR="001224AC" w:rsidRPr="001224AC" w:rsidRDefault="000B312C" w:rsidP="001224AC">
      <w:pPr>
        <w:autoSpaceDE w:val="0"/>
        <w:autoSpaceDN w:val="0"/>
        <w:adjustRightInd w:val="0"/>
        <w:spacing w:after="0"/>
        <w:ind w:firstLine="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1224AC">
        <w:rPr>
          <w:rFonts w:ascii="Times New Roman" w:hAnsi="Times New Roman"/>
          <w:sz w:val="24"/>
          <w:szCs w:val="24"/>
        </w:rPr>
        <w:t xml:space="preserve">. </w:t>
      </w:r>
      <w:r w:rsidR="001224AC">
        <w:rPr>
          <w:rFonts w:ascii="Times New Roman" w:hAnsi="Times New Roman"/>
          <w:color w:val="000000"/>
          <w:sz w:val="24"/>
          <w:szCs w:val="24"/>
        </w:rPr>
        <w:t xml:space="preserve">Реконструкция, строительство водопроводных сетей </w:t>
      </w:r>
      <w:proofErr w:type="gramStart"/>
      <w:r w:rsidR="001224A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1224A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1224AC">
        <w:rPr>
          <w:rFonts w:ascii="Times New Roman" w:hAnsi="Times New Roman"/>
          <w:color w:val="000000"/>
          <w:sz w:val="24"/>
          <w:szCs w:val="24"/>
        </w:rPr>
        <w:t>Новопокровка</w:t>
      </w:r>
      <w:proofErr w:type="gramEnd"/>
      <w:r w:rsidR="001224AC">
        <w:rPr>
          <w:rFonts w:ascii="Times New Roman" w:hAnsi="Times New Roman"/>
          <w:color w:val="000000"/>
          <w:sz w:val="24"/>
          <w:szCs w:val="24"/>
        </w:rPr>
        <w:t xml:space="preserve"> 3 км.</w:t>
      </w:r>
    </w:p>
    <w:p w:rsidR="001224AC" w:rsidRDefault="001224AC" w:rsidP="001224AC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Р19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/Б*100, где</w:t>
      </w:r>
    </w:p>
    <w:p w:rsidR="001224AC" w:rsidRDefault="001224AC" w:rsidP="001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А- количество выполненной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1224AC" w:rsidRDefault="001224AC" w:rsidP="001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запланированной работы.</w:t>
      </w:r>
    </w:p>
    <w:p w:rsidR="001224AC" w:rsidRDefault="000B312C" w:rsidP="00122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</w:t>
      </w:r>
      <w:r w:rsidR="001224AC">
        <w:rPr>
          <w:rFonts w:ascii="Times New Roman" w:hAnsi="Times New Roman"/>
          <w:color w:val="000000"/>
          <w:sz w:val="24"/>
          <w:szCs w:val="24"/>
        </w:rPr>
        <w:t xml:space="preserve">. Комплексное обустройство зоны отдыха </w:t>
      </w:r>
      <w:proofErr w:type="gramStart"/>
      <w:r w:rsidR="001224A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1224AC">
        <w:rPr>
          <w:rFonts w:ascii="Times New Roman" w:hAnsi="Times New Roman"/>
          <w:color w:val="000000"/>
          <w:sz w:val="24"/>
          <w:szCs w:val="24"/>
        </w:rPr>
        <w:t>. Новопокровка.</w:t>
      </w:r>
    </w:p>
    <w:p w:rsidR="001224AC" w:rsidRDefault="001224AC" w:rsidP="001224AC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целевого индикатора </w:t>
      </w:r>
      <w:proofErr w:type="gramStart"/>
      <w:r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Р19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/Б*100, где</w:t>
      </w:r>
    </w:p>
    <w:p w:rsidR="001224AC" w:rsidRDefault="001224AC" w:rsidP="001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А- количество выполненной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1224AC" w:rsidRDefault="001224AC" w:rsidP="001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запланированной работы.</w:t>
      </w:r>
    </w:p>
    <w:p w:rsidR="00114798" w:rsidRDefault="00114798" w:rsidP="001224AC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14798" w:rsidRDefault="00114798" w:rsidP="0011479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9. Описание системы управления реализацией подпрограммы</w:t>
      </w:r>
    </w:p>
    <w:p w:rsidR="00114798" w:rsidRDefault="00114798" w:rsidP="008B0E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муниципальной программы – Администрация Новопокровского сельского поселения Горьковского муниципального района Омской области (далее – Администрация) организует работу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подпрограммы в целом, осуществляет финансирование мероприятий подпрограммы.</w:t>
      </w:r>
    </w:p>
    <w:p w:rsidR="0011551E" w:rsidRDefault="00114798" w:rsidP="00EB311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работы и контроля за достижением утвержденных значений целевых индикаторов, формированием отчетности о ходе реализации подпрограммы, проведением оценки эффективности реализации подпрограммы осуществляет Администрация</w:t>
      </w:r>
      <w:r w:rsidR="00EB311B">
        <w:rPr>
          <w:rFonts w:ascii="Times New Roman" w:hAnsi="Times New Roman"/>
          <w:sz w:val="24"/>
          <w:szCs w:val="24"/>
        </w:rPr>
        <w:t>.</w:t>
      </w:r>
    </w:p>
    <w:p w:rsidR="0011551E" w:rsidRDefault="0011551E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8B0E52">
        <w:rPr>
          <w:rFonts w:ascii="Times New Roman" w:hAnsi="Times New Roman"/>
          <w:sz w:val="24"/>
          <w:szCs w:val="24"/>
        </w:rPr>
        <w:t>7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администрации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tabs>
          <w:tab w:val="left" w:pos="796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сферы Новопокровского сельского поселения Горьковского </w:t>
      </w:r>
    </w:p>
    <w:p w:rsidR="00A6522D" w:rsidRDefault="00A6522D" w:rsidP="00A6522D">
      <w:pPr>
        <w:tabs>
          <w:tab w:val="left" w:pos="796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Омской области»</w:t>
      </w:r>
    </w:p>
    <w:p w:rsidR="00A6522D" w:rsidRDefault="00A6522D" w:rsidP="00A6522D">
      <w:pPr>
        <w:jc w:val="center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Подпрограмма «Развитие культуры на территории Новопокровского сельского поселения Горьковского муниципального района  Омской  области»</w:t>
      </w:r>
    </w:p>
    <w:p w:rsidR="00A6522D" w:rsidRDefault="00A6522D" w:rsidP="00A652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Паспорт подпрограммы муниципальной программы «Развитие экономического потенциала  и социально-культурной сферы Новопокровского сельского поселения Горьковского муниципального района Омской области» (далее –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9"/>
        <w:gridCol w:w="5391"/>
      </w:tblGrid>
      <w:tr w:rsidR="00A6522D" w:rsidTr="00B14FD8">
        <w:trPr>
          <w:trHeight w:val="1287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Новопокровского сельского поселения Горьковского муниципального района  Омской  области »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931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14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9314C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A6522D" w:rsidTr="00B14FD8">
        <w:trPr>
          <w:trHeight w:val="1681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6A53EF">
            <w:pPr>
              <w:spacing w:after="0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Создание необходимых условий  для  динамичного социально-экономического развития культуры Новопокровского сельского поселения Горьковского муниципального района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эффективности деятельности учреждений культуры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6A53EF">
            <w:pPr>
              <w:spacing w:after="0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развитии профессионального искусства, любительского творчества, обеспечение беспрепятственного доступа к библиотечным фондам населения Новопокровского сельского поселения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D22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D22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работников учреждений культуры и библиотек.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FF6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 объем  расходов  бюджета  на  реализацию Программы составляет </w:t>
            </w:r>
            <w:r w:rsidR="0011551E">
              <w:rPr>
                <w:rFonts w:ascii="Times New Roman" w:hAnsi="Times New Roman"/>
                <w:sz w:val="24"/>
                <w:szCs w:val="24"/>
              </w:rPr>
              <w:t>2</w:t>
            </w:r>
            <w:r w:rsidR="00BA7C85">
              <w:rPr>
                <w:rFonts w:ascii="Times New Roman" w:hAnsi="Times New Roman"/>
                <w:sz w:val="24"/>
                <w:szCs w:val="24"/>
              </w:rPr>
              <w:t>1</w:t>
            </w:r>
            <w:r w:rsidR="009C415C">
              <w:rPr>
                <w:rFonts w:ascii="Times New Roman" w:hAnsi="Times New Roman"/>
                <w:sz w:val="24"/>
                <w:szCs w:val="24"/>
              </w:rPr>
              <w:t> </w:t>
            </w:r>
            <w:r w:rsidR="00D415D6">
              <w:rPr>
                <w:rFonts w:ascii="Times New Roman" w:hAnsi="Times New Roman"/>
                <w:sz w:val="24"/>
                <w:szCs w:val="24"/>
              </w:rPr>
              <w:t>547</w:t>
            </w:r>
            <w:r w:rsidR="009C415C">
              <w:rPr>
                <w:rFonts w:ascii="Times New Roman" w:hAnsi="Times New Roman"/>
                <w:sz w:val="24"/>
                <w:szCs w:val="24"/>
              </w:rPr>
              <w:t> </w:t>
            </w:r>
            <w:r w:rsidR="00D415D6">
              <w:rPr>
                <w:rFonts w:ascii="Times New Roman" w:hAnsi="Times New Roman"/>
                <w:sz w:val="24"/>
                <w:szCs w:val="24"/>
              </w:rPr>
              <w:t>517</w:t>
            </w:r>
            <w:r w:rsidR="009C415C">
              <w:rPr>
                <w:rFonts w:ascii="Times New Roman" w:hAnsi="Times New Roman"/>
                <w:sz w:val="24"/>
                <w:szCs w:val="24"/>
              </w:rPr>
              <w:t>,</w:t>
            </w:r>
            <w:r w:rsidR="00D415D6">
              <w:rPr>
                <w:rFonts w:ascii="Times New Roman" w:hAnsi="Times New Roman"/>
                <w:sz w:val="24"/>
                <w:szCs w:val="24"/>
              </w:rPr>
              <w:t>7</w:t>
            </w:r>
            <w:r w:rsidR="00BA7C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4C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рублей, в  том  числе:</w:t>
            </w:r>
          </w:p>
          <w:p w:rsidR="009314C8" w:rsidRDefault="009314C8" w:rsidP="00FF6F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05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05364">
              <w:rPr>
                <w:rFonts w:ascii="Times New Roman" w:hAnsi="Times New Roman"/>
                <w:sz w:val="24"/>
                <w:szCs w:val="24"/>
              </w:rPr>
              <w:t>2 </w:t>
            </w:r>
            <w:r w:rsidR="004C1B67">
              <w:rPr>
                <w:rFonts w:ascii="Times New Roman" w:hAnsi="Times New Roman"/>
                <w:sz w:val="24"/>
                <w:szCs w:val="24"/>
              </w:rPr>
              <w:t>317</w:t>
            </w:r>
            <w:r w:rsidR="00505364">
              <w:rPr>
                <w:rFonts w:ascii="Times New Roman" w:hAnsi="Times New Roman"/>
                <w:sz w:val="24"/>
                <w:szCs w:val="24"/>
              </w:rPr>
              <w:t> </w:t>
            </w:r>
            <w:r w:rsidR="004C1B67">
              <w:rPr>
                <w:rFonts w:ascii="Times New Roman" w:hAnsi="Times New Roman"/>
                <w:sz w:val="24"/>
                <w:szCs w:val="24"/>
              </w:rPr>
              <w:t>6</w:t>
            </w:r>
            <w:r w:rsidR="00EB311B">
              <w:rPr>
                <w:rFonts w:ascii="Times New Roman" w:hAnsi="Times New Roman"/>
                <w:sz w:val="24"/>
                <w:szCs w:val="24"/>
              </w:rPr>
              <w:t>82</w:t>
            </w:r>
            <w:r w:rsidR="00505364">
              <w:rPr>
                <w:rFonts w:ascii="Times New Roman" w:hAnsi="Times New Roman"/>
                <w:sz w:val="24"/>
                <w:szCs w:val="24"/>
              </w:rPr>
              <w:t>,</w:t>
            </w:r>
            <w:r w:rsidR="004C1B67">
              <w:rPr>
                <w:rFonts w:ascii="Times New Roman" w:hAnsi="Times New Roman"/>
                <w:sz w:val="24"/>
                <w:szCs w:val="24"/>
              </w:rPr>
              <w:t>00</w:t>
            </w:r>
            <w:r w:rsidR="00505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FF6F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05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23545">
              <w:rPr>
                <w:rFonts w:ascii="Times New Roman" w:hAnsi="Times New Roman"/>
                <w:sz w:val="24"/>
                <w:szCs w:val="24"/>
              </w:rPr>
              <w:t>2</w:t>
            </w:r>
            <w:r w:rsidR="00505364">
              <w:rPr>
                <w:rFonts w:ascii="Times New Roman" w:hAnsi="Times New Roman"/>
                <w:sz w:val="24"/>
                <w:szCs w:val="24"/>
              </w:rPr>
              <w:t> </w:t>
            </w:r>
            <w:r w:rsidR="00D415D6">
              <w:rPr>
                <w:rFonts w:ascii="Times New Roman" w:hAnsi="Times New Roman"/>
                <w:sz w:val="24"/>
                <w:szCs w:val="24"/>
              </w:rPr>
              <w:t>052</w:t>
            </w:r>
            <w:r w:rsidR="00505364">
              <w:rPr>
                <w:rFonts w:ascii="Times New Roman" w:hAnsi="Times New Roman"/>
                <w:sz w:val="24"/>
                <w:szCs w:val="24"/>
              </w:rPr>
              <w:t> </w:t>
            </w:r>
            <w:r w:rsidR="00D415D6">
              <w:rPr>
                <w:rFonts w:ascii="Times New Roman" w:hAnsi="Times New Roman"/>
                <w:sz w:val="24"/>
                <w:szCs w:val="24"/>
              </w:rPr>
              <w:t>713</w:t>
            </w:r>
            <w:r w:rsidR="00505364">
              <w:rPr>
                <w:rFonts w:ascii="Times New Roman" w:hAnsi="Times New Roman"/>
                <w:sz w:val="24"/>
                <w:szCs w:val="24"/>
              </w:rPr>
              <w:t>,</w:t>
            </w:r>
            <w:r w:rsidR="00D415D6">
              <w:rPr>
                <w:rFonts w:ascii="Times New Roman" w:hAnsi="Times New Roman"/>
                <w:sz w:val="24"/>
                <w:szCs w:val="24"/>
              </w:rPr>
              <w:t>9</w:t>
            </w:r>
            <w:r w:rsidR="00BA7C85">
              <w:rPr>
                <w:rFonts w:ascii="Times New Roman" w:hAnsi="Times New Roman"/>
                <w:sz w:val="24"/>
                <w:szCs w:val="24"/>
              </w:rPr>
              <w:t>9</w:t>
            </w:r>
            <w:r w:rsidR="00505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505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7C85">
              <w:rPr>
                <w:rFonts w:ascii="Times New Roman" w:hAnsi="Times New Roman"/>
                <w:sz w:val="24"/>
                <w:szCs w:val="24"/>
              </w:rPr>
              <w:t>2</w:t>
            </w:r>
            <w:r w:rsidR="00A45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C85">
              <w:rPr>
                <w:rFonts w:ascii="Times New Roman" w:hAnsi="Times New Roman"/>
                <w:sz w:val="24"/>
                <w:szCs w:val="24"/>
              </w:rPr>
              <w:t>069</w:t>
            </w:r>
            <w:r w:rsidR="00505364">
              <w:rPr>
                <w:rFonts w:ascii="Times New Roman" w:hAnsi="Times New Roman"/>
                <w:sz w:val="24"/>
                <w:szCs w:val="24"/>
              </w:rPr>
              <w:t> </w:t>
            </w:r>
            <w:r w:rsidR="00BA7C85">
              <w:rPr>
                <w:rFonts w:ascii="Times New Roman" w:hAnsi="Times New Roman"/>
                <w:sz w:val="24"/>
                <w:szCs w:val="24"/>
              </w:rPr>
              <w:t>890</w:t>
            </w:r>
            <w:r w:rsidR="00EB311B">
              <w:rPr>
                <w:rFonts w:ascii="Times New Roman" w:hAnsi="Times New Roman"/>
                <w:sz w:val="24"/>
                <w:szCs w:val="24"/>
              </w:rPr>
              <w:t>,</w:t>
            </w:r>
            <w:r w:rsidR="00BA7C85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A7C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7C85">
              <w:rPr>
                <w:rFonts w:ascii="Times New Roman" w:hAnsi="Times New Roman"/>
                <w:sz w:val="24"/>
                <w:szCs w:val="24"/>
              </w:rPr>
              <w:t>981</w:t>
            </w:r>
            <w:r w:rsidR="00030D43">
              <w:rPr>
                <w:rFonts w:ascii="Times New Roman" w:hAnsi="Times New Roman"/>
                <w:sz w:val="24"/>
                <w:szCs w:val="24"/>
              </w:rPr>
              <w:t> </w:t>
            </w:r>
            <w:r w:rsidR="00BA7C85">
              <w:rPr>
                <w:rFonts w:ascii="Times New Roman" w:hAnsi="Times New Roman"/>
                <w:sz w:val="24"/>
                <w:szCs w:val="24"/>
              </w:rPr>
              <w:t>800</w:t>
            </w:r>
            <w:r w:rsidR="00030D43">
              <w:rPr>
                <w:rFonts w:ascii="Times New Roman" w:hAnsi="Times New Roman"/>
                <w:sz w:val="24"/>
                <w:szCs w:val="24"/>
              </w:rPr>
              <w:t>,</w:t>
            </w:r>
            <w:r w:rsidR="00BA7C8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7C85">
              <w:rPr>
                <w:rFonts w:ascii="Times New Roman" w:hAnsi="Times New Roman"/>
                <w:sz w:val="24"/>
                <w:szCs w:val="24"/>
              </w:rPr>
              <w:t>1</w:t>
            </w:r>
            <w:r w:rsidR="00030D43">
              <w:rPr>
                <w:rFonts w:ascii="Times New Roman" w:hAnsi="Times New Roman"/>
                <w:sz w:val="24"/>
                <w:szCs w:val="24"/>
              </w:rPr>
              <w:t> </w:t>
            </w:r>
            <w:r w:rsidR="00BA7C85">
              <w:rPr>
                <w:rFonts w:ascii="Times New Roman" w:hAnsi="Times New Roman"/>
                <w:sz w:val="24"/>
                <w:szCs w:val="24"/>
              </w:rPr>
              <w:t>015</w:t>
            </w:r>
            <w:r w:rsidR="00030D43">
              <w:rPr>
                <w:rFonts w:ascii="Times New Roman" w:hAnsi="Times New Roman"/>
                <w:sz w:val="24"/>
                <w:szCs w:val="24"/>
              </w:rPr>
              <w:t> </w:t>
            </w:r>
            <w:r w:rsidR="00BA7C85">
              <w:rPr>
                <w:rFonts w:ascii="Times New Roman" w:hAnsi="Times New Roman"/>
                <w:sz w:val="24"/>
                <w:szCs w:val="24"/>
              </w:rPr>
              <w:t>431</w:t>
            </w:r>
            <w:r w:rsidR="00030D43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0D43">
              <w:rPr>
                <w:rFonts w:ascii="Times New Roman" w:hAnsi="Times New Roman"/>
                <w:sz w:val="24"/>
                <w:szCs w:val="24"/>
              </w:rPr>
              <w:t>2 170 000,00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0D43">
              <w:rPr>
                <w:rFonts w:ascii="Times New Roman" w:hAnsi="Times New Roman"/>
                <w:sz w:val="24"/>
                <w:szCs w:val="24"/>
              </w:rPr>
              <w:t>2 180 000,00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Pr="003D16B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0D43">
              <w:rPr>
                <w:rFonts w:ascii="Times New Roman" w:hAnsi="Times New Roman"/>
                <w:sz w:val="24"/>
                <w:szCs w:val="24"/>
              </w:rPr>
              <w:t>2 180 000,00</w:t>
            </w:r>
            <w:r w:rsidR="0003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0D43">
              <w:rPr>
                <w:rFonts w:ascii="Times New Roman" w:hAnsi="Times New Roman"/>
                <w:sz w:val="24"/>
                <w:szCs w:val="24"/>
              </w:rPr>
              <w:t>2 190 000,00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9314C8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0D43">
              <w:rPr>
                <w:rFonts w:ascii="Times New Roman" w:hAnsi="Times New Roman"/>
                <w:sz w:val="24"/>
                <w:szCs w:val="24"/>
              </w:rPr>
              <w:t>2 190 000,00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9314C8" w:rsidRPr="00983D9F" w:rsidRDefault="009314C8" w:rsidP="009314C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0D43">
              <w:rPr>
                <w:rFonts w:ascii="Times New Roman" w:hAnsi="Times New Roman"/>
                <w:sz w:val="24"/>
                <w:szCs w:val="24"/>
              </w:rPr>
              <w:t>2 200 000,00</w:t>
            </w:r>
            <w:r w:rsidR="0003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A6522D" w:rsidRDefault="00A6522D" w:rsidP="00B14FD8">
            <w:pPr>
              <w:spacing w:after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объема  расходы областного бюджета составляют </w:t>
            </w:r>
            <w:r w:rsidR="00E05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51E">
              <w:rPr>
                <w:rFonts w:ascii="Times New Roman" w:hAnsi="Times New Roman"/>
                <w:sz w:val="24"/>
                <w:szCs w:val="24"/>
              </w:rPr>
              <w:t>3</w:t>
            </w:r>
            <w:r w:rsidR="0077179E">
              <w:rPr>
                <w:rFonts w:ascii="Times New Roman" w:hAnsi="Times New Roman"/>
                <w:sz w:val="24"/>
                <w:szCs w:val="24"/>
              </w:rPr>
              <w:t>90</w:t>
            </w:r>
            <w:r w:rsidR="00115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79E">
              <w:rPr>
                <w:rFonts w:ascii="Times New Roman" w:hAnsi="Times New Roman"/>
                <w:sz w:val="24"/>
                <w:szCs w:val="24"/>
              </w:rPr>
              <w:t>479</w:t>
            </w:r>
            <w:r w:rsidR="00E05EEE">
              <w:rPr>
                <w:rFonts w:ascii="Times New Roman" w:hAnsi="Times New Roman"/>
                <w:sz w:val="24"/>
                <w:szCs w:val="24"/>
              </w:rPr>
              <w:t>,0</w:t>
            </w:r>
            <w:r w:rsidR="007717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551E">
              <w:rPr>
                <w:rFonts w:ascii="Times New Roman" w:hAnsi="Times New Roman"/>
                <w:sz w:val="24"/>
                <w:szCs w:val="24"/>
              </w:rPr>
              <w:t>348 927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,00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771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77179E">
              <w:rPr>
                <w:rFonts w:ascii="Times New Roman" w:hAnsi="Times New Roman"/>
                <w:sz w:val="24"/>
                <w:szCs w:val="24"/>
              </w:rPr>
              <w:t>41 552,07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           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рублей;</w:t>
            </w:r>
          </w:p>
          <w:p w:rsidR="00D22FCB" w:rsidRPr="003D16B8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Pr="003D16B8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D6603A" w:rsidRDefault="00D6603A" w:rsidP="00D6603A">
            <w:pPr>
              <w:spacing w:after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объема  расходы </w:t>
            </w:r>
            <w:r w:rsidRPr="00D6603A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бюджета составляют </w:t>
            </w:r>
            <w:r w:rsidR="0046108A">
              <w:rPr>
                <w:rFonts w:ascii="Times New Roman" w:hAnsi="Times New Roman"/>
                <w:sz w:val="24"/>
                <w:szCs w:val="24"/>
              </w:rPr>
              <w:t>255 248,41</w:t>
            </w:r>
            <w:r w:rsidR="00E05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0,00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461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6108A">
              <w:rPr>
                <w:rFonts w:ascii="Times New Roman" w:hAnsi="Times New Roman"/>
                <w:sz w:val="24"/>
                <w:szCs w:val="24"/>
              </w:rPr>
              <w:t xml:space="preserve"> 255 248,41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           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рублей;</w:t>
            </w:r>
          </w:p>
          <w:p w:rsidR="00D22FCB" w:rsidRPr="003D16B8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D6603A" w:rsidRPr="00D22FCB" w:rsidRDefault="00D22FCB" w:rsidP="00D22FC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</w:tc>
      </w:tr>
      <w:tr w:rsidR="00A6522D" w:rsidTr="00B14FD8">
        <w:trPr>
          <w:trHeight w:val="1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 реализации подпрограммы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потребителей удовлетворенных качеством и доступностью услуг, предоставляемых бюджетными учреждениями культуры поселения: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2024году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2027 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2028 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2029 году 100%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2030 году 100%</w:t>
            </w:r>
          </w:p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2.Процент охвата населения библиотечным обслуживанием: 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50%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2021году 5</w:t>
            </w:r>
            <w:r w:rsidR="002366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2022году 5</w:t>
            </w:r>
            <w:r w:rsidR="002366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5 %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 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2027 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2028 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38B6" w:rsidRDefault="00AD38B6" w:rsidP="00AD3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2029 году </w:t>
            </w:r>
            <w:r w:rsidR="0023667A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D3216" w:rsidRDefault="00AD38B6" w:rsidP="00236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2030 году 6</w:t>
            </w:r>
            <w:r w:rsidR="002366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6522D" w:rsidRDefault="00A6522D" w:rsidP="00B671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6290B" w:rsidRPr="009A3C05" w:rsidRDefault="0076290B" w:rsidP="00762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A3C05">
        <w:rPr>
          <w:rFonts w:ascii="Times New Roman" w:hAnsi="Times New Roman"/>
          <w:sz w:val="24"/>
          <w:szCs w:val="24"/>
        </w:rPr>
        <w:t>2. Сфера социально-экономического развития поселения, в рамках которой предполагается реализация подпрограммы,  основные проблемы, оценка причин их возникновения  и прогноз ее развития</w:t>
      </w:r>
    </w:p>
    <w:p w:rsidR="0076290B" w:rsidRPr="00F35CD8" w:rsidRDefault="0076290B" w:rsidP="00D22FC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 </w:t>
      </w:r>
      <w:r w:rsidR="00D22FCB">
        <w:rPr>
          <w:rFonts w:ascii="Times New Roman" w:hAnsi="Times New Roman"/>
          <w:sz w:val="24"/>
          <w:szCs w:val="24"/>
        </w:rPr>
        <w:t xml:space="preserve">         </w:t>
      </w:r>
      <w:r w:rsidRPr="00F35CD8">
        <w:rPr>
          <w:rFonts w:ascii="Times New Roman" w:hAnsi="Times New Roman"/>
          <w:sz w:val="24"/>
          <w:szCs w:val="24"/>
        </w:rPr>
        <w:t xml:space="preserve"> Реализация культурной деятельности в Новопокровском сельском поселении Горьковского муниципального района – одно их основных направлений развития социальной сферы Новопокровского сельского поселения Горьковского муниципального района.</w:t>
      </w:r>
    </w:p>
    <w:p w:rsidR="0076290B" w:rsidRPr="00F35CD8" w:rsidRDefault="00D22FCB" w:rsidP="00D22FC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6290B" w:rsidRPr="00F35CD8">
        <w:rPr>
          <w:rFonts w:ascii="Times New Roman" w:hAnsi="Times New Roman"/>
          <w:sz w:val="24"/>
          <w:szCs w:val="24"/>
        </w:rPr>
        <w:t xml:space="preserve"> На территории Новопокровского сельского поселения   функционируют муниципальное бюджетное учреждение культуры, которые предоставляет населению нашего поселения  широкий спектр культурных муниципальных услуг. Данные муниципальные услуги </w:t>
      </w:r>
      <w:proofErr w:type="gramStart"/>
      <w:r w:rsidR="0076290B" w:rsidRPr="00F35CD8">
        <w:rPr>
          <w:rFonts w:ascii="Times New Roman" w:hAnsi="Times New Roman"/>
          <w:sz w:val="24"/>
          <w:szCs w:val="24"/>
        </w:rPr>
        <w:t>направлены на удовлетворение эстетических и духовных потребностей населения и призваны</w:t>
      </w:r>
      <w:proofErr w:type="gramEnd"/>
      <w:r w:rsidR="0076290B" w:rsidRPr="00F35CD8">
        <w:rPr>
          <w:rFonts w:ascii="Times New Roman" w:hAnsi="Times New Roman"/>
          <w:sz w:val="24"/>
          <w:szCs w:val="24"/>
        </w:rPr>
        <w:t xml:space="preserve"> способствовать созданию более высокого уровня жизни жителей  поселения. </w:t>
      </w:r>
      <w:r w:rsidR="0076290B" w:rsidRPr="00F35CD8">
        <w:rPr>
          <w:rFonts w:ascii="Times New Roman" w:hAnsi="Times New Roman"/>
          <w:color w:val="000000"/>
          <w:sz w:val="24"/>
          <w:szCs w:val="24"/>
        </w:rPr>
        <w:t xml:space="preserve">Проблемы в сфере культуры  значительно превышают возможности по их решению. Особо </w:t>
      </w:r>
      <w:proofErr w:type="gramStart"/>
      <w:r w:rsidR="0076290B" w:rsidRPr="00F35CD8">
        <w:rPr>
          <w:rFonts w:ascii="Times New Roman" w:hAnsi="Times New Roman"/>
          <w:color w:val="000000"/>
          <w:sz w:val="24"/>
          <w:szCs w:val="24"/>
        </w:rPr>
        <w:t>актуальные</w:t>
      </w:r>
      <w:proofErr w:type="gramEnd"/>
      <w:r w:rsidR="0076290B" w:rsidRPr="00F35CD8">
        <w:rPr>
          <w:rFonts w:ascii="Times New Roman" w:hAnsi="Times New Roman"/>
          <w:color w:val="000000"/>
          <w:sz w:val="24"/>
          <w:szCs w:val="24"/>
        </w:rPr>
        <w:t>, это:</w:t>
      </w:r>
    </w:p>
    <w:p w:rsidR="0076290B" w:rsidRPr="00F35CD8" w:rsidRDefault="0076290B" w:rsidP="0076290B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 w:rsidRPr="00F35CD8">
        <w:rPr>
          <w:rFonts w:ascii="Times New Roman" w:hAnsi="Times New Roman"/>
          <w:color w:val="000000"/>
          <w:sz w:val="24"/>
          <w:szCs w:val="24"/>
        </w:rPr>
        <w:t xml:space="preserve">- отсутствие квалифицированных специалистов (аккомпаниаторов, балетмейстеров,  и д.р.), - комплектование библиотечного фонда отстает от нормативной потребности по </w:t>
      </w:r>
      <w:proofErr w:type="spellStart"/>
      <w:r w:rsidRPr="00F35CD8">
        <w:rPr>
          <w:rFonts w:ascii="Times New Roman" w:hAnsi="Times New Roman"/>
          <w:color w:val="000000"/>
          <w:sz w:val="24"/>
          <w:szCs w:val="24"/>
        </w:rPr>
        <w:t>обновляемости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CD8">
        <w:rPr>
          <w:rFonts w:ascii="Times New Roman" w:hAnsi="Times New Roman"/>
          <w:color w:val="000000"/>
          <w:sz w:val="24"/>
          <w:szCs w:val="24"/>
        </w:rPr>
        <w:t xml:space="preserve"> фондов (причина: финансовая недостаточность) и др.</w:t>
      </w:r>
    </w:p>
    <w:p w:rsidR="0076290B" w:rsidRDefault="0076290B" w:rsidP="0076290B">
      <w:pPr>
        <w:pStyle w:val="af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CD8">
        <w:rPr>
          <w:rFonts w:ascii="Times New Roman" w:hAnsi="Times New Roman"/>
          <w:sz w:val="24"/>
          <w:szCs w:val="24"/>
          <w:lang w:eastAsia="ru-RU"/>
        </w:rPr>
        <w:t>Для успешного развития отрасли культуры Новопокровского сельского поселения Горьковского муниципального района необходимо решить, при помощи программных методов, ряд существующих проблем по основным направлениям деятельности культуры.</w:t>
      </w:r>
    </w:p>
    <w:p w:rsidR="0076290B" w:rsidRPr="00F35CD8" w:rsidRDefault="0076290B" w:rsidP="0076290B">
      <w:pPr>
        <w:pStyle w:val="af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90B" w:rsidRPr="009A3C05" w:rsidRDefault="0076290B" w:rsidP="00762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A3C05">
        <w:rPr>
          <w:rFonts w:ascii="Times New Roman" w:hAnsi="Times New Roman"/>
          <w:sz w:val="24"/>
          <w:szCs w:val="24"/>
        </w:rPr>
        <w:t>3 . Цель и задачи подпрограммы</w:t>
      </w:r>
    </w:p>
    <w:p w:rsidR="0076290B" w:rsidRPr="00F35CD8" w:rsidRDefault="0076290B" w:rsidP="00CF1C07">
      <w:pPr>
        <w:spacing w:after="0"/>
        <w:ind w:left="-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Целью Программы  является, создание необходимых условий  для  динамичного социально-экономического развития культуры Новопокровского сельского поселения Горьковского муниципального района, за счет </w:t>
      </w:r>
      <w:proofErr w:type="gramStart"/>
      <w:r w:rsidRPr="00F35CD8">
        <w:rPr>
          <w:rFonts w:ascii="Times New Roman" w:hAnsi="Times New Roman"/>
          <w:sz w:val="24"/>
          <w:szCs w:val="24"/>
        </w:rPr>
        <w:t>повышения эффективности деятельности учреждений культуры Новопокровского</w:t>
      </w:r>
      <w:proofErr w:type="gramEnd"/>
      <w:r w:rsidRPr="00F35CD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6290B" w:rsidRPr="00F35CD8" w:rsidRDefault="0076290B" w:rsidP="00CF1C07">
      <w:pPr>
        <w:spacing w:after="0"/>
        <w:ind w:left="-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 xml:space="preserve">       Для  достижения  поставленной  цели  необходимо  выполнение  следующей  задачи: </w:t>
      </w:r>
    </w:p>
    <w:p w:rsidR="0076290B" w:rsidRPr="00F35CD8" w:rsidRDefault="0076290B" w:rsidP="00CF1C07">
      <w:pPr>
        <w:spacing w:after="0"/>
        <w:ind w:left="-540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lastRenderedPageBreak/>
        <w:t>- содействие в развитии профессионального искусства, любительского творчества, обеспечение беспрепятственного доступа к библиотечным фондам населения Новопокровского сельского поселения.</w:t>
      </w:r>
    </w:p>
    <w:p w:rsidR="0076290B" w:rsidRPr="009A3C05" w:rsidRDefault="0076290B" w:rsidP="0076290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A3C05">
        <w:rPr>
          <w:rFonts w:ascii="Times New Roman" w:hAnsi="Times New Roman"/>
          <w:sz w:val="24"/>
          <w:szCs w:val="24"/>
        </w:rPr>
        <w:t>4. Сроки реализации Подпрограммы</w:t>
      </w:r>
    </w:p>
    <w:p w:rsidR="0076290B" w:rsidRPr="00F35CD8" w:rsidRDefault="0076290B" w:rsidP="00CF1C0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F35CD8">
        <w:rPr>
          <w:rFonts w:ascii="Times New Roman" w:hAnsi="Times New Roman"/>
          <w:sz w:val="24"/>
          <w:szCs w:val="24"/>
        </w:rPr>
        <w:t>Реализация Подпрограммы будет осуществляться  в течение 20</w:t>
      </w:r>
      <w:r w:rsidR="00CF1C07">
        <w:rPr>
          <w:rFonts w:ascii="Times New Roman" w:hAnsi="Times New Roman"/>
          <w:sz w:val="24"/>
          <w:szCs w:val="24"/>
        </w:rPr>
        <w:t>20</w:t>
      </w:r>
      <w:r w:rsidRPr="00F35CD8">
        <w:rPr>
          <w:rFonts w:ascii="Times New Roman" w:hAnsi="Times New Roman"/>
          <w:sz w:val="24"/>
          <w:szCs w:val="24"/>
        </w:rPr>
        <w:t xml:space="preserve"> – 20</w:t>
      </w:r>
      <w:r w:rsidR="00CF1C07">
        <w:rPr>
          <w:rFonts w:ascii="Times New Roman" w:hAnsi="Times New Roman"/>
          <w:sz w:val="24"/>
          <w:szCs w:val="24"/>
        </w:rPr>
        <w:t xml:space="preserve">30 </w:t>
      </w:r>
      <w:r w:rsidRPr="00F35CD8">
        <w:rPr>
          <w:rFonts w:ascii="Times New Roman" w:hAnsi="Times New Roman"/>
          <w:sz w:val="24"/>
          <w:szCs w:val="24"/>
        </w:rPr>
        <w:t xml:space="preserve">годов. </w:t>
      </w:r>
      <w:r w:rsidR="00CF1C07" w:rsidRPr="00CF1C07">
        <w:rPr>
          <w:rFonts w:ascii="Times New Roman" w:hAnsi="Times New Roman"/>
          <w:sz w:val="24"/>
          <w:szCs w:val="24"/>
        </w:rPr>
        <w:t>Выделение отдельных этапов реализации Подпрограммы не предполагается.</w:t>
      </w:r>
    </w:p>
    <w:p w:rsidR="0076290B" w:rsidRDefault="0076290B" w:rsidP="0076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A3C05">
        <w:rPr>
          <w:rFonts w:ascii="Times New Roman" w:hAnsi="Times New Roman"/>
          <w:sz w:val="24"/>
          <w:szCs w:val="24"/>
        </w:rPr>
        <w:t>5. Перечень и описание основных мероприятий, входящих в состав подпрограммы</w:t>
      </w:r>
      <w:r w:rsidRPr="005D49FA">
        <w:rPr>
          <w:rFonts w:ascii="Times New Roman" w:hAnsi="Times New Roman"/>
          <w:sz w:val="28"/>
          <w:szCs w:val="28"/>
        </w:rPr>
        <w:t xml:space="preserve"> 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Для достижения цели и решения задач настоящей подпрограммы плани</w:t>
      </w:r>
      <w:r>
        <w:rPr>
          <w:rFonts w:ascii="Times New Roman" w:hAnsi="Times New Roman"/>
          <w:sz w:val="24"/>
          <w:szCs w:val="24"/>
        </w:rPr>
        <w:t xml:space="preserve">руется выполнение </w:t>
      </w:r>
      <w:r w:rsidRPr="005D49FA">
        <w:rPr>
          <w:rFonts w:ascii="Times New Roman" w:hAnsi="Times New Roman"/>
          <w:sz w:val="24"/>
          <w:szCs w:val="24"/>
        </w:rPr>
        <w:t>следующего основного мероприятия: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Обеспечение деятельности работников учреждений культуры и библиотек, которое включает исполнение мероприятий.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Раздел 6. Описание мероприятий и целевых индикаторов их выполнения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  Обеспечение деятельности работников учреждений культуры и библиотек, которое включает исполнение мероприятий: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1. Обеспечение деятельности библиотечных организаций;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2. Обеспечение деятельности в сфере культуры;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3. Реализация прочих мероприятий в сфере культуры и библиотек: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-  оплата расходов по потреблению топливно-энергетических ресурсов в сфере культуры;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- обеспечение деятельности </w:t>
      </w:r>
      <w:proofErr w:type="spellStart"/>
      <w:r w:rsidRPr="005D49FA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5D49FA">
        <w:rPr>
          <w:rFonts w:ascii="Times New Roman" w:hAnsi="Times New Roman"/>
          <w:sz w:val="24"/>
          <w:szCs w:val="24"/>
        </w:rPr>
        <w:t xml:space="preserve"> организации;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- ремонт и материально-техническое оснащение учреждений культуры.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- ремонт и материально-техническое оснащение библиотечных организаций.</w:t>
      </w:r>
    </w:p>
    <w:p w:rsidR="0076290B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4. Содействие в оказании муниципальных услуг учреждениями культуры в части выплаты заработной платы работников </w:t>
      </w:r>
      <w:r w:rsidR="008640D5">
        <w:rPr>
          <w:rFonts w:ascii="Times New Roman" w:hAnsi="Times New Roman"/>
          <w:sz w:val="24"/>
          <w:szCs w:val="24"/>
        </w:rPr>
        <w:t>муниципальных учреждений;</w:t>
      </w:r>
    </w:p>
    <w:p w:rsidR="008640D5" w:rsidRPr="008640D5" w:rsidRDefault="008640D5" w:rsidP="008640D5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640D5">
        <w:rPr>
          <w:rFonts w:ascii="Times New Roman" w:hAnsi="Times New Roman"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до 50 тысяч челове</w:t>
      </w:r>
      <w:r>
        <w:rPr>
          <w:rFonts w:ascii="Times New Roman" w:hAnsi="Times New Roman"/>
          <w:sz w:val="24"/>
          <w:szCs w:val="24"/>
        </w:rPr>
        <w:t>к.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Для  оценки  эффективности  Программы  определены  следующие  индикаторы:</w:t>
      </w:r>
    </w:p>
    <w:p w:rsidR="0076290B" w:rsidRPr="005D49FA" w:rsidRDefault="0076290B" w:rsidP="007629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-Степень соблюдения квалификационных требований при приеме на работу  в учреждения культуры;</w:t>
      </w:r>
    </w:p>
    <w:p w:rsidR="0076290B" w:rsidRPr="005D49FA" w:rsidRDefault="0076290B" w:rsidP="007629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-Количество работников культуры, прошедших профессиональную переподготовку и повышение квалификации;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 - Количество трудоустроенных специалистов к </w:t>
      </w:r>
      <w:proofErr w:type="gramStart"/>
      <w:r w:rsidRPr="005D49FA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5D49FA">
        <w:rPr>
          <w:rFonts w:ascii="Times New Roman" w:hAnsi="Times New Roman"/>
          <w:sz w:val="24"/>
          <w:szCs w:val="24"/>
        </w:rPr>
        <w:t xml:space="preserve"> в трудоустройстве;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Оценка эффективности реализации подпрограммы будет производиться на основе соотношения фактически достигнутых значений результатов реализации мероприятий программы  и  установленных значений целевых индикаторов: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Для оценки эффективности Программы определены следующими индикаторами: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  1. Общее число пользователей библиотечной услуги за отчетный период. Данный индикатор характеризует реализацию прав граждан на приобщение к ценностям культуры и науки, а также  свободный доступ к получению информации. Индикатор рассчитывается по формуле: </w:t>
      </w:r>
    </w:p>
    <w:p w:rsidR="0076290B" w:rsidRPr="005D49FA" w:rsidRDefault="0076290B" w:rsidP="007629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         Р31</w:t>
      </w:r>
      <w:proofErr w:type="gramStart"/>
      <w:r w:rsidRPr="005D49FA">
        <w:rPr>
          <w:rFonts w:ascii="Times New Roman" w:hAnsi="Times New Roman"/>
          <w:sz w:val="24"/>
          <w:szCs w:val="24"/>
        </w:rPr>
        <w:t xml:space="preserve"> =  А</w:t>
      </w:r>
      <w:proofErr w:type="gramEnd"/>
      <w:r w:rsidRPr="005D49FA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Pr="005D49FA">
        <w:rPr>
          <w:rFonts w:ascii="Times New Roman" w:hAnsi="Times New Roman"/>
          <w:sz w:val="24"/>
          <w:szCs w:val="24"/>
        </w:rPr>
        <w:t>х</w:t>
      </w:r>
      <w:proofErr w:type="spellEnd"/>
      <w:r w:rsidRPr="005D49FA">
        <w:rPr>
          <w:rFonts w:ascii="Times New Roman" w:hAnsi="Times New Roman"/>
          <w:sz w:val="24"/>
          <w:szCs w:val="24"/>
        </w:rPr>
        <w:t xml:space="preserve"> 100%, где:</w:t>
      </w:r>
    </w:p>
    <w:p w:rsidR="0076290B" w:rsidRPr="005D49FA" w:rsidRDefault="0076290B" w:rsidP="00762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А - количество посещений муниципальных библиотек человек за отчетный период;</w:t>
      </w:r>
    </w:p>
    <w:p w:rsidR="0076290B" w:rsidRPr="005D49FA" w:rsidRDefault="0076290B" w:rsidP="007629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В – численность населения, человек.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При расчете значения целевого индикатора используются  статистические данные.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2. Количество работников культуры, прошедших профессиональную переподготовку и повышение квалификации.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hanging="108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hanging="108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lastRenderedPageBreak/>
        <w:t>Р32</w:t>
      </w:r>
      <w:proofErr w:type="gramStart"/>
      <w:r w:rsidRPr="005D49FA">
        <w:rPr>
          <w:rFonts w:ascii="Times New Roman" w:hAnsi="Times New Roman"/>
          <w:sz w:val="24"/>
          <w:szCs w:val="24"/>
        </w:rPr>
        <w:t>=А</w:t>
      </w:r>
      <w:proofErr w:type="gramEnd"/>
      <w:r w:rsidRPr="005D49FA">
        <w:rPr>
          <w:rFonts w:ascii="Times New Roman" w:hAnsi="Times New Roman"/>
          <w:sz w:val="24"/>
          <w:szCs w:val="24"/>
        </w:rPr>
        <w:t xml:space="preserve">, где 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А-число работников культуры прошедших профессиональную переподготовку и повышение квалификации, ед.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       3. Доля </w:t>
      </w:r>
      <w:proofErr w:type="spellStart"/>
      <w:r w:rsidRPr="005D49FA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5D49FA">
        <w:rPr>
          <w:rFonts w:ascii="Times New Roman" w:hAnsi="Times New Roman"/>
          <w:sz w:val="24"/>
          <w:szCs w:val="24"/>
        </w:rPr>
        <w:t xml:space="preserve"> мероприятий, проведенных за отчетный период. Данный индикатор характеризует деятельность  учреждений </w:t>
      </w:r>
      <w:proofErr w:type="spellStart"/>
      <w:r w:rsidRPr="005D49FA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5D49FA">
        <w:rPr>
          <w:rFonts w:ascii="Times New Roman" w:hAnsi="Times New Roman"/>
          <w:sz w:val="24"/>
          <w:szCs w:val="24"/>
        </w:rPr>
        <w:t xml:space="preserve">  типа, а его рост свидетельствует об активизации работы учреждений культуры и привлечении большего числа потребителей муниципальной услуги.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hanging="108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Показатель рассчитывается по формуле: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hanging="108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                               Р33</w:t>
      </w:r>
      <w:proofErr w:type="gramStart"/>
      <w:r w:rsidRPr="005D49FA">
        <w:rPr>
          <w:rFonts w:ascii="Times New Roman" w:hAnsi="Times New Roman"/>
          <w:sz w:val="24"/>
          <w:szCs w:val="24"/>
        </w:rPr>
        <w:t>=А</w:t>
      </w:r>
      <w:proofErr w:type="gramEnd"/>
      <w:r w:rsidRPr="005D49FA">
        <w:rPr>
          <w:rFonts w:ascii="Times New Roman" w:hAnsi="Times New Roman"/>
          <w:sz w:val="24"/>
          <w:szCs w:val="24"/>
        </w:rPr>
        <w:t xml:space="preserve">/Б*100%, где 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hanging="108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А- количество запланированных мероприятий на отчетный период, ед.;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9FA">
        <w:rPr>
          <w:rFonts w:ascii="Times New Roman" w:hAnsi="Times New Roman"/>
          <w:sz w:val="24"/>
          <w:szCs w:val="24"/>
        </w:rPr>
        <w:t>Б-количество</w:t>
      </w:r>
      <w:proofErr w:type="spellEnd"/>
      <w:r w:rsidRPr="005D49FA">
        <w:rPr>
          <w:rFonts w:ascii="Times New Roman" w:hAnsi="Times New Roman"/>
          <w:sz w:val="24"/>
          <w:szCs w:val="24"/>
        </w:rPr>
        <w:t>, проведенных мероприятий за отчетный период, ед.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Финансирование  мероприятий  Программы  предусматривается  из  средств  местного  и областного бюджета. 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Объемы  бюджетных  ассигнований  местного  бюджета  на  период  де</w:t>
      </w:r>
      <w:r w:rsidR="007A12A4">
        <w:rPr>
          <w:rFonts w:ascii="Times New Roman" w:hAnsi="Times New Roman"/>
          <w:sz w:val="24"/>
          <w:szCs w:val="24"/>
        </w:rPr>
        <w:t>йствия  Программы   составляют 2</w:t>
      </w:r>
      <w:r w:rsidR="00BA7C85">
        <w:rPr>
          <w:rFonts w:ascii="Times New Roman" w:hAnsi="Times New Roman"/>
          <w:sz w:val="24"/>
          <w:szCs w:val="24"/>
        </w:rPr>
        <w:t>1</w:t>
      </w:r>
      <w:r w:rsidR="007A12A4">
        <w:rPr>
          <w:rFonts w:ascii="Times New Roman" w:hAnsi="Times New Roman"/>
          <w:sz w:val="24"/>
          <w:szCs w:val="24"/>
        </w:rPr>
        <w:t> </w:t>
      </w:r>
      <w:r w:rsidR="00D415D6">
        <w:rPr>
          <w:rFonts w:ascii="Times New Roman" w:hAnsi="Times New Roman"/>
          <w:sz w:val="24"/>
          <w:szCs w:val="24"/>
        </w:rPr>
        <w:t>547</w:t>
      </w:r>
      <w:r w:rsidR="007A12A4">
        <w:rPr>
          <w:rFonts w:ascii="Times New Roman" w:hAnsi="Times New Roman"/>
          <w:sz w:val="24"/>
          <w:szCs w:val="24"/>
        </w:rPr>
        <w:t> </w:t>
      </w:r>
      <w:r w:rsidR="00D415D6">
        <w:rPr>
          <w:rFonts w:ascii="Times New Roman" w:hAnsi="Times New Roman"/>
          <w:sz w:val="24"/>
          <w:szCs w:val="24"/>
        </w:rPr>
        <w:t>51</w:t>
      </w:r>
      <w:r w:rsidR="00BA7C85">
        <w:rPr>
          <w:rFonts w:ascii="Times New Roman" w:hAnsi="Times New Roman"/>
          <w:sz w:val="24"/>
          <w:szCs w:val="24"/>
        </w:rPr>
        <w:t>7</w:t>
      </w:r>
      <w:r w:rsidR="007A12A4">
        <w:rPr>
          <w:rFonts w:ascii="Times New Roman" w:hAnsi="Times New Roman"/>
          <w:sz w:val="24"/>
          <w:szCs w:val="24"/>
        </w:rPr>
        <w:t>,</w:t>
      </w:r>
      <w:r w:rsidR="00D415D6">
        <w:rPr>
          <w:rFonts w:ascii="Times New Roman" w:hAnsi="Times New Roman"/>
          <w:sz w:val="24"/>
          <w:szCs w:val="24"/>
        </w:rPr>
        <w:t>7</w:t>
      </w:r>
      <w:r w:rsidR="00BA7C85">
        <w:rPr>
          <w:rFonts w:ascii="Times New Roman" w:hAnsi="Times New Roman"/>
          <w:sz w:val="24"/>
          <w:szCs w:val="24"/>
        </w:rPr>
        <w:t>9</w:t>
      </w:r>
      <w:r w:rsidR="00CF1C07">
        <w:rPr>
          <w:rFonts w:ascii="Times New Roman" w:hAnsi="Times New Roman"/>
          <w:sz w:val="24"/>
          <w:szCs w:val="24"/>
        </w:rPr>
        <w:t xml:space="preserve"> </w:t>
      </w:r>
      <w:r w:rsidRPr="005D49FA">
        <w:rPr>
          <w:rFonts w:ascii="Times New Roman" w:hAnsi="Times New Roman"/>
          <w:sz w:val="24"/>
          <w:szCs w:val="24"/>
        </w:rPr>
        <w:t>рублей, в  том  числе</w:t>
      </w:r>
      <w:r>
        <w:rPr>
          <w:rFonts w:ascii="Times New Roman" w:hAnsi="Times New Roman"/>
          <w:sz w:val="24"/>
          <w:szCs w:val="24"/>
        </w:rPr>
        <w:t xml:space="preserve"> по годам</w:t>
      </w:r>
      <w:r w:rsidRPr="005D49FA">
        <w:rPr>
          <w:rFonts w:ascii="Times New Roman" w:hAnsi="Times New Roman"/>
          <w:sz w:val="24"/>
          <w:szCs w:val="24"/>
        </w:rPr>
        <w:t>:</w:t>
      </w:r>
    </w:p>
    <w:p w:rsidR="00F96CBB" w:rsidRDefault="00F96CBB" w:rsidP="006E75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</w:t>
      </w:r>
      <w:r w:rsidR="00CD4CCE">
        <w:rPr>
          <w:rFonts w:ascii="Times New Roman" w:hAnsi="Times New Roman"/>
          <w:sz w:val="24"/>
          <w:szCs w:val="24"/>
        </w:rPr>
        <w:t>317</w:t>
      </w:r>
      <w:r>
        <w:rPr>
          <w:rFonts w:ascii="Times New Roman" w:hAnsi="Times New Roman"/>
          <w:sz w:val="24"/>
          <w:szCs w:val="24"/>
        </w:rPr>
        <w:t> </w:t>
      </w:r>
      <w:r w:rsidR="00CD4CCE">
        <w:rPr>
          <w:rFonts w:ascii="Times New Roman" w:hAnsi="Times New Roman"/>
          <w:sz w:val="24"/>
          <w:szCs w:val="24"/>
        </w:rPr>
        <w:t>6</w:t>
      </w:r>
      <w:r w:rsidR="006E757B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,</w:t>
      </w:r>
      <w:r w:rsidR="00CD4CC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B969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24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D415D6">
        <w:rPr>
          <w:rFonts w:ascii="Times New Roman" w:hAnsi="Times New Roman"/>
          <w:sz w:val="24"/>
          <w:szCs w:val="24"/>
        </w:rPr>
        <w:t>052</w:t>
      </w:r>
      <w:r>
        <w:rPr>
          <w:rFonts w:ascii="Times New Roman" w:hAnsi="Times New Roman"/>
          <w:sz w:val="24"/>
          <w:szCs w:val="24"/>
        </w:rPr>
        <w:t> </w:t>
      </w:r>
      <w:r w:rsidR="00D415D6">
        <w:rPr>
          <w:rFonts w:ascii="Times New Roman" w:hAnsi="Times New Roman"/>
          <w:sz w:val="24"/>
          <w:szCs w:val="24"/>
        </w:rPr>
        <w:t>713</w:t>
      </w:r>
      <w:r>
        <w:rPr>
          <w:rFonts w:ascii="Times New Roman" w:hAnsi="Times New Roman"/>
          <w:sz w:val="24"/>
          <w:szCs w:val="24"/>
        </w:rPr>
        <w:t>,</w:t>
      </w:r>
      <w:r w:rsidR="00D415D6">
        <w:rPr>
          <w:rFonts w:ascii="Times New Roman" w:hAnsi="Times New Roman"/>
          <w:sz w:val="24"/>
          <w:szCs w:val="24"/>
        </w:rPr>
        <w:t>9</w:t>
      </w:r>
      <w:r w:rsidR="002F03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 w:rsidR="00B96994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03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2F030E">
        <w:rPr>
          <w:rFonts w:ascii="Times New Roman" w:hAnsi="Times New Roman"/>
          <w:sz w:val="24"/>
          <w:szCs w:val="24"/>
        </w:rPr>
        <w:t>069</w:t>
      </w:r>
      <w:r>
        <w:rPr>
          <w:rFonts w:ascii="Times New Roman" w:hAnsi="Times New Roman"/>
          <w:sz w:val="24"/>
          <w:szCs w:val="24"/>
        </w:rPr>
        <w:t> </w:t>
      </w:r>
      <w:r w:rsidR="002F030E">
        <w:rPr>
          <w:rFonts w:ascii="Times New Roman" w:hAnsi="Times New Roman"/>
          <w:sz w:val="24"/>
          <w:szCs w:val="24"/>
        </w:rPr>
        <w:t>890</w:t>
      </w:r>
      <w:r>
        <w:rPr>
          <w:rFonts w:ascii="Times New Roman" w:hAnsi="Times New Roman"/>
          <w:sz w:val="24"/>
          <w:szCs w:val="24"/>
        </w:rPr>
        <w:t>,</w:t>
      </w:r>
      <w:r w:rsidR="002F030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B969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2F03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030E">
        <w:rPr>
          <w:rFonts w:ascii="Times New Roman" w:hAnsi="Times New Roman"/>
          <w:sz w:val="24"/>
          <w:szCs w:val="24"/>
        </w:rPr>
        <w:t>981 800</w:t>
      </w:r>
      <w:r>
        <w:rPr>
          <w:rFonts w:ascii="Times New Roman" w:hAnsi="Times New Roman"/>
          <w:sz w:val="24"/>
          <w:szCs w:val="24"/>
        </w:rPr>
        <w:t>,</w:t>
      </w:r>
      <w:r w:rsidR="002F030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B969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03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2F030E">
        <w:rPr>
          <w:rFonts w:ascii="Times New Roman" w:hAnsi="Times New Roman"/>
          <w:sz w:val="24"/>
          <w:szCs w:val="24"/>
        </w:rPr>
        <w:t>015</w:t>
      </w:r>
      <w:r>
        <w:rPr>
          <w:rFonts w:ascii="Times New Roman" w:hAnsi="Times New Roman"/>
          <w:sz w:val="24"/>
          <w:szCs w:val="24"/>
        </w:rPr>
        <w:t> </w:t>
      </w:r>
      <w:r w:rsidR="002F030E">
        <w:rPr>
          <w:rFonts w:ascii="Times New Roman" w:hAnsi="Times New Roman"/>
          <w:sz w:val="24"/>
          <w:szCs w:val="24"/>
        </w:rPr>
        <w:t>431</w:t>
      </w:r>
      <w:r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96994" w:rsidRPr="00B96994" w:rsidRDefault="00B96994" w:rsidP="00B969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2 170 000,00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2 180 000,00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F96CBB" w:rsidRPr="003D16B8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2 180 000,00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2 190 000,00 рублей</w:t>
      </w:r>
    </w:p>
    <w:p w:rsidR="00F96CBB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2 190 000,00 рублей</w:t>
      </w:r>
    </w:p>
    <w:p w:rsidR="00F96CBB" w:rsidRPr="00983D9F" w:rsidRDefault="00F96CBB" w:rsidP="00F96C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2 200 000,00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76290B" w:rsidRPr="005D49FA" w:rsidRDefault="0076290B" w:rsidP="0076290B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Объемы  бюджетных  ассигнований  областного  бюджета  на  период  действия  Подпрограммы (20</w:t>
      </w:r>
      <w:r w:rsidR="00CF1C07">
        <w:rPr>
          <w:rFonts w:ascii="Times New Roman" w:hAnsi="Times New Roman"/>
          <w:sz w:val="24"/>
          <w:szCs w:val="24"/>
        </w:rPr>
        <w:t>20</w:t>
      </w:r>
      <w:r w:rsidRPr="005D49FA">
        <w:rPr>
          <w:rFonts w:ascii="Times New Roman" w:hAnsi="Times New Roman"/>
          <w:sz w:val="24"/>
          <w:szCs w:val="24"/>
        </w:rPr>
        <w:t>-20</w:t>
      </w:r>
      <w:r w:rsidR="00CF1C07">
        <w:rPr>
          <w:rFonts w:ascii="Times New Roman" w:hAnsi="Times New Roman"/>
          <w:sz w:val="24"/>
          <w:szCs w:val="24"/>
        </w:rPr>
        <w:t xml:space="preserve">30 </w:t>
      </w:r>
      <w:r w:rsidRPr="005D49FA">
        <w:rPr>
          <w:rFonts w:ascii="Times New Roman" w:hAnsi="Times New Roman"/>
          <w:sz w:val="24"/>
          <w:szCs w:val="24"/>
        </w:rPr>
        <w:t xml:space="preserve">годы)  составляют  </w:t>
      </w:r>
      <w:r w:rsidR="00237984">
        <w:rPr>
          <w:rFonts w:ascii="Times New Roman" w:hAnsi="Times New Roman"/>
          <w:sz w:val="24"/>
          <w:szCs w:val="24"/>
        </w:rPr>
        <w:t>3</w:t>
      </w:r>
      <w:r w:rsidR="00FE37EF">
        <w:rPr>
          <w:rFonts w:ascii="Times New Roman" w:hAnsi="Times New Roman"/>
          <w:sz w:val="24"/>
          <w:szCs w:val="24"/>
        </w:rPr>
        <w:t>90</w:t>
      </w:r>
      <w:r w:rsidR="00237984">
        <w:rPr>
          <w:rFonts w:ascii="Times New Roman" w:hAnsi="Times New Roman"/>
          <w:sz w:val="24"/>
          <w:szCs w:val="24"/>
        </w:rPr>
        <w:t xml:space="preserve"> </w:t>
      </w:r>
      <w:r w:rsidR="00FE37EF">
        <w:rPr>
          <w:rFonts w:ascii="Times New Roman" w:hAnsi="Times New Roman"/>
          <w:sz w:val="24"/>
          <w:szCs w:val="24"/>
        </w:rPr>
        <w:t>479</w:t>
      </w:r>
      <w:r w:rsidR="00D56B91">
        <w:rPr>
          <w:rFonts w:ascii="Times New Roman" w:hAnsi="Times New Roman"/>
          <w:sz w:val="24"/>
          <w:szCs w:val="24"/>
        </w:rPr>
        <w:t>,</w:t>
      </w:r>
      <w:r w:rsidR="00FE37EF">
        <w:rPr>
          <w:rFonts w:ascii="Times New Roman" w:hAnsi="Times New Roman"/>
          <w:sz w:val="24"/>
          <w:szCs w:val="24"/>
        </w:rPr>
        <w:t>07</w:t>
      </w:r>
      <w:r w:rsidR="00D6603A">
        <w:rPr>
          <w:rFonts w:ascii="Times New Roman" w:hAnsi="Times New Roman"/>
          <w:sz w:val="24"/>
          <w:szCs w:val="24"/>
        </w:rPr>
        <w:t xml:space="preserve"> </w:t>
      </w:r>
      <w:r w:rsidRPr="005D49FA">
        <w:rPr>
          <w:rFonts w:ascii="Times New Roman" w:hAnsi="Times New Roman"/>
          <w:sz w:val="24"/>
          <w:szCs w:val="24"/>
        </w:rPr>
        <w:t>рубл</w:t>
      </w:r>
      <w:r w:rsidR="00D56B91">
        <w:rPr>
          <w:rFonts w:ascii="Times New Roman" w:hAnsi="Times New Roman"/>
          <w:sz w:val="24"/>
          <w:szCs w:val="24"/>
        </w:rPr>
        <w:t>ей</w:t>
      </w:r>
      <w:r w:rsidRPr="005D49FA">
        <w:rPr>
          <w:rFonts w:ascii="Times New Roman" w:hAnsi="Times New Roman"/>
          <w:sz w:val="24"/>
          <w:szCs w:val="24"/>
        </w:rPr>
        <w:t>, в  том  числе: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 w:rsidR="002379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7984">
        <w:rPr>
          <w:rFonts w:ascii="Times New Roman" w:hAnsi="Times New Roman"/>
          <w:sz w:val="24"/>
          <w:szCs w:val="24"/>
        </w:rPr>
        <w:t>348 927</w:t>
      </w:r>
      <w:r>
        <w:rPr>
          <w:rFonts w:ascii="Times New Roman" w:hAnsi="Times New Roman"/>
          <w:sz w:val="24"/>
          <w:szCs w:val="24"/>
          <w:lang w:val="en-US"/>
        </w:rPr>
        <w:t xml:space="preserve">,00 </w:t>
      </w:r>
      <w:r>
        <w:rPr>
          <w:rFonts w:ascii="Times New Roman" w:hAnsi="Times New Roman"/>
          <w:sz w:val="24"/>
          <w:szCs w:val="24"/>
        </w:rPr>
        <w:t>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FE37EF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37EF">
        <w:rPr>
          <w:rFonts w:ascii="Times New Roman" w:hAnsi="Times New Roman"/>
          <w:sz w:val="24"/>
          <w:szCs w:val="24"/>
        </w:rPr>
        <w:t>41 552,07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год –            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0,00 рублей;</w:t>
      </w:r>
    </w:p>
    <w:p w:rsidR="00D56B91" w:rsidRPr="003D16B8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Pr="003D16B8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рублей.</w:t>
      </w:r>
    </w:p>
    <w:p w:rsidR="00CF1C07" w:rsidRDefault="00D6603A" w:rsidP="00CF1C07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Объемы  бюджетных  ассигнований  </w:t>
      </w:r>
      <w:r>
        <w:rPr>
          <w:rFonts w:ascii="Times New Roman" w:hAnsi="Times New Roman"/>
          <w:sz w:val="24"/>
          <w:szCs w:val="24"/>
        </w:rPr>
        <w:t>федераль</w:t>
      </w:r>
      <w:r w:rsidRPr="005D49FA">
        <w:rPr>
          <w:rFonts w:ascii="Times New Roman" w:hAnsi="Times New Roman"/>
          <w:sz w:val="24"/>
          <w:szCs w:val="24"/>
        </w:rPr>
        <w:t>ного  бюджета  на  период  действия  Подпрограммы (20</w:t>
      </w:r>
      <w:r w:rsidR="00614FCB">
        <w:rPr>
          <w:rFonts w:ascii="Times New Roman" w:hAnsi="Times New Roman"/>
          <w:sz w:val="24"/>
          <w:szCs w:val="24"/>
        </w:rPr>
        <w:t>20</w:t>
      </w:r>
      <w:r w:rsidRPr="005D49FA">
        <w:rPr>
          <w:rFonts w:ascii="Times New Roman" w:hAnsi="Times New Roman"/>
          <w:sz w:val="24"/>
          <w:szCs w:val="24"/>
        </w:rPr>
        <w:t>-20</w:t>
      </w:r>
      <w:r w:rsidR="00614FCB">
        <w:rPr>
          <w:rFonts w:ascii="Times New Roman" w:hAnsi="Times New Roman"/>
          <w:sz w:val="24"/>
          <w:szCs w:val="24"/>
        </w:rPr>
        <w:t xml:space="preserve">30 </w:t>
      </w:r>
      <w:r w:rsidRPr="005D49FA">
        <w:rPr>
          <w:rFonts w:ascii="Times New Roman" w:hAnsi="Times New Roman"/>
          <w:sz w:val="24"/>
          <w:szCs w:val="24"/>
        </w:rPr>
        <w:t>годы</w:t>
      </w:r>
      <w:r w:rsidR="00614FCB">
        <w:rPr>
          <w:rFonts w:ascii="Times New Roman" w:hAnsi="Times New Roman"/>
          <w:sz w:val="24"/>
          <w:szCs w:val="24"/>
        </w:rPr>
        <w:t xml:space="preserve">) </w:t>
      </w:r>
      <w:r w:rsidR="00CF1C07">
        <w:rPr>
          <w:rFonts w:ascii="Times New Roman" w:hAnsi="Times New Roman"/>
          <w:sz w:val="24"/>
          <w:szCs w:val="24"/>
        </w:rPr>
        <w:t xml:space="preserve"> –</w:t>
      </w:r>
      <w:r w:rsidR="004F0D27">
        <w:rPr>
          <w:rFonts w:ascii="Times New Roman" w:hAnsi="Times New Roman"/>
          <w:sz w:val="24"/>
          <w:szCs w:val="24"/>
        </w:rPr>
        <w:t xml:space="preserve"> 255 248,41 </w:t>
      </w:r>
      <w:r w:rsidR="00CF1C07">
        <w:rPr>
          <w:rFonts w:ascii="Times New Roman" w:hAnsi="Times New Roman"/>
          <w:sz w:val="24"/>
          <w:szCs w:val="24"/>
        </w:rPr>
        <w:t>рублей</w:t>
      </w:r>
      <w:r w:rsidR="00614FCB">
        <w:rPr>
          <w:rFonts w:ascii="Times New Roman" w:hAnsi="Times New Roman"/>
          <w:sz w:val="24"/>
          <w:szCs w:val="24"/>
        </w:rPr>
        <w:t>, в том числе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0,00 </w:t>
      </w:r>
      <w:r>
        <w:rPr>
          <w:rFonts w:ascii="Times New Roman" w:hAnsi="Times New Roman"/>
          <w:sz w:val="24"/>
          <w:szCs w:val="24"/>
        </w:rPr>
        <w:t>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 w:rsidR="004F0D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0D27">
        <w:rPr>
          <w:rFonts w:ascii="Times New Roman" w:hAnsi="Times New Roman"/>
          <w:sz w:val="24"/>
          <w:szCs w:val="24"/>
        </w:rPr>
        <w:t>255 248,41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год –            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0,00 рублей;</w:t>
      </w:r>
    </w:p>
    <w:p w:rsidR="00D56B91" w:rsidRPr="003D16B8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рублей;</w:t>
      </w:r>
    </w:p>
    <w:p w:rsidR="00D56B91" w:rsidRPr="003D16B8" w:rsidRDefault="00D56B91" w:rsidP="00D56B9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0,00 рублей.</w:t>
      </w:r>
    </w:p>
    <w:p w:rsidR="0076290B" w:rsidRPr="005D49FA" w:rsidRDefault="00D6603A" w:rsidP="00D6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6290B" w:rsidRPr="005D49FA">
        <w:rPr>
          <w:rFonts w:ascii="Times New Roman" w:hAnsi="Times New Roman"/>
          <w:sz w:val="24"/>
          <w:szCs w:val="24"/>
        </w:rPr>
        <w:t xml:space="preserve">В  связи  с  объективными  корректировками  планов  деятельности  учреждений культуры </w:t>
      </w:r>
      <w:r w:rsidR="0076290B">
        <w:rPr>
          <w:rFonts w:ascii="Times New Roman" w:hAnsi="Times New Roman"/>
          <w:sz w:val="24"/>
          <w:szCs w:val="24"/>
        </w:rPr>
        <w:t>Новопокровс</w:t>
      </w:r>
      <w:r w:rsidR="0076290B" w:rsidRPr="005D49FA">
        <w:rPr>
          <w:rFonts w:ascii="Times New Roman" w:hAnsi="Times New Roman"/>
          <w:sz w:val="24"/>
          <w:szCs w:val="24"/>
        </w:rPr>
        <w:t>кого сельского поселения   Горьковского  муниципального  района  Омской  области, а  также  внесением  изменений  в  законодательство  утвержденные  объемы  финансирования  могут  быть  изменены. Соответственно, в  установленном  порядке  в  подпрограмму  вносятся  изменения.</w:t>
      </w:r>
    </w:p>
    <w:p w:rsidR="0076290B" w:rsidRPr="005D49FA" w:rsidRDefault="0076290B" w:rsidP="007629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Раздел 8. Ожидаемые результаты реализации подпрограммы</w:t>
      </w:r>
    </w:p>
    <w:p w:rsidR="0076290B" w:rsidRPr="005D49FA" w:rsidRDefault="0076290B" w:rsidP="0076290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Реализация  Подпрограммы  предполагает  получение  следующих  результатов:</w:t>
      </w:r>
    </w:p>
    <w:p w:rsidR="0076290B" w:rsidRPr="005D49FA" w:rsidRDefault="0076290B" w:rsidP="007629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1.Доля потребителей удовлетворенных качеством и доступностью услуг, предоставляемых бюджетными учреждениями культуры поселения: 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 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2028 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2029 году 100%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100%</w:t>
      </w:r>
    </w:p>
    <w:p w:rsidR="0076290B" w:rsidRPr="005D49FA" w:rsidRDefault="0076290B" w:rsidP="0076290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Значение целевого индикатора </w:t>
      </w:r>
      <w:proofErr w:type="gramStart"/>
      <w:r w:rsidRPr="005D49FA">
        <w:rPr>
          <w:rFonts w:ascii="Times New Roman" w:hAnsi="Times New Roman"/>
          <w:sz w:val="24"/>
          <w:szCs w:val="24"/>
        </w:rPr>
        <w:t>определяется в процентах и рассчитывает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формуле: Р10</w:t>
      </w:r>
      <w:proofErr w:type="gramStart"/>
      <w:r w:rsidRPr="005D49FA">
        <w:rPr>
          <w:rFonts w:ascii="Times New Roman" w:hAnsi="Times New Roman"/>
          <w:sz w:val="24"/>
          <w:szCs w:val="24"/>
        </w:rPr>
        <w:t>=А</w:t>
      </w:r>
      <w:proofErr w:type="gramEnd"/>
      <w:r w:rsidRPr="005D49FA">
        <w:rPr>
          <w:rFonts w:ascii="Times New Roman" w:hAnsi="Times New Roman"/>
          <w:sz w:val="24"/>
          <w:szCs w:val="24"/>
        </w:rPr>
        <w:t>/Б, где</w:t>
      </w:r>
    </w:p>
    <w:p w:rsidR="0076290B" w:rsidRPr="005D49FA" w:rsidRDefault="0076290B" w:rsidP="0076290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А-количество запланированных на отчётный период мероприятий,</w:t>
      </w:r>
    </w:p>
    <w:p w:rsidR="0076290B" w:rsidRPr="005D49FA" w:rsidRDefault="0076290B" w:rsidP="0076290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9FA">
        <w:rPr>
          <w:rFonts w:ascii="Times New Roman" w:hAnsi="Times New Roman"/>
          <w:sz w:val="24"/>
          <w:szCs w:val="24"/>
        </w:rPr>
        <w:t>Б-</w:t>
      </w:r>
      <w:proofErr w:type="gramEnd"/>
      <w:r w:rsidRPr="005D49FA">
        <w:rPr>
          <w:rFonts w:ascii="Times New Roman" w:hAnsi="Times New Roman"/>
          <w:sz w:val="24"/>
          <w:szCs w:val="24"/>
        </w:rPr>
        <w:t xml:space="preserve"> количество проведённых мероприятий за отчётный период.</w:t>
      </w:r>
    </w:p>
    <w:p w:rsidR="0076290B" w:rsidRPr="005D49FA" w:rsidRDefault="0076290B" w:rsidP="007629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2.Процент охвата населения библиотечным обслуживанием в поселении 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50%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2021году 50%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2022году 50%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2023году 50%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2024году 50%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2025году 55 %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55%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 году 55%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2028 году 55%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2029 году 55%</w:t>
      </w:r>
    </w:p>
    <w:p w:rsidR="00F51705" w:rsidRDefault="00F51705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60%</w:t>
      </w:r>
    </w:p>
    <w:p w:rsidR="0076290B" w:rsidRPr="00042847" w:rsidRDefault="0076290B" w:rsidP="00F51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847">
        <w:rPr>
          <w:rFonts w:ascii="Times New Roman" w:hAnsi="Times New Roman"/>
          <w:sz w:val="24"/>
          <w:szCs w:val="24"/>
        </w:rPr>
        <w:t xml:space="preserve">Значение индикатора </w:t>
      </w:r>
      <w:proofErr w:type="gramStart"/>
      <w:r w:rsidRPr="00042847">
        <w:rPr>
          <w:rFonts w:ascii="Times New Roman" w:hAnsi="Times New Roman"/>
          <w:sz w:val="24"/>
          <w:szCs w:val="24"/>
        </w:rPr>
        <w:t>определяется в процентах и рассчитывается</w:t>
      </w:r>
      <w:proofErr w:type="gramEnd"/>
      <w:r w:rsidRPr="00042847">
        <w:rPr>
          <w:rFonts w:ascii="Times New Roman" w:hAnsi="Times New Roman"/>
          <w:sz w:val="24"/>
          <w:szCs w:val="24"/>
        </w:rPr>
        <w:t xml:space="preserve"> по формуле: Р1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 w:rsidRPr="00042847">
        <w:rPr>
          <w:rFonts w:ascii="Times New Roman" w:hAnsi="Times New Roman"/>
          <w:sz w:val="24"/>
          <w:szCs w:val="24"/>
        </w:rPr>
        <w:t>=А</w:t>
      </w:r>
      <w:proofErr w:type="gramEnd"/>
      <w:r w:rsidRPr="00042847">
        <w:rPr>
          <w:rFonts w:ascii="Times New Roman" w:hAnsi="Times New Roman"/>
          <w:sz w:val="24"/>
          <w:szCs w:val="24"/>
        </w:rPr>
        <w:t xml:space="preserve">/Б*100%, где А-количество посещения человек за отчётный период. </w:t>
      </w:r>
      <w:proofErr w:type="spellStart"/>
      <w:r w:rsidRPr="00042847">
        <w:rPr>
          <w:rFonts w:ascii="Times New Roman" w:hAnsi="Times New Roman"/>
          <w:sz w:val="24"/>
          <w:szCs w:val="24"/>
        </w:rPr>
        <w:t>Б-общая</w:t>
      </w:r>
      <w:proofErr w:type="spellEnd"/>
      <w:r w:rsidRPr="00042847">
        <w:rPr>
          <w:rFonts w:ascii="Times New Roman" w:hAnsi="Times New Roman"/>
          <w:sz w:val="24"/>
          <w:szCs w:val="24"/>
        </w:rPr>
        <w:t xml:space="preserve"> численность населения. При расчете значения целевого индикатора используются данные </w:t>
      </w:r>
      <w:r>
        <w:rPr>
          <w:rFonts w:ascii="Times New Roman" w:hAnsi="Times New Roman"/>
          <w:sz w:val="24"/>
          <w:szCs w:val="24"/>
        </w:rPr>
        <w:t>из</w:t>
      </w:r>
      <w:r w:rsidRPr="00042847"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государственной статистики по Омской области о численности проживающих граждан на территории поселения. 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>Раздел 9. Описание системы управления реализацией подпрограммы</w:t>
      </w:r>
    </w:p>
    <w:p w:rsidR="0076290B" w:rsidRPr="005D49FA" w:rsidRDefault="0076290B" w:rsidP="0076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90B" w:rsidRPr="005D49FA" w:rsidRDefault="0076290B" w:rsidP="007629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Финансирование  расходов  на  реализацию  Подпрограммы  осуществляется  в  порядке, установленном  для  исполнения  местного  бюджета, в  пределах  бюджетных  ассигнований, предусмотренных  администрации  </w:t>
      </w:r>
      <w:r>
        <w:rPr>
          <w:rFonts w:ascii="Times New Roman" w:hAnsi="Times New Roman"/>
          <w:sz w:val="24"/>
          <w:szCs w:val="24"/>
        </w:rPr>
        <w:t>Новопокров</w:t>
      </w:r>
      <w:r w:rsidRPr="005D49FA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5D49FA">
        <w:rPr>
          <w:rFonts w:ascii="Times New Roman" w:hAnsi="Times New Roman"/>
          <w:sz w:val="24"/>
          <w:szCs w:val="24"/>
        </w:rPr>
        <w:lastRenderedPageBreak/>
        <w:t>Горьковского  муниципального  района  Омской  области  в  местном  бюджете  на  соответствующий  финансовый  год  на  период  20</w:t>
      </w:r>
      <w:r w:rsidR="009445DC">
        <w:rPr>
          <w:rFonts w:ascii="Times New Roman" w:hAnsi="Times New Roman"/>
          <w:sz w:val="24"/>
          <w:szCs w:val="24"/>
        </w:rPr>
        <w:t>20</w:t>
      </w:r>
      <w:r w:rsidRPr="005D49FA">
        <w:rPr>
          <w:rFonts w:ascii="Times New Roman" w:hAnsi="Times New Roman"/>
          <w:sz w:val="24"/>
          <w:szCs w:val="24"/>
        </w:rPr>
        <w:t>-20</w:t>
      </w:r>
      <w:r w:rsidR="009445DC">
        <w:rPr>
          <w:rFonts w:ascii="Times New Roman" w:hAnsi="Times New Roman"/>
          <w:sz w:val="24"/>
          <w:szCs w:val="24"/>
        </w:rPr>
        <w:t>30</w:t>
      </w:r>
      <w:r w:rsidRPr="005D49FA">
        <w:rPr>
          <w:rFonts w:ascii="Times New Roman" w:hAnsi="Times New Roman"/>
          <w:sz w:val="24"/>
          <w:szCs w:val="24"/>
        </w:rPr>
        <w:t xml:space="preserve"> годы.</w:t>
      </w:r>
    </w:p>
    <w:p w:rsidR="0076290B" w:rsidRPr="005D49FA" w:rsidRDefault="0076290B" w:rsidP="0076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49FA">
        <w:rPr>
          <w:rFonts w:ascii="Times New Roman" w:hAnsi="Times New Roman"/>
          <w:sz w:val="24"/>
          <w:szCs w:val="24"/>
        </w:rPr>
        <w:t xml:space="preserve">     Методическое  руководство  по  разработке  программы  и  внесению  в  нее  изменений  осуществляется  администрацией  </w:t>
      </w:r>
      <w:r>
        <w:rPr>
          <w:rFonts w:ascii="Times New Roman" w:hAnsi="Times New Roman"/>
          <w:sz w:val="24"/>
          <w:szCs w:val="24"/>
        </w:rPr>
        <w:t>Новопокров</w:t>
      </w:r>
      <w:r w:rsidRPr="005D49FA">
        <w:rPr>
          <w:rFonts w:ascii="Times New Roman" w:hAnsi="Times New Roman"/>
          <w:sz w:val="24"/>
          <w:szCs w:val="24"/>
        </w:rPr>
        <w:t>ского сельского поселения Горьковского  муниципального  района  Омской  области.  Общий и текущий контроль  хода  реализации  подпрограммных  мероприятий  и  эффективности  использования  финансовых  средств  осуществляет</w:t>
      </w:r>
      <w:r>
        <w:rPr>
          <w:rFonts w:ascii="Times New Roman" w:hAnsi="Times New Roman"/>
          <w:sz w:val="24"/>
          <w:szCs w:val="24"/>
        </w:rPr>
        <w:t xml:space="preserve"> глава Новопокровского сельского поселения.</w:t>
      </w:r>
    </w:p>
    <w:p w:rsidR="00A6522D" w:rsidRDefault="00A6522D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F2842" w:rsidRDefault="002F2842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671BE" w:rsidRDefault="00B671BE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671BE" w:rsidRDefault="00B671BE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671BE" w:rsidRDefault="00B671BE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671BE" w:rsidRDefault="00B671BE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5038" w:rsidRDefault="00065038" w:rsidP="00A652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E6DB0" w:rsidRDefault="00FE6DB0" w:rsidP="009513BA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DB0" w:rsidRDefault="00FE6DB0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50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администрации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tabs>
          <w:tab w:val="left" w:pos="36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Новопокровского сельского поселения</w:t>
      </w:r>
    </w:p>
    <w:p w:rsidR="00A6522D" w:rsidRDefault="00A6522D" w:rsidP="00A6522D">
      <w:pPr>
        <w:tabs>
          <w:tab w:val="left" w:pos="36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области»</w:t>
      </w:r>
    </w:p>
    <w:p w:rsidR="00A6522D" w:rsidRDefault="00A6522D" w:rsidP="00A652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6522D" w:rsidRDefault="00A6522D" w:rsidP="00A652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«Развитие физической культуры и массового спорта на территории Новопокровского сельского поселения Горьковского муниципального района  Омской  области»</w:t>
      </w:r>
    </w:p>
    <w:p w:rsidR="00A6522D" w:rsidRDefault="00A6522D" w:rsidP="00A652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1.Паспорт подпрограммы муниципальной программы</w:t>
      </w:r>
    </w:p>
    <w:p w:rsidR="00A6522D" w:rsidRDefault="00A6522D" w:rsidP="00A652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(далее </w:t>
      </w:r>
      <w:proofErr w:type="gramStart"/>
      <w:r>
        <w:rPr>
          <w:rFonts w:ascii="Times New Roman" w:hAnsi="Times New Roman"/>
          <w:bCs/>
          <w:sz w:val="24"/>
          <w:szCs w:val="24"/>
        </w:rPr>
        <w:t>–м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униципальная программа)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120"/>
      </w:tblGrid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физической культуры и массового спорта на территории Новопокровского сельского поселения Горьковского муниципального района  Омской  области»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CC50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Новопокровское поселение)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CC50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CC5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50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06503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CC5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необходимых условий  для  максимального вовлечения населения в систематические занятия физической культурой и спортом на территории Новопокровского сельского поселения.</w:t>
            </w:r>
          </w:p>
        </w:tc>
      </w:tr>
      <w:tr w:rsidR="00A6522D" w:rsidTr="00B14FD8">
        <w:trPr>
          <w:trHeight w:val="7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массового спорта и физкультурно-оздоровительного движения среди всех возрастных групп и категорий населения</w:t>
            </w:r>
          </w:p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мероприятий по оснащению материально-технической базы</w:t>
            </w:r>
          </w:p>
        </w:tc>
      </w:tr>
      <w:tr w:rsidR="00A6522D" w:rsidTr="00B14FD8">
        <w:trPr>
          <w:trHeight w:val="8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1.Реализация молодежной политики, физической культуры и спорта на территории Новопокровского сельского поселения</w:t>
            </w:r>
          </w:p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Оснащение материально-технической базы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объем  расходов  бюджета  на  реализ</w:t>
            </w:r>
            <w:r w:rsidR="00E13217">
              <w:rPr>
                <w:rFonts w:ascii="Times New Roman" w:hAnsi="Times New Roman"/>
                <w:sz w:val="24"/>
                <w:szCs w:val="24"/>
              </w:rPr>
              <w:t xml:space="preserve">ацию  подпрограммы  составляет </w:t>
            </w:r>
            <w:r w:rsidR="00FE6DB0">
              <w:rPr>
                <w:rFonts w:ascii="Times New Roman" w:hAnsi="Times New Roman"/>
                <w:sz w:val="24"/>
                <w:szCs w:val="24"/>
              </w:rPr>
              <w:t>3</w:t>
            </w:r>
            <w:r w:rsidR="00221642">
              <w:rPr>
                <w:rFonts w:ascii="Times New Roman" w:hAnsi="Times New Roman"/>
                <w:sz w:val="24"/>
                <w:szCs w:val="24"/>
              </w:rPr>
              <w:t>00</w:t>
            </w:r>
            <w:r w:rsidR="00E13217">
              <w:rPr>
                <w:rFonts w:ascii="Times New Roman" w:hAnsi="Times New Roman"/>
                <w:sz w:val="24"/>
                <w:szCs w:val="24"/>
              </w:rPr>
              <w:t> </w:t>
            </w:r>
            <w:r w:rsidR="00221642">
              <w:rPr>
                <w:rFonts w:ascii="Times New Roman" w:hAnsi="Times New Roman"/>
                <w:sz w:val="24"/>
                <w:szCs w:val="24"/>
              </w:rPr>
              <w:t>902</w:t>
            </w:r>
            <w:r w:rsidR="00E13217">
              <w:rPr>
                <w:rFonts w:ascii="Times New Roman" w:hAnsi="Times New Roman"/>
                <w:sz w:val="24"/>
                <w:szCs w:val="24"/>
              </w:rPr>
              <w:t>,</w:t>
            </w:r>
            <w:r w:rsidR="00221642">
              <w:rPr>
                <w:rFonts w:ascii="Times New Roman" w:hAnsi="Times New Roman"/>
                <w:sz w:val="24"/>
                <w:szCs w:val="24"/>
              </w:rPr>
              <w:t>59</w:t>
            </w:r>
            <w:r w:rsidR="00E13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 в  том  числе: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C1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1B40">
              <w:rPr>
                <w:rFonts w:ascii="Times New Roman" w:hAnsi="Times New Roman"/>
                <w:sz w:val="24"/>
                <w:szCs w:val="24"/>
              </w:rPr>
              <w:t>1</w:t>
            </w:r>
            <w:r w:rsidR="00361EC5">
              <w:rPr>
                <w:rFonts w:ascii="Times New Roman" w:hAnsi="Times New Roman"/>
                <w:sz w:val="24"/>
                <w:szCs w:val="24"/>
              </w:rPr>
              <w:t>0 4</w:t>
            </w:r>
            <w:r w:rsidR="00C145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61EC5">
              <w:rPr>
                <w:rFonts w:ascii="Times New Roman" w:hAnsi="Times New Roman"/>
                <w:sz w:val="24"/>
                <w:szCs w:val="24"/>
              </w:rPr>
              <w:t>6,01</w:t>
            </w:r>
            <w:r w:rsidR="000C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C1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21642">
              <w:rPr>
                <w:rFonts w:ascii="Times New Roman" w:hAnsi="Times New Roman"/>
                <w:sz w:val="24"/>
                <w:szCs w:val="24"/>
              </w:rPr>
              <w:t>28</w:t>
            </w:r>
            <w:r w:rsidR="000C1B40">
              <w:rPr>
                <w:rFonts w:ascii="Times New Roman" w:hAnsi="Times New Roman"/>
                <w:sz w:val="24"/>
                <w:szCs w:val="24"/>
              </w:rPr>
              <w:t> </w:t>
            </w:r>
            <w:r w:rsidR="00221642">
              <w:rPr>
                <w:rFonts w:ascii="Times New Roman" w:hAnsi="Times New Roman"/>
                <w:sz w:val="24"/>
                <w:szCs w:val="24"/>
              </w:rPr>
              <w:t>456</w:t>
            </w:r>
            <w:r w:rsidR="000C1B40">
              <w:rPr>
                <w:rFonts w:ascii="Times New Roman" w:hAnsi="Times New Roman"/>
                <w:sz w:val="24"/>
                <w:szCs w:val="24"/>
              </w:rPr>
              <w:t>,</w:t>
            </w:r>
            <w:r w:rsidR="00221642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C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798">
              <w:rPr>
                <w:rFonts w:ascii="Times New Roman" w:hAnsi="Times New Roman"/>
                <w:sz w:val="24"/>
                <w:szCs w:val="24"/>
              </w:rPr>
              <w:t>27</w:t>
            </w:r>
            <w:r w:rsidR="000C1B40">
              <w:rPr>
                <w:rFonts w:ascii="Times New Roman" w:hAnsi="Times New Roman"/>
                <w:sz w:val="24"/>
                <w:szCs w:val="24"/>
              </w:rPr>
              <w:t xml:space="preserve">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C1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77798">
              <w:rPr>
                <w:rFonts w:ascii="Times New Roman" w:hAnsi="Times New Roman"/>
                <w:sz w:val="24"/>
                <w:szCs w:val="24"/>
              </w:rPr>
              <w:t>20</w:t>
            </w:r>
            <w:r w:rsidR="000C1B40">
              <w:rPr>
                <w:rFonts w:ascii="Times New Roman" w:hAnsi="Times New Roman"/>
                <w:sz w:val="24"/>
                <w:szCs w:val="24"/>
              </w:rPr>
              <w:t xml:space="preserve">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0C1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1B40">
              <w:rPr>
                <w:rFonts w:ascii="Times New Roman" w:hAnsi="Times New Roman"/>
                <w:sz w:val="24"/>
                <w:szCs w:val="24"/>
              </w:rPr>
              <w:t>2</w:t>
            </w:r>
            <w:r w:rsidR="00677798">
              <w:rPr>
                <w:rFonts w:ascii="Times New Roman" w:hAnsi="Times New Roman"/>
                <w:sz w:val="24"/>
                <w:szCs w:val="24"/>
              </w:rPr>
              <w:t>0</w:t>
            </w:r>
            <w:r w:rsidR="000C1B40">
              <w:rPr>
                <w:rFonts w:ascii="Times New Roman" w:hAnsi="Times New Roman"/>
                <w:sz w:val="24"/>
                <w:szCs w:val="24"/>
              </w:rPr>
              <w:t xml:space="preserve"> 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217">
              <w:rPr>
                <w:rFonts w:ascii="Times New Roman" w:hAnsi="Times New Roman"/>
                <w:sz w:val="24"/>
                <w:szCs w:val="24"/>
              </w:rPr>
              <w:t>25 000,00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E13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217">
              <w:rPr>
                <w:rFonts w:ascii="Times New Roman" w:hAnsi="Times New Roman"/>
                <w:sz w:val="24"/>
                <w:szCs w:val="24"/>
              </w:rPr>
              <w:t xml:space="preserve">30 000,00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Pr="003D16B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E13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217">
              <w:rPr>
                <w:rFonts w:ascii="Times New Roman" w:hAnsi="Times New Roman"/>
                <w:sz w:val="24"/>
                <w:szCs w:val="24"/>
              </w:rPr>
              <w:t xml:space="preserve">30 000,00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217">
              <w:rPr>
                <w:rFonts w:ascii="Times New Roman" w:hAnsi="Times New Roman"/>
                <w:sz w:val="24"/>
                <w:szCs w:val="24"/>
              </w:rPr>
              <w:t>35 000,00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E13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217">
              <w:rPr>
                <w:rFonts w:ascii="Times New Roman" w:hAnsi="Times New Roman"/>
                <w:sz w:val="24"/>
                <w:szCs w:val="24"/>
              </w:rPr>
              <w:t xml:space="preserve">35 000,00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919" w:rsidRPr="00065038" w:rsidRDefault="00065038" w:rsidP="000650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 год –</w:t>
            </w:r>
            <w:r w:rsidR="00E13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217">
              <w:rPr>
                <w:rFonts w:ascii="Times New Roman" w:hAnsi="Times New Roman"/>
                <w:sz w:val="24"/>
                <w:szCs w:val="24"/>
              </w:rPr>
              <w:t xml:space="preserve">40 000,00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A6522D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065038">
            <w:pPr>
              <w:spacing w:after="0"/>
              <w:ind w:left="-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20</w:t>
            </w:r>
            <w:r w:rsidR="0006503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100%.- увеличение показателя обеспеченности спортивным</w:t>
            </w:r>
            <w:r w:rsidR="0046567E">
              <w:rPr>
                <w:rFonts w:ascii="Times New Roman" w:hAnsi="Times New Roman"/>
                <w:sz w:val="24"/>
                <w:szCs w:val="24"/>
              </w:rPr>
              <w:t xml:space="preserve"> инвентарем спортивных объектов до 100 процентов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</w:r>
          </w:p>
        </w:tc>
      </w:tr>
    </w:tbl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46AB" w:rsidRPr="00EF4A26" w:rsidRDefault="000146AB" w:rsidP="000146AB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2. Сфера социально-экономического развития Новопокровского сельского поселения Горьковского муниципального района Омской области</w:t>
      </w:r>
    </w:p>
    <w:p w:rsidR="000146AB" w:rsidRPr="00EF4A26" w:rsidRDefault="000146AB" w:rsidP="000146AB">
      <w:pPr>
        <w:pStyle w:val="formattext"/>
        <w:ind w:firstLine="900"/>
        <w:jc w:val="both"/>
        <w:rPr>
          <w:sz w:val="24"/>
          <w:szCs w:val="24"/>
        </w:rPr>
      </w:pPr>
      <w:r w:rsidRPr="00EF4A26">
        <w:rPr>
          <w:sz w:val="24"/>
          <w:szCs w:val="24"/>
        </w:rPr>
        <w:t>Важной составной частью социально-экономической политики Администрации Новопокровского сельского поселения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:rsidR="000146AB" w:rsidRPr="00EF4A26" w:rsidRDefault="000146AB" w:rsidP="000146AB">
      <w:pPr>
        <w:pStyle w:val="formattext"/>
        <w:ind w:firstLine="900"/>
        <w:jc w:val="both"/>
        <w:rPr>
          <w:sz w:val="24"/>
          <w:szCs w:val="24"/>
        </w:rPr>
      </w:pPr>
      <w:proofErr w:type="gramStart"/>
      <w:r w:rsidRPr="00EF4A26">
        <w:rPr>
          <w:sz w:val="24"/>
          <w:szCs w:val="24"/>
        </w:rPr>
        <w:t>Сегодня</w:t>
      </w:r>
      <w:proofErr w:type="gramEnd"/>
      <w:r w:rsidRPr="00EF4A26">
        <w:rPr>
          <w:sz w:val="24"/>
          <w:szCs w:val="24"/>
        </w:rPr>
        <w:t xml:space="preserve"> очевидно, что для развития массового спорта требуется применение комплексного и системного подхода.</w:t>
      </w:r>
    </w:p>
    <w:p w:rsidR="000146AB" w:rsidRPr="00EF4A26" w:rsidRDefault="000146AB" w:rsidP="00F377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Основополагающей задачей поселения 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показывает, что такая задача может быть решена при реализации комплексной программы.</w:t>
      </w:r>
    </w:p>
    <w:p w:rsidR="000146AB" w:rsidRPr="00EF4A26" w:rsidRDefault="000146AB" w:rsidP="00F377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политической мощи. В настоящее время </w:t>
      </w:r>
      <w:r w:rsidRPr="00EF4A26">
        <w:rPr>
          <w:rFonts w:ascii="Times New Roman" w:hAnsi="Times New Roman"/>
          <w:sz w:val="24"/>
          <w:szCs w:val="24"/>
        </w:rPr>
        <w:lastRenderedPageBreak/>
        <w:t>имеется ряд проблем, влияющих на развитие физической культуры и спорта, требующих неотложного решения, в том числе: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 недостаточный уровень материально-технической базы;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 недостаточный уровень активной пропаганды занятий физической культурой и спортом.</w:t>
      </w:r>
    </w:p>
    <w:p w:rsidR="000146AB" w:rsidRPr="00EF4A26" w:rsidRDefault="000146AB" w:rsidP="000146AB">
      <w:pPr>
        <w:tabs>
          <w:tab w:val="num" w:pos="-900"/>
        </w:tabs>
        <w:spacing w:after="0"/>
        <w:ind w:left="-900"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Приоритетными направлениями деятельности должны стать:</w:t>
      </w:r>
    </w:p>
    <w:p w:rsidR="000146AB" w:rsidRPr="00EF4A26" w:rsidRDefault="000146AB" w:rsidP="000146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Привлечение как можно большего количества населения к занятиям физической культурой и спортом.</w:t>
      </w:r>
    </w:p>
    <w:p w:rsidR="000146AB" w:rsidRPr="00EF4A26" w:rsidRDefault="000146AB" w:rsidP="000146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Создание достаточной инфраструктуры для занятий физической культурой и массовым спортом.</w:t>
      </w:r>
    </w:p>
    <w:p w:rsidR="000146AB" w:rsidRPr="00EF4A26" w:rsidRDefault="000146AB" w:rsidP="000146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Укрепление материально-технической базы спортивных сооружений.</w:t>
      </w:r>
    </w:p>
    <w:p w:rsidR="000146AB" w:rsidRPr="00EF4A26" w:rsidRDefault="000146AB" w:rsidP="000146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Усиление пропаганды ведения здорового образа жизни.</w:t>
      </w:r>
    </w:p>
    <w:p w:rsidR="000146AB" w:rsidRPr="00EF4A26" w:rsidRDefault="000146AB" w:rsidP="000146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46AB" w:rsidRPr="00EF4A26" w:rsidRDefault="000146AB" w:rsidP="000146A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3. Цель и задачи подпрограммы</w:t>
      </w:r>
    </w:p>
    <w:p w:rsidR="000146AB" w:rsidRPr="00EF4A26" w:rsidRDefault="000146AB" w:rsidP="000146AB">
      <w:pPr>
        <w:spacing w:after="0"/>
        <w:ind w:left="-902" w:firstLine="902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Проведенный анализ состояния развития  физической культуры и спорта позволяет определить цель подпрограммы:</w:t>
      </w:r>
    </w:p>
    <w:p w:rsidR="000146AB" w:rsidRPr="00EF4A26" w:rsidRDefault="000146AB" w:rsidP="000146AB">
      <w:pPr>
        <w:spacing w:after="0"/>
        <w:ind w:left="-902" w:firstLine="902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Создание необходимых условий  для  максимального вовлечения населения в систематические занятия физической культурой и спортом на территории Октябрьского сельского поселения.</w:t>
      </w:r>
    </w:p>
    <w:p w:rsidR="000146AB" w:rsidRPr="00EF4A26" w:rsidRDefault="000146AB" w:rsidP="000146AB">
      <w:pPr>
        <w:spacing w:after="0"/>
        <w:ind w:left="-902" w:firstLine="902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Для достижения поставленной цели в рамках подпрограммы требуется решение следующей задачи:</w:t>
      </w:r>
    </w:p>
    <w:p w:rsidR="000146AB" w:rsidRPr="00EF4A26" w:rsidRDefault="000146AB" w:rsidP="000146AB">
      <w:pPr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1.Развитие массового спорта и физкультурно-оздоровительного движения среди всех возрастных групп и категорий населения</w:t>
      </w:r>
    </w:p>
    <w:p w:rsidR="000146AB" w:rsidRPr="00EF4A26" w:rsidRDefault="000146AB" w:rsidP="000146AB">
      <w:pPr>
        <w:spacing w:after="0"/>
        <w:ind w:left="-902" w:firstLine="902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2. Реализация мероприятий по оснащению материально-технической базы.</w:t>
      </w:r>
    </w:p>
    <w:p w:rsidR="000146AB" w:rsidRPr="00EF4A26" w:rsidRDefault="000146AB" w:rsidP="000146AB">
      <w:pPr>
        <w:spacing w:after="0"/>
        <w:ind w:left="-902" w:firstLine="902"/>
        <w:jc w:val="both"/>
        <w:rPr>
          <w:rFonts w:ascii="Times New Roman" w:hAnsi="Times New Roman"/>
          <w:sz w:val="24"/>
          <w:szCs w:val="24"/>
        </w:rPr>
      </w:pPr>
    </w:p>
    <w:p w:rsidR="000146AB" w:rsidRPr="00EF4A26" w:rsidRDefault="000146AB" w:rsidP="000146A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4. Срок реализации подпрограммы</w:t>
      </w:r>
    </w:p>
    <w:p w:rsidR="000146AB" w:rsidRPr="00EF4A26" w:rsidRDefault="000146AB" w:rsidP="000146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Реализация Подпрограммы будет осуществляться  в течение 20</w:t>
      </w:r>
      <w:r w:rsidR="00F37706">
        <w:rPr>
          <w:rFonts w:ascii="Times New Roman" w:hAnsi="Times New Roman"/>
          <w:sz w:val="24"/>
          <w:szCs w:val="24"/>
        </w:rPr>
        <w:t>20</w:t>
      </w:r>
      <w:r w:rsidRPr="00EF4A26">
        <w:rPr>
          <w:rFonts w:ascii="Times New Roman" w:hAnsi="Times New Roman"/>
          <w:sz w:val="24"/>
          <w:szCs w:val="24"/>
        </w:rPr>
        <w:t xml:space="preserve"> – 20</w:t>
      </w:r>
      <w:r w:rsidR="00F37706">
        <w:rPr>
          <w:rFonts w:ascii="Times New Roman" w:hAnsi="Times New Roman"/>
          <w:sz w:val="24"/>
          <w:szCs w:val="24"/>
        </w:rPr>
        <w:t>30</w:t>
      </w:r>
      <w:r w:rsidRPr="00EF4A26">
        <w:rPr>
          <w:rFonts w:ascii="Times New Roman" w:hAnsi="Times New Roman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0146AB" w:rsidRPr="00EF4A26" w:rsidRDefault="000146AB" w:rsidP="000146A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5. Описание входящих в состав подпрограммы основных мероприятий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   В рамках подпрограммы рассматривается основные мероприятия: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  1.Реализация молодежной политики, физической культуры и спорта на территории Новопокровского сельского поселения.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  2. Оснащение материально-технической базы.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6AB" w:rsidRPr="00EF4A26" w:rsidRDefault="000146AB" w:rsidP="000146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6.  Описание мероприятий и целевых индикаторов их выполнения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  1. Вовлечение жителей Новопокровского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жизни: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 участие во всесоюзных соревнованиях;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-участие в районных соревнованиях;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lastRenderedPageBreak/>
        <w:t>-участие и организация проведения спортивных мероприятий местного значения.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2. Оснащение материально- технической базы: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 приобретение спортивного инвентаря;</w:t>
      </w:r>
    </w:p>
    <w:p w:rsidR="000146AB" w:rsidRPr="00EF4A26" w:rsidRDefault="000146AB" w:rsidP="000146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-приобретение спортивной формы.</w:t>
      </w:r>
    </w:p>
    <w:p w:rsidR="000146AB" w:rsidRPr="00EF4A26" w:rsidRDefault="000146AB" w:rsidP="000146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В качестве ключевых индикаторов, характеризующих достижение поставленных целей и решения задач подпрограммы, используются следующие показатели:</w:t>
      </w:r>
    </w:p>
    <w:p w:rsidR="000146AB" w:rsidRPr="00EF4A26" w:rsidRDefault="000146AB" w:rsidP="000146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1.Доля населения систематически занимающегося физической культурой и спортом, %: </w:t>
      </w:r>
      <w:r>
        <w:rPr>
          <w:rFonts w:ascii="Times New Roman" w:hAnsi="Times New Roman"/>
          <w:sz w:val="24"/>
          <w:szCs w:val="24"/>
        </w:rPr>
        <w:t>Р12</w:t>
      </w:r>
      <w:r w:rsidRPr="00EF4A26">
        <w:rPr>
          <w:rFonts w:ascii="Times New Roman" w:hAnsi="Times New Roman"/>
          <w:sz w:val="24"/>
          <w:szCs w:val="24"/>
        </w:rPr>
        <w:t>=</w:t>
      </w:r>
      <w:proofErr w:type="gramStart"/>
      <w:r w:rsidRPr="00EF4A26">
        <w:rPr>
          <w:rFonts w:ascii="Times New Roman" w:hAnsi="Times New Roman"/>
          <w:sz w:val="24"/>
          <w:szCs w:val="24"/>
        </w:rPr>
        <w:t>З</w:t>
      </w:r>
      <w:proofErr w:type="gramEnd"/>
      <w:r w:rsidRPr="00EF4A26">
        <w:rPr>
          <w:rFonts w:ascii="Times New Roman" w:hAnsi="Times New Roman"/>
          <w:sz w:val="24"/>
          <w:szCs w:val="24"/>
        </w:rPr>
        <w:t>/</w:t>
      </w:r>
      <w:r w:rsidRPr="00EF4A26">
        <w:rPr>
          <w:rFonts w:ascii="Times New Roman" w:hAnsi="Times New Roman"/>
          <w:sz w:val="24"/>
          <w:szCs w:val="24"/>
          <w:lang w:val="en-US"/>
        </w:rPr>
        <w:t>N</w:t>
      </w:r>
      <w:r w:rsidRPr="00EF4A26">
        <w:rPr>
          <w:rFonts w:ascii="Times New Roman" w:hAnsi="Times New Roman"/>
          <w:sz w:val="24"/>
          <w:szCs w:val="24"/>
        </w:rPr>
        <w:t xml:space="preserve">, где З – число жителей </w:t>
      </w:r>
      <w:r w:rsidR="00C472FF">
        <w:rPr>
          <w:rFonts w:ascii="Times New Roman" w:hAnsi="Times New Roman"/>
          <w:sz w:val="24"/>
          <w:szCs w:val="24"/>
        </w:rPr>
        <w:t>поселения</w:t>
      </w:r>
      <w:r w:rsidRPr="00EF4A26">
        <w:rPr>
          <w:rFonts w:ascii="Times New Roman" w:hAnsi="Times New Roman"/>
          <w:sz w:val="24"/>
          <w:szCs w:val="24"/>
        </w:rPr>
        <w:t xml:space="preserve">, регулярно занимающихся физической культурой и спортом;  </w:t>
      </w:r>
      <w:r w:rsidRPr="00EF4A26">
        <w:rPr>
          <w:rFonts w:ascii="Times New Roman" w:hAnsi="Times New Roman"/>
          <w:sz w:val="24"/>
          <w:szCs w:val="24"/>
          <w:lang w:val="en-US"/>
        </w:rPr>
        <w:t>N</w:t>
      </w:r>
      <w:r w:rsidRPr="00EF4A26">
        <w:rPr>
          <w:rFonts w:ascii="Times New Roman" w:hAnsi="Times New Roman"/>
          <w:sz w:val="24"/>
          <w:szCs w:val="24"/>
        </w:rPr>
        <w:t>- общее число населения поселения;</w:t>
      </w:r>
    </w:p>
    <w:p w:rsidR="000146AB" w:rsidRPr="00EF4A26" w:rsidRDefault="000146AB" w:rsidP="000146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2.Количество приобретенного инвентаря, штук:</w:t>
      </w:r>
    </w:p>
    <w:p w:rsidR="000146AB" w:rsidRPr="00EF4A26" w:rsidRDefault="000146AB" w:rsidP="00C472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Р13</w:t>
      </w:r>
      <w:proofErr w:type="gramStart"/>
      <w:r w:rsidRPr="00EF4A26">
        <w:rPr>
          <w:rFonts w:ascii="Times New Roman" w:hAnsi="Times New Roman"/>
          <w:sz w:val="24"/>
          <w:szCs w:val="24"/>
        </w:rPr>
        <w:t>=В</w:t>
      </w:r>
      <w:proofErr w:type="gramEnd"/>
      <w:r w:rsidRPr="00EF4A26">
        <w:rPr>
          <w:rFonts w:ascii="Times New Roman" w:hAnsi="Times New Roman"/>
          <w:sz w:val="24"/>
          <w:szCs w:val="24"/>
        </w:rPr>
        <w:t xml:space="preserve">, где В – общее количество приобретенного инвентаря, показатель равен 1, если В равно утвержденному плану приобретения инвентаря. </w:t>
      </w:r>
    </w:p>
    <w:p w:rsidR="000146AB" w:rsidRPr="00EF4A26" w:rsidRDefault="000146AB" w:rsidP="000146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0146AB" w:rsidRPr="00EF4A26" w:rsidRDefault="000146AB" w:rsidP="000146A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  Объём финансирования подпрограммы на 20</w:t>
      </w:r>
      <w:r w:rsidR="00C472FF">
        <w:rPr>
          <w:rFonts w:ascii="Times New Roman" w:hAnsi="Times New Roman"/>
          <w:sz w:val="24"/>
          <w:szCs w:val="24"/>
        </w:rPr>
        <w:t>20</w:t>
      </w:r>
      <w:r w:rsidRPr="00EF4A26">
        <w:rPr>
          <w:rFonts w:ascii="Times New Roman" w:hAnsi="Times New Roman"/>
          <w:sz w:val="24"/>
          <w:szCs w:val="24"/>
        </w:rPr>
        <w:t>-20</w:t>
      </w:r>
      <w:r w:rsidR="00C472FF">
        <w:rPr>
          <w:rFonts w:ascii="Times New Roman" w:hAnsi="Times New Roman"/>
          <w:sz w:val="24"/>
          <w:szCs w:val="24"/>
        </w:rPr>
        <w:t>30</w:t>
      </w:r>
      <w:r w:rsidRPr="00EF4A26">
        <w:rPr>
          <w:rFonts w:ascii="Times New Roman" w:hAnsi="Times New Roman"/>
          <w:sz w:val="24"/>
          <w:szCs w:val="24"/>
        </w:rPr>
        <w:t xml:space="preserve"> годы за счёт средств местного бюджета администрации Новопокровского сельского поселения Горьковского муниципального</w:t>
      </w:r>
      <w:r w:rsidR="00B570E2">
        <w:rPr>
          <w:rFonts w:ascii="Times New Roman" w:hAnsi="Times New Roman"/>
          <w:sz w:val="24"/>
          <w:szCs w:val="24"/>
        </w:rPr>
        <w:t xml:space="preserve"> района Омской области составит </w:t>
      </w:r>
      <w:r w:rsidR="002A7145">
        <w:rPr>
          <w:rFonts w:ascii="Times New Roman" w:hAnsi="Times New Roman"/>
          <w:sz w:val="24"/>
          <w:szCs w:val="24"/>
        </w:rPr>
        <w:t>3</w:t>
      </w:r>
      <w:r w:rsidR="003275B4">
        <w:rPr>
          <w:rFonts w:ascii="Times New Roman" w:hAnsi="Times New Roman"/>
          <w:sz w:val="24"/>
          <w:szCs w:val="24"/>
        </w:rPr>
        <w:t>00</w:t>
      </w:r>
      <w:r w:rsidR="00B570E2">
        <w:rPr>
          <w:rFonts w:ascii="Times New Roman" w:hAnsi="Times New Roman"/>
          <w:sz w:val="24"/>
          <w:szCs w:val="24"/>
        </w:rPr>
        <w:t> </w:t>
      </w:r>
      <w:r w:rsidR="003275B4">
        <w:rPr>
          <w:rFonts w:ascii="Times New Roman" w:hAnsi="Times New Roman"/>
          <w:sz w:val="24"/>
          <w:szCs w:val="24"/>
        </w:rPr>
        <w:t>902</w:t>
      </w:r>
      <w:r w:rsidR="00B570E2">
        <w:rPr>
          <w:rFonts w:ascii="Times New Roman" w:hAnsi="Times New Roman"/>
          <w:sz w:val="24"/>
          <w:szCs w:val="24"/>
        </w:rPr>
        <w:t>,</w:t>
      </w:r>
      <w:r w:rsidR="003275B4">
        <w:rPr>
          <w:rFonts w:ascii="Times New Roman" w:hAnsi="Times New Roman"/>
          <w:sz w:val="24"/>
          <w:szCs w:val="24"/>
        </w:rPr>
        <w:t>59</w:t>
      </w:r>
      <w:r w:rsidR="00B570E2">
        <w:rPr>
          <w:rFonts w:ascii="Times New Roman" w:hAnsi="Times New Roman"/>
          <w:sz w:val="24"/>
          <w:szCs w:val="24"/>
        </w:rPr>
        <w:t xml:space="preserve"> </w:t>
      </w:r>
      <w:r w:rsidRPr="00EF4A26">
        <w:rPr>
          <w:rFonts w:ascii="Times New Roman" w:hAnsi="Times New Roman"/>
          <w:sz w:val="24"/>
          <w:szCs w:val="24"/>
        </w:rPr>
        <w:t>рублей в том числе: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7145">
        <w:rPr>
          <w:rFonts w:ascii="Times New Roman" w:hAnsi="Times New Roman"/>
          <w:sz w:val="24"/>
          <w:szCs w:val="24"/>
        </w:rPr>
        <w:t>1</w:t>
      </w:r>
      <w:r w:rsidR="00361EC5">
        <w:rPr>
          <w:rFonts w:ascii="Times New Roman" w:hAnsi="Times New Roman"/>
          <w:sz w:val="24"/>
          <w:szCs w:val="24"/>
        </w:rPr>
        <w:t>0 446,01</w:t>
      </w:r>
      <w:r>
        <w:rPr>
          <w:rFonts w:ascii="Times New Roman" w:hAnsi="Times New Roman"/>
          <w:sz w:val="24"/>
          <w:szCs w:val="24"/>
        </w:rPr>
        <w:t>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75B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 </w:t>
      </w:r>
      <w:r w:rsidR="003275B4">
        <w:rPr>
          <w:rFonts w:ascii="Times New Roman" w:hAnsi="Times New Roman"/>
          <w:sz w:val="24"/>
          <w:szCs w:val="24"/>
        </w:rPr>
        <w:t>456</w:t>
      </w:r>
      <w:r>
        <w:rPr>
          <w:rFonts w:ascii="Times New Roman" w:hAnsi="Times New Roman"/>
          <w:sz w:val="24"/>
          <w:szCs w:val="24"/>
        </w:rPr>
        <w:t>,</w:t>
      </w:r>
      <w:r w:rsidR="003275B4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 </w:t>
      </w:r>
      <w:r w:rsidR="002E43A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 000,00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3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 000,00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2E43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000,00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25 000,00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30 000,00 рублей</w:t>
      </w:r>
    </w:p>
    <w:p w:rsidR="00B570E2" w:rsidRPr="003D16B8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30 000,00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35 000,00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35 000,00 рублей</w:t>
      </w:r>
    </w:p>
    <w:p w:rsidR="00B570E2" w:rsidRDefault="00B570E2" w:rsidP="00B570E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40 000,00 рублей</w:t>
      </w:r>
    </w:p>
    <w:p w:rsidR="000146AB" w:rsidRPr="00EF4A26" w:rsidRDefault="000146AB" w:rsidP="00B570E2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Источниками финансирования подпрограммы являются налоговые и неналоговые доходы местного бюджета, поступления нецелевого характера из областного бюджета.</w:t>
      </w:r>
    </w:p>
    <w:p w:rsidR="000146AB" w:rsidRPr="00EF4A26" w:rsidRDefault="000146AB" w:rsidP="000146A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8. Ожидаемые результаты реализации подпрограммы</w:t>
      </w:r>
    </w:p>
    <w:p w:rsidR="000146AB" w:rsidRPr="00EF4A26" w:rsidRDefault="000146AB" w:rsidP="000146AB">
      <w:pPr>
        <w:spacing w:after="0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 xml:space="preserve">       Реализация Подпрограммы позволит обеспечить:</w:t>
      </w:r>
    </w:p>
    <w:p w:rsidR="000146AB" w:rsidRPr="00945241" w:rsidRDefault="000146AB" w:rsidP="00014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241">
        <w:rPr>
          <w:rFonts w:ascii="Times New Roman" w:hAnsi="Times New Roman"/>
          <w:sz w:val="24"/>
          <w:szCs w:val="24"/>
        </w:rPr>
        <w:t xml:space="preserve">      1.К  20</w:t>
      </w:r>
      <w:r w:rsidR="00C472FF">
        <w:rPr>
          <w:rFonts w:ascii="Times New Roman" w:hAnsi="Times New Roman"/>
          <w:sz w:val="24"/>
          <w:szCs w:val="24"/>
        </w:rPr>
        <w:t>3</w:t>
      </w:r>
      <w:r w:rsidRPr="00945241">
        <w:rPr>
          <w:rFonts w:ascii="Times New Roman" w:hAnsi="Times New Roman"/>
          <w:sz w:val="24"/>
          <w:szCs w:val="24"/>
        </w:rPr>
        <w:t>0 году -  увеличение показателя обеспеченности спортивным инвентарем спортивных объектов до 100 процентов Значение целевого Р1</w:t>
      </w:r>
      <w:r>
        <w:rPr>
          <w:rFonts w:ascii="Times New Roman" w:hAnsi="Times New Roman"/>
          <w:sz w:val="24"/>
          <w:szCs w:val="24"/>
        </w:rPr>
        <w:t>2</w:t>
      </w:r>
      <w:r w:rsidRPr="00945241">
        <w:rPr>
          <w:rFonts w:ascii="Times New Roman" w:hAnsi="Times New Roman"/>
          <w:sz w:val="24"/>
          <w:szCs w:val="24"/>
        </w:rPr>
        <w:t xml:space="preserve"> индикатора определяется как отношение приобретенного инвентаря к запланированному количеству инвентаря.</w:t>
      </w:r>
    </w:p>
    <w:p w:rsidR="000146AB" w:rsidRPr="00945241" w:rsidRDefault="000146AB" w:rsidP="00014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241">
        <w:rPr>
          <w:rFonts w:ascii="Times New Roman" w:hAnsi="Times New Roman"/>
          <w:sz w:val="24"/>
          <w:szCs w:val="24"/>
        </w:rPr>
        <w:t xml:space="preserve">2. Увеличение доли граждан поселения, систематически занимающихся физической культурой и спортом до </w:t>
      </w:r>
      <w:r w:rsidR="00C472FF">
        <w:rPr>
          <w:rFonts w:ascii="Times New Roman" w:hAnsi="Times New Roman"/>
          <w:sz w:val="24"/>
          <w:szCs w:val="24"/>
        </w:rPr>
        <w:t>30</w:t>
      </w:r>
      <w:r w:rsidRPr="00945241">
        <w:rPr>
          <w:rFonts w:ascii="Times New Roman" w:hAnsi="Times New Roman"/>
          <w:sz w:val="24"/>
          <w:szCs w:val="24"/>
        </w:rPr>
        <w:t>0 процентов от общего числа жителей поселения. Значение целевого индикатора Р1</w:t>
      </w:r>
      <w:r>
        <w:rPr>
          <w:rFonts w:ascii="Times New Roman" w:hAnsi="Times New Roman"/>
          <w:sz w:val="24"/>
          <w:szCs w:val="24"/>
        </w:rPr>
        <w:t>3</w:t>
      </w:r>
      <w:r w:rsidRPr="00945241">
        <w:rPr>
          <w:rFonts w:ascii="Times New Roman" w:hAnsi="Times New Roman"/>
          <w:sz w:val="24"/>
          <w:szCs w:val="24"/>
        </w:rPr>
        <w:t xml:space="preserve"> -  определяется как отношение количества граждан, принимающих участие в спортивных мероприятиях, к общему количеству проживающих граждан на территории поселения. При расчете значения целевого индикатора используются данные Отдела по делам молодежи и спорта о количестве граждан, принимающих участие в спортивных мероприятиях, сведения Территориального органа </w:t>
      </w:r>
      <w:r w:rsidRPr="00945241">
        <w:rPr>
          <w:rFonts w:ascii="Times New Roman" w:hAnsi="Times New Roman"/>
          <w:sz w:val="24"/>
          <w:szCs w:val="24"/>
        </w:rPr>
        <w:lastRenderedPageBreak/>
        <w:t xml:space="preserve">Федеральной службы государственной статистики по Омской области о численности проживающих граждан на территории поселения. </w:t>
      </w:r>
    </w:p>
    <w:p w:rsidR="000146AB" w:rsidRPr="00945241" w:rsidRDefault="000146AB" w:rsidP="00014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241">
        <w:rPr>
          <w:rFonts w:ascii="Times New Roman" w:hAnsi="Times New Roman"/>
          <w:sz w:val="24"/>
          <w:szCs w:val="24"/>
        </w:rPr>
        <w:t xml:space="preserve">       Мероприятия Подпрограммы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 как за счет роста расходов местного бюджета, так и за счет увеличения расходов граждан на физическую культуру и спорт (приобретение спортивной одежды и инвентаря).</w:t>
      </w:r>
    </w:p>
    <w:p w:rsidR="000146AB" w:rsidRDefault="000146AB" w:rsidP="0001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241">
        <w:rPr>
          <w:rFonts w:ascii="Times New Roman" w:hAnsi="Times New Roman"/>
          <w:sz w:val="24"/>
          <w:szCs w:val="24"/>
        </w:rPr>
        <w:t>Рост расходов на физическую культуру и спорт будет свидетельствовать об изменении отношения граждан к своему здоровью, физической культуре и спорту.</w:t>
      </w:r>
    </w:p>
    <w:p w:rsidR="000146AB" w:rsidRPr="00945241" w:rsidRDefault="000146AB" w:rsidP="0001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46AB" w:rsidRPr="00EF4A26" w:rsidRDefault="000146AB" w:rsidP="000146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Раздел 9. Описание системы управления реализацией подпрограммы</w:t>
      </w:r>
    </w:p>
    <w:p w:rsidR="000146AB" w:rsidRPr="00EF4A26" w:rsidRDefault="000146AB" w:rsidP="000146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0146AB" w:rsidRPr="00EF4A26" w:rsidRDefault="000146AB" w:rsidP="000146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Реализация подпрограммы будет осуществляться на основе: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1. Разработки физкультурно-оздоровительных программ для различных слоев населения.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2. Обеспечения доступности занятий физической культурой и спортом для различных категорий граждан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3. Совершенствования календаря спортивно-массовых мероприятий.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4. Совершенствования системы механизмов привлечения средств.</w:t>
      </w:r>
    </w:p>
    <w:p w:rsidR="000146AB" w:rsidRPr="00EF4A26" w:rsidRDefault="000146AB" w:rsidP="00014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4A26">
        <w:rPr>
          <w:rFonts w:ascii="Times New Roman" w:hAnsi="Times New Roman"/>
          <w:sz w:val="24"/>
          <w:szCs w:val="24"/>
        </w:rPr>
        <w:t>5. Проведения мониторинга удовлетворенности различных слоев населения физической культурой и спортом в селе.</w:t>
      </w:r>
    </w:p>
    <w:p w:rsidR="000146AB" w:rsidRPr="00EF4A26" w:rsidRDefault="000146AB" w:rsidP="000146AB">
      <w:pPr>
        <w:pStyle w:val="formattext"/>
        <w:rPr>
          <w:sz w:val="24"/>
          <w:szCs w:val="24"/>
        </w:rPr>
      </w:pPr>
      <w:r w:rsidRPr="00EF4A26">
        <w:rPr>
          <w:sz w:val="24"/>
          <w:szCs w:val="24"/>
        </w:rPr>
        <w:t xml:space="preserve">        6. Развития информационно-пропагандистского обеспечения.</w:t>
      </w:r>
    </w:p>
    <w:p w:rsidR="000146AB" w:rsidRDefault="000146AB" w:rsidP="000146A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522D" w:rsidRDefault="00A6522D" w:rsidP="00131DEC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1BE" w:rsidRDefault="00B671BE" w:rsidP="00A6522D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A6522D" w:rsidRDefault="00B671BE" w:rsidP="00543CA5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A6522D">
        <w:rPr>
          <w:rFonts w:ascii="Times New Roman" w:hAnsi="Times New Roman"/>
          <w:sz w:val="24"/>
          <w:szCs w:val="24"/>
        </w:rPr>
        <w:t xml:space="preserve"> Приложение 9 </w:t>
      </w:r>
    </w:p>
    <w:p w:rsidR="00A6522D" w:rsidRDefault="00A6522D" w:rsidP="00543CA5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администрации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Новопокровского сельского поселения 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</w:t>
      </w:r>
    </w:p>
    <w:p w:rsidR="00A6522D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и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6522D" w:rsidRDefault="00A6522D" w:rsidP="00A65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сферы Новопокровского сельского поселения </w:t>
      </w:r>
    </w:p>
    <w:p w:rsidR="00A6522D" w:rsidRDefault="00A6522D" w:rsidP="00A65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Горьковского муниципального района Омской области»</w:t>
      </w:r>
    </w:p>
    <w:p w:rsidR="00A6522D" w:rsidRDefault="00A6522D" w:rsidP="00A6522D">
      <w:pPr>
        <w:tabs>
          <w:tab w:val="left" w:pos="180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A6522D" w:rsidRPr="00836B44" w:rsidRDefault="00A6522D" w:rsidP="00A6522D">
      <w:pPr>
        <w:spacing w:after="0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836B44">
        <w:rPr>
          <w:rFonts w:ascii="Times New Roman" w:hAnsi="Times New Roman"/>
          <w:color w:val="000000"/>
          <w:sz w:val="24"/>
          <w:szCs w:val="24"/>
        </w:rPr>
        <w:t>Подпрограмма «Обеспечение первичных мер пожарной безопасности в Новопокровском сельском поселении Горьковского муниципального района Омской области»</w:t>
      </w:r>
    </w:p>
    <w:p w:rsidR="00A6522D" w:rsidRDefault="00A6522D" w:rsidP="00A6522D">
      <w:pPr>
        <w:spacing w:after="0"/>
        <w:ind w:left="-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522D" w:rsidRDefault="00A6522D" w:rsidP="00A65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Паспорт подпрограммы муниципальной программы</w:t>
      </w:r>
    </w:p>
    <w:p w:rsidR="00A6522D" w:rsidRDefault="00A6522D" w:rsidP="00A652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(далее </w:t>
      </w:r>
      <w:proofErr w:type="gramStart"/>
      <w:r>
        <w:rPr>
          <w:rFonts w:ascii="Times New Roman" w:hAnsi="Times New Roman"/>
          <w:bCs/>
          <w:sz w:val="24"/>
          <w:szCs w:val="24"/>
        </w:rPr>
        <w:t>–м</w:t>
      </w:r>
      <w:proofErr w:type="gramEnd"/>
      <w:r>
        <w:rPr>
          <w:rFonts w:ascii="Times New Roman" w:hAnsi="Times New Roman"/>
          <w:bCs/>
          <w:sz w:val="24"/>
          <w:szCs w:val="24"/>
        </w:rPr>
        <w:t>униципальная программа)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76"/>
      </w:tblGrid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</w:t>
            </w: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Наименование подпрограммы муниципальной программы Новопокровского сельского поселения Горьковского муниципального района (далее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одпрограмма 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Новопокровском сельском поселении Горьковского муниципального района Омской области»</w:t>
            </w:r>
          </w:p>
          <w:p w:rsidR="00A6522D" w:rsidRDefault="00A6522D" w:rsidP="00B14F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является соисполнителем муниципальной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543C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43CA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543CA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6522D" w:rsidTr="00B14FD8">
        <w:trPr>
          <w:trHeight w:val="9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</w:t>
            </w:r>
          </w:p>
          <w:p w:rsidR="00A6522D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пожарной безопасности, защиты жизни и здоровья</w:t>
            </w:r>
          </w:p>
          <w:p w:rsidR="00A6522D" w:rsidRDefault="00A6522D" w:rsidP="00B14F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пожаров, снижение рисков</w:t>
            </w:r>
          </w:p>
          <w:p w:rsidR="00A6522D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возникновения </w:t>
            </w: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Новопокровского сельского поселения.</w:t>
            </w: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Объем и источники финансирования подпрограммы в целом и по годам ее реализации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Программы за счет сред</w:t>
            </w:r>
            <w:r w:rsidR="002C2048">
              <w:rPr>
                <w:rFonts w:ascii="Times New Roman" w:hAnsi="Times New Roman"/>
                <w:bCs/>
                <w:sz w:val="24"/>
                <w:szCs w:val="24"/>
              </w:rPr>
              <w:t>ств местного бюджета составляет 1</w:t>
            </w:r>
            <w:r w:rsidR="0080714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2C20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65CE7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2C20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  <w:r w:rsidR="00543C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рублей, в том числе: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CE7">
              <w:rPr>
                <w:rFonts w:ascii="Times New Roman" w:hAnsi="Times New Roman"/>
                <w:sz w:val="24"/>
                <w:szCs w:val="24"/>
              </w:rPr>
              <w:t>1</w:t>
            </w:r>
            <w:r w:rsidR="00807149">
              <w:rPr>
                <w:rFonts w:ascii="Times New Roman" w:hAnsi="Times New Roman"/>
                <w:sz w:val="24"/>
                <w:szCs w:val="24"/>
              </w:rPr>
              <w:t>1</w:t>
            </w:r>
            <w:r w:rsidR="00B801AD">
              <w:rPr>
                <w:rFonts w:ascii="Times New Roman" w:hAnsi="Times New Roman"/>
                <w:sz w:val="24"/>
                <w:szCs w:val="24"/>
              </w:rPr>
              <w:t> </w:t>
            </w:r>
            <w:r w:rsidR="00F65CE7">
              <w:rPr>
                <w:rFonts w:ascii="Times New Roman" w:hAnsi="Times New Roman"/>
                <w:sz w:val="24"/>
                <w:szCs w:val="24"/>
              </w:rPr>
              <w:t>77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CE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B801AD">
              <w:rPr>
                <w:rFonts w:ascii="Times New Roman" w:hAnsi="Times New Roman"/>
                <w:sz w:val="24"/>
                <w:szCs w:val="24"/>
              </w:rPr>
              <w:t> </w:t>
            </w:r>
            <w:r w:rsidR="00F65CE7">
              <w:rPr>
                <w:rFonts w:ascii="Times New Roman" w:hAnsi="Times New Roman"/>
                <w:sz w:val="24"/>
                <w:szCs w:val="24"/>
              </w:rPr>
              <w:t>0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CE7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</w:rPr>
              <w:t> </w:t>
            </w:r>
            <w:r w:rsidR="00F65CE7"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15 000,00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16 000,00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Pr="003D16B8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17 000,00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18 000,00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19 000,00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97EE4" w:rsidRPr="00543CA5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 год –</w:t>
            </w:r>
            <w:r w:rsidR="00B80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01AD">
              <w:rPr>
                <w:rFonts w:ascii="Times New Roman" w:hAnsi="Times New Roman"/>
                <w:sz w:val="24"/>
                <w:szCs w:val="24"/>
              </w:rPr>
              <w:t xml:space="preserve">20 000,00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A6522D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Сокращения количества пожаров на объектах муниципальной собственности и жилом секторе поселения к нулю.</w:t>
            </w:r>
          </w:p>
        </w:tc>
      </w:tr>
    </w:tbl>
    <w:p w:rsidR="00660F44" w:rsidRDefault="00A6522D" w:rsidP="00543C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Сфера социально-экономического развития поселения,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 предполагается реализация подпрограммы, 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проблемы, оценка причин их возникновения и прогноз ее развития</w:t>
      </w:r>
    </w:p>
    <w:p w:rsidR="00660F44" w:rsidRDefault="00660F44" w:rsidP="00660F4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Одним из основных условий достижения стратегических целей социально-экономического развития Новопокровского сельского поселения является повышение противопожарного состояния поселения.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Основными проблемами пожарной безопасности являются:</w:t>
      </w:r>
    </w:p>
    <w:p w:rsidR="00660F44" w:rsidRDefault="0090219A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0F44">
        <w:rPr>
          <w:rFonts w:ascii="Times New Roman" w:hAnsi="Times New Roman"/>
          <w:sz w:val="24"/>
          <w:szCs w:val="24"/>
        </w:rPr>
        <w:t>низкий уровень защищенности населения и территории сельского поселения от пожаров;</w:t>
      </w:r>
    </w:p>
    <w:p w:rsidR="00660F44" w:rsidRDefault="0090219A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0F44">
        <w:rPr>
          <w:rFonts w:ascii="Times New Roman" w:hAnsi="Times New Roman"/>
          <w:sz w:val="24"/>
          <w:szCs w:val="24"/>
        </w:rPr>
        <w:t>несвоевременное сообщение о пожаре (загорании) в пожарную охрану;</w:t>
      </w:r>
    </w:p>
    <w:p w:rsidR="00660F44" w:rsidRDefault="0090219A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0F44">
        <w:rPr>
          <w:rFonts w:ascii="Times New Roman" w:hAnsi="Times New Roman"/>
          <w:sz w:val="24"/>
          <w:szCs w:val="24"/>
        </w:rPr>
        <w:t>недостаток пожарной техники и пожарно-технического оборудования.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Исходя из перечисленного проблемы пожарной безопасности, защиты населения и территории от чрезвычайных ситуаций необходимо решать программными методами. 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Раздел 3. Цели и  задачи Подпрограмм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Целью подпрограммы  является с</w:t>
      </w:r>
      <w:r>
        <w:rPr>
          <w:rFonts w:ascii="Times New Roman" w:hAnsi="Times New Roman"/>
          <w:sz w:val="24"/>
          <w:szCs w:val="24"/>
        </w:rPr>
        <w:t>оздание необходимых условий для обеспечения пожарной безопасности, защиты  жизни и здоровья граждан.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достижения данной цели предусматривается выполнение  следующей задачи: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уменьшение  количества  пожаров, снижение рисков их возникновения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spacing w:line="240" w:lineRule="auto"/>
        <w:ind w:firstLine="1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Сроки реализации Подпрограммы</w:t>
      </w:r>
    </w:p>
    <w:p w:rsidR="00660F44" w:rsidRDefault="00660F44" w:rsidP="00660F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будет осуществляться в течение 20</w:t>
      </w:r>
      <w:r w:rsidR="005F66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5F666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 Перечень и описание основных мероприятий, входящих в состав подпрограммы</w:t>
      </w:r>
    </w:p>
    <w:p w:rsidR="005F6662" w:rsidRDefault="005F6662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tabs>
          <w:tab w:val="left" w:pos="0"/>
          <w:tab w:val="left" w:pos="212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достижения цели и решения задач настоящей подпрограммы планируется выполнение следующего основного мероприятия: </w:t>
      </w:r>
    </w:p>
    <w:p w:rsidR="00660F44" w:rsidRDefault="00660F44" w:rsidP="00660F44">
      <w:pPr>
        <w:tabs>
          <w:tab w:val="left" w:pos="0"/>
          <w:tab w:val="left" w:pos="212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мероприятий, направленных на соблюдение правил пожарной безопасности населённых пунктов и бюджетных учреждений Новопокровского сельского поселения.</w:t>
      </w:r>
    </w:p>
    <w:p w:rsidR="00660F44" w:rsidRDefault="00660F44" w:rsidP="00660F4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60F44" w:rsidRDefault="00660F44" w:rsidP="00660F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6.Описание мероприятий и целевых индикаторов их выполнения</w:t>
      </w:r>
    </w:p>
    <w:p w:rsidR="00660F44" w:rsidRDefault="00660F44" w:rsidP="00660F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достижения цели и решения задач настоящей подпрограммы планируется выполнение следующих мероприятий:</w:t>
      </w: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F6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Оснащение планами эвакуации в соответствии с требованиями ГОСТ объектов собственности поселения.</w:t>
      </w: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6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Установка автоматической пожарной сигнализации и системы оповещения управления эвакуацией людей в случае пожара.</w:t>
      </w:r>
    </w:p>
    <w:p w:rsidR="00660F44" w:rsidRDefault="005F6662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60F44">
        <w:rPr>
          <w:rFonts w:ascii="Times New Roman" w:hAnsi="Times New Roman"/>
          <w:sz w:val="24"/>
          <w:szCs w:val="24"/>
        </w:rPr>
        <w:t>Заключение договоров по обслуживанию автоматической пожарной сигнализации. 4.</w:t>
      </w:r>
      <w:r>
        <w:rPr>
          <w:rFonts w:ascii="Times New Roman" w:hAnsi="Times New Roman"/>
          <w:sz w:val="24"/>
          <w:szCs w:val="24"/>
        </w:rPr>
        <w:t xml:space="preserve"> </w:t>
      </w:r>
      <w:r w:rsidR="00660F44">
        <w:rPr>
          <w:rFonts w:ascii="Times New Roman" w:hAnsi="Times New Roman"/>
          <w:sz w:val="24"/>
          <w:szCs w:val="24"/>
        </w:rPr>
        <w:t>Приобретение противопожарного инвентаря.</w:t>
      </w:r>
    </w:p>
    <w:p w:rsidR="005F6662" w:rsidRPr="005F6662" w:rsidRDefault="005F6662" w:rsidP="005F6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F6662">
        <w:rPr>
          <w:rFonts w:ascii="Times New Roman" w:hAnsi="Times New Roman"/>
          <w:sz w:val="24"/>
          <w:szCs w:val="24"/>
        </w:rPr>
        <w:t xml:space="preserve">. Опахивание и </w:t>
      </w:r>
      <w:proofErr w:type="spellStart"/>
      <w:r w:rsidRPr="005F6662">
        <w:rPr>
          <w:rFonts w:ascii="Times New Roman" w:hAnsi="Times New Roman"/>
          <w:sz w:val="24"/>
          <w:szCs w:val="24"/>
        </w:rPr>
        <w:t>обкашивание</w:t>
      </w:r>
      <w:proofErr w:type="spellEnd"/>
      <w:r w:rsidRPr="005F6662">
        <w:rPr>
          <w:rFonts w:ascii="Times New Roman" w:hAnsi="Times New Roman"/>
          <w:sz w:val="24"/>
          <w:szCs w:val="24"/>
        </w:rPr>
        <w:t xml:space="preserve"> населённых пунктов </w:t>
      </w:r>
      <w:r>
        <w:rPr>
          <w:rFonts w:ascii="Times New Roman" w:hAnsi="Times New Roman"/>
          <w:sz w:val="24"/>
          <w:szCs w:val="24"/>
        </w:rPr>
        <w:t>Новопокров</w:t>
      </w:r>
      <w:r w:rsidRPr="005F6662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660F44" w:rsidRPr="005F6662" w:rsidRDefault="00660F44" w:rsidP="00660F44">
      <w:pPr>
        <w:spacing w:after="0" w:line="240" w:lineRule="auto"/>
        <w:ind w:left="196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spacing w:after="0" w:line="240" w:lineRule="auto"/>
        <w:ind w:lef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индикаторы:</w:t>
      </w:r>
    </w:p>
    <w:p w:rsidR="00660F44" w:rsidRDefault="00660F44" w:rsidP="00660F44">
      <w:pPr>
        <w:spacing w:after="0" w:line="240" w:lineRule="auto"/>
        <w:ind w:lef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Доля объектов муниципальной собственности поселения, оснащенных системой автоматической пожарной сигнализации</w:t>
      </w:r>
      <w:proofErr w:type="gramStart"/>
      <w:r>
        <w:rPr>
          <w:rFonts w:ascii="Times New Roman" w:hAnsi="Times New Roman"/>
          <w:sz w:val="24"/>
          <w:szCs w:val="24"/>
        </w:rPr>
        <w:t>, %:</w:t>
      </w:r>
      <w:proofErr w:type="gramEnd"/>
    </w:p>
    <w:p w:rsidR="00660F44" w:rsidRDefault="00660F44" w:rsidP="00660F44">
      <w:pPr>
        <w:spacing w:after="0" w:line="240" w:lineRule="auto"/>
        <w:ind w:lef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Р12</w:t>
      </w:r>
      <w:proofErr w:type="gramStart"/>
      <w:r>
        <w:rPr>
          <w:rFonts w:ascii="Times New Roman" w:hAnsi="Times New Roman"/>
          <w:sz w:val="24"/>
          <w:szCs w:val="24"/>
        </w:rPr>
        <w:t>= А</w:t>
      </w:r>
      <w:proofErr w:type="gramEnd"/>
      <w:r>
        <w:rPr>
          <w:rFonts w:ascii="Times New Roman" w:hAnsi="Times New Roman"/>
          <w:sz w:val="24"/>
          <w:szCs w:val="24"/>
        </w:rPr>
        <w:t>/В*100%,</w:t>
      </w:r>
    </w:p>
    <w:p w:rsidR="00660F44" w:rsidRDefault="00660F44" w:rsidP="00660F44">
      <w:pPr>
        <w:spacing w:after="0" w:line="240" w:lineRule="auto"/>
        <w:ind w:lef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Где А-количество объектов, оснащенных системой автоматической пожарной сигнализации, В-общее количество объектов муниципальной собственности поселения;</w:t>
      </w: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2.Доля населенных пунктов поселения, оснащенных источниками пожарного водоснабжения с площадками твердого покрытия для установки пожарного автомобиля и забора воды в любое время года</w:t>
      </w:r>
      <w:proofErr w:type="gramStart"/>
      <w:r>
        <w:rPr>
          <w:rFonts w:ascii="Times New Roman" w:hAnsi="Times New Roman"/>
          <w:sz w:val="24"/>
          <w:szCs w:val="24"/>
        </w:rPr>
        <w:t>, %:</w:t>
      </w:r>
      <w:proofErr w:type="gramEnd"/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Р2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/В*100%, где А – количество населенных пунктов, оснащенных источниками пожарного водоснабжения с площадками твердого покрытия, В – общее количество населенных пунктов поселения.</w:t>
      </w: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Динамика сокращения количества пожаров на объектах муниципальной собственности и жилом секторе поселения, % (отношение текущего года к предыдущему):</w:t>
      </w: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Р3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>/В*100%, где А – количество пожаров в текущем году, в – количество пожаров в предыдущем году, показатель равен 1. Если Р3=0.</w:t>
      </w:r>
    </w:p>
    <w:p w:rsidR="00660F44" w:rsidRDefault="00660F44" w:rsidP="00660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660F44" w:rsidRDefault="00660F44" w:rsidP="0066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финансирования подпрограммы за счет сред</w:t>
      </w:r>
      <w:r w:rsidR="006E2357">
        <w:rPr>
          <w:rFonts w:ascii="Times New Roman" w:hAnsi="Times New Roman"/>
          <w:bCs/>
          <w:sz w:val="24"/>
          <w:szCs w:val="24"/>
        </w:rPr>
        <w:t>ств местного бюджета составляет 1</w:t>
      </w:r>
      <w:r w:rsidR="00807149">
        <w:rPr>
          <w:rFonts w:ascii="Times New Roman" w:hAnsi="Times New Roman"/>
          <w:bCs/>
          <w:sz w:val="24"/>
          <w:szCs w:val="24"/>
        </w:rPr>
        <w:t>18</w:t>
      </w:r>
      <w:r w:rsidR="006E2357">
        <w:rPr>
          <w:rFonts w:ascii="Times New Roman" w:hAnsi="Times New Roman"/>
          <w:bCs/>
          <w:sz w:val="24"/>
          <w:szCs w:val="24"/>
        </w:rPr>
        <w:t> </w:t>
      </w:r>
      <w:r w:rsidR="00FD6772">
        <w:rPr>
          <w:rFonts w:ascii="Times New Roman" w:hAnsi="Times New Roman"/>
          <w:bCs/>
          <w:sz w:val="24"/>
          <w:szCs w:val="24"/>
        </w:rPr>
        <w:t>77</w:t>
      </w:r>
      <w:r w:rsidR="006E2357">
        <w:rPr>
          <w:rFonts w:ascii="Times New Roman" w:hAnsi="Times New Roman"/>
          <w:bCs/>
          <w:sz w:val="24"/>
          <w:szCs w:val="24"/>
        </w:rPr>
        <w:t xml:space="preserve">0,00 </w:t>
      </w:r>
      <w:r w:rsidR="005F66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рублей, в том числе: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6772">
        <w:rPr>
          <w:rFonts w:ascii="Times New Roman" w:hAnsi="Times New Roman"/>
          <w:sz w:val="24"/>
          <w:szCs w:val="24"/>
        </w:rPr>
        <w:t>1</w:t>
      </w:r>
      <w:r w:rsidR="00807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FD6772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67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FD67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D67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="00FD67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15 000,00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16 000,00 рублей</w:t>
      </w:r>
    </w:p>
    <w:p w:rsidR="006E2357" w:rsidRPr="003D16B8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17 000,00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18 000,00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19 000,00 рублей</w:t>
      </w:r>
    </w:p>
    <w:p w:rsidR="006E2357" w:rsidRDefault="006E2357" w:rsidP="006E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 год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20 000,00 рублей</w:t>
      </w:r>
    </w:p>
    <w:p w:rsidR="00660F44" w:rsidRDefault="00660F44" w:rsidP="006E23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Ожидаемые результаты реализации подпрограммы</w:t>
      </w:r>
    </w:p>
    <w:p w:rsidR="00660F44" w:rsidRDefault="00660F44" w:rsidP="00660F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0F44" w:rsidRDefault="00660F44" w:rsidP="00660F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предусмотренных Подпрограммой мероприятий позволит обеспечить у</w:t>
      </w:r>
      <w:r>
        <w:rPr>
          <w:rFonts w:ascii="Times New Roman" w:hAnsi="Times New Roman"/>
          <w:sz w:val="24"/>
          <w:szCs w:val="24"/>
        </w:rPr>
        <w:t>меньшение количества пожаров на территории  Новопокровского сельского поселения.</w:t>
      </w:r>
    </w:p>
    <w:p w:rsidR="00660F44" w:rsidRDefault="00660F44" w:rsidP="00660F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Динамика сокращения количества пожаров на объектах муниципальной собственности и жилом секторе поселения, % (отношение текущего года к предыдущему).  Показатель рассчитывается по следующей формуле: </w:t>
      </w:r>
    </w:p>
    <w:p w:rsidR="00660F44" w:rsidRDefault="00660F44" w:rsidP="00660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Р5</w:t>
      </w:r>
      <w:proofErr w:type="gramStart"/>
      <w:r>
        <w:rPr>
          <w:rFonts w:ascii="Times New Roman" w:hAnsi="Times New Roman"/>
          <w:sz w:val="24"/>
          <w:szCs w:val="24"/>
        </w:rPr>
        <w:t>=А</w:t>
      </w:r>
      <w:proofErr w:type="gramEnd"/>
      <w:r>
        <w:rPr>
          <w:rFonts w:ascii="Times New Roman" w:hAnsi="Times New Roman"/>
          <w:sz w:val="24"/>
          <w:szCs w:val="24"/>
        </w:rPr>
        <w:t xml:space="preserve">/В*100%, </w:t>
      </w:r>
    </w:p>
    <w:p w:rsidR="00660F44" w:rsidRDefault="00660F44" w:rsidP="00660F44">
      <w:pPr>
        <w:ind w:lef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– количество пожаров в текущем году, в – количество пожаров в предыдущем году.  Программа считается эффективной если ожидаемый результат Р5=0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показатель равен 1, если Р3=0).</w:t>
      </w:r>
    </w:p>
    <w:p w:rsidR="00660F44" w:rsidRDefault="00660F44" w:rsidP="0066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F44" w:rsidRDefault="00660F44" w:rsidP="00660F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9. Описание системы управления реализацией подпрограммы</w:t>
      </w:r>
    </w:p>
    <w:p w:rsidR="00660F44" w:rsidRDefault="00660F44" w:rsidP="00660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660F44" w:rsidRDefault="00660F44" w:rsidP="00660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660F44" w:rsidRDefault="00660F44" w:rsidP="00660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660F44" w:rsidRDefault="00660F44" w:rsidP="00660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не позднее 1 апреля года, следующего за отчетным годом, исполнители подпрограмм составляют отчеты о ходе реализации подпрограмм для проведения ежегодной оценки эффективности реализации  муниципальной программы.</w:t>
      </w:r>
    </w:p>
    <w:p w:rsidR="00660F44" w:rsidRDefault="00660F44" w:rsidP="00660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660F44" w:rsidRDefault="00660F44" w:rsidP="00660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660F44" w:rsidRDefault="00660F44" w:rsidP="00660F44">
      <w:pPr>
        <w:rPr>
          <w:rFonts w:ascii="Times New Roman" w:hAnsi="Times New Roman"/>
          <w:sz w:val="24"/>
          <w:szCs w:val="24"/>
        </w:rPr>
      </w:pPr>
    </w:p>
    <w:p w:rsidR="00960ABD" w:rsidRDefault="00960ABD"/>
    <w:sectPr w:rsidR="00960ABD" w:rsidSect="00B14FD8">
      <w:headerReference w:type="default" r:id="rId12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65" w:rsidRDefault="00A12665" w:rsidP="00175DBF">
      <w:pPr>
        <w:spacing w:after="0" w:line="240" w:lineRule="auto"/>
      </w:pPr>
      <w:r>
        <w:separator/>
      </w:r>
    </w:p>
  </w:endnote>
  <w:endnote w:type="continuationSeparator" w:id="0">
    <w:p w:rsidR="00A12665" w:rsidRDefault="00A12665" w:rsidP="0017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65" w:rsidRDefault="00A12665" w:rsidP="00175DBF">
      <w:pPr>
        <w:spacing w:after="0" w:line="240" w:lineRule="auto"/>
      </w:pPr>
      <w:r>
        <w:separator/>
      </w:r>
    </w:p>
  </w:footnote>
  <w:footnote w:type="continuationSeparator" w:id="0">
    <w:p w:rsidR="00A12665" w:rsidRDefault="00A12665" w:rsidP="0017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6D" w:rsidRPr="00B807C8" w:rsidRDefault="009A5C11">
    <w:pPr>
      <w:pStyle w:val="a5"/>
      <w:jc w:val="center"/>
      <w:rPr>
        <w:rFonts w:ascii="Times New Roman" w:hAnsi="Times New Roman"/>
        <w:sz w:val="24"/>
        <w:szCs w:val="24"/>
      </w:rPr>
    </w:pPr>
    <w:r w:rsidRPr="00B807C8">
      <w:rPr>
        <w:rFonts w:ascii="Times New Roman" w:hAnsi="Times New Roman"/>
        <w:sz w:val="24"/>
        <w:szCs w:val="24"/>
      </w:rPr>
      <w:fldChar w:fldCharType="begin"/>
    </w:r>
    <w:r w:rsidR="0048036D" w:rsidRPr="00B807C8">
      <w:rPr>
        <w:rFonts w:ascii="Times New Roman" w:hAnsi="Times New Roman"/>
        <w:sz w:val="24"/>
        <w:szCs w:val="24"/>
      </w:rPr>
      <w:instrText xml:space="preserve"> PAGE   \* MERGEFORMAT </w:instrText>
    </w:r>
    <w:r w:rsidRPr="00B807C8">
      <w:rPr>
        <w:rFonts w:ascii="Times New Roman" w:hAnsi="Times New Roman"/>
        <w:sz w:val="24"/>
        <w:szCs w:val="24"/>
      </w:rPr>
      <w:fldChar w:fldCharType="separate"/>
    </w:r>
    <w:r w:rsidR="003275B4">
      <w:rPr>
        <w:rFonts w:ascii="Times New Roman" w:hAnsi="Times New Roman"/>
        <w:noProof/>
        <w:sz w:val="24"/>
        <w:szCs w:val="24"/>
      </w:rPr>
      <w:t>61</w:t>
    </w:r>
    <w:r w:rsidRPr="00B807C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22F4"/>
    <w:lvl w:ilvl="0">
      <w:numFmt w:val="bullet"/>
      <w:lvlText w:val="*"/>
      <w:lvlJc w:val="left"/>
    </w:lvl>
  </w:abstractNum>
  <w:abstractNum w:abstractNumId="1">
    <w:nsid w:val="01DC077D"/>
    <w:multiLevelType w:val="hybridMultilevel"/>
    <w:tmpl w:val="318C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41717"/>
    <w:multiLevelType w:val="hybridMultilevel"/>
    <w:tmpl w:val="461E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C735F"/>
    <w:multiLevelType w:val="hybridMultilevel"/>
    <w:tmpl w:val="368015B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D400CF"/>
    <w:multiLevelType w:val="hybridMultilevel"/>
    <w:tmpl w:val="14020180"/>
    <w:lvl w:ilvl="0" w:tplc="DACEA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3785C"/>
    <w:multiLevelType w:val="hybridMultilevel"/>
    <w:tmpl w:val="A9D862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E1A3E"/>
    <w:multiLevelType w:val="hybridMultilevel"/>
    <w:tmpl w:val="021E9AF4"/>
    <w:lvl w:ilvl="0" w:tplc="48208A74">
      <w:start w:val="2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679AB"/>
    <w:multiLevelType w:val="hybridMultilevel"/>
    <w:tmpl w:val="2E28359C"/>
    <w:lvl w:ilvl="0" w:tplc="9C32B25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sz w:val="28"/>
        <w:szCs w:val="28"/>
      </w:rPr>
    </w:lvl>
    <w:lvl w:ilvl="1" w:tplc="0EFE956A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7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>
    <w:nsid w:val="358C7A34"/>
    <w:multiLevelType w:val="hybridMultilevel"/>
    <w:tmpl w:val="E2A8EBF4"/>
    <w:lvl w:ilvl="0" w:tplc="161A2B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F76481"/>
    <w:multiLevelType w:val="hybridMultilevel"/>
    <w:tmpl w:val="F7DA32DA"/>
    <w:lvl w:ilvl="0" w:tplc="BBBA5B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29F0814"/>
    <w:multiLevelType w:val="hybridMultilevel"/>
    <w:tmpl w:val="487A0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7344C"/>
    <w:multiLevelType w:val="hybridMultilevel"/>
    <w:tmpl w:val="00A64E3C"/>
    <w:lvl w:ilvl="0" w:tplc="DFAEA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8"/>
  </w:num>
  <w:num w:numId="11">
    <w:abstractNumId w:val="11"/>
  </w:num>
  <w:num w:numId="12">
    <w:abstractNumId w:val="16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2D"/>
    <w:rsid w:val="00000748"/>
    <w:rsid w:val="000029DE"/>
    <w:rsid w:val="000053C8"/>
    <w:rsid w:val="000061A4"/>
    <w:rsid w:val="00010853"/>
    <w:rsid w:val="00011734"/>
    <w:rsid w:val="0001267B"/>
    <w:rsid w:val="000146AB"/>
    <w:rsid w:val="00016C72"/>
    <w:rsid w:val="000175AE"/>
    <w:rsid w:val="00020FC7"/>
    <w:rsid w:val="000212D0"/>
    <w:rsid w:val="00021D1B"/>
    <w:rsid w:val="00030D43"/>
    <w:rsid w:val="00032DC5"/>
    <w:rsid w:val="000459FB"/>
    <w:rsid w:val="00045C01"/>
    <w:rsid w:val="00047047"/>
    <w:rsid w:val="00061F9F"/>
    <w:rsid w:val="0006382D"/>
    <w:rsid w:val="00065038"/>
    <w:rsid w:val="00065303"/>
    <w:rsid w:val="00066227"/>
    <w:rsid w:val="00072B48"/>
    <w:rsid w:val="0008238D"/>
    <w:rsid w:val="000825E5"/>
    <w:rsid w:val="00090187"/>
    <w:rsid w:val="00091792"/>
    <w:rsid w:val="0009406C"/>
    <w:rsid w:val="000A265D"/>
    <w:rsid w:val="000B1535"/>
    <w:rsid w:val="000B23AF"/>
    <w:rsid w:val="000B312C"/>
    <w:rsid w:val="000B439E"/>
    <w:rsid w:val="000B5328"/>
    <w:rsid w:val="000B698E"/>
    <w:rsid w:val="000C02BC"/>
    <w:rsid w:val="000C1788"/>
    <w:rsid w:val="000C1B40"/>
    <w:rsid w:val="000C35DC"/>
    <w:rsid w:val="000D0366"/>
    <w:rsid w:val="000D1211"/>
    <w:rsid w:val="000E0842"/>
    <w:rsid w:val="000E1012"/>
    <w:rsid w:val="000E2844"/>
    <w:rsid w:val="000E2B4E"/>
    <w:rsid w:val="000E3C6B"/>
    <w:rsid w:val="000E41BF"/>
    <w:rsid w:val="000F2B69"/>
    <w:rsid w:val="000F3FDE"/>
    <w:rsid w:val="000F42E4"/>
    <w:rsid w:val="001008D7"/>
    <w:rsid w:val="00100B8B"/>
    <w:rsid w:val="001052AE"/>
    <w:rsid w:val="001114C6"/>
    <w:rsid w:val="00113F50"/>
    <w:rsid w:val="00114798"/>
    <w:rsid w:val="00114AEC"/>
    <w:rsid w:val="0011551E"/>
    <w:rsid w:val="001224AC"/>
    <w:rsid w:val="00122713"/>
    <w:rsid w:val="00130CFC"/>
    <w:rsid w:val="00130F96"/>
    <w:rsid w:val="00131DEC"/>
    <w:rsid w:val="00135341"/>
    <w:rsid w:val="0013586D"/>
    <w:rsid w:val="00144FF3"/>
    <w:rsid w:val="00150CC1"/>
    <w:rsid w:val="00151015"/>
    <w:rsid w:val="001543C2"/>
    <w:rsid w:val="00155AC8"/>
    <w:rsid w:val="0016154C"/>
    <w:rsid w:val="00162F65"/>
    <w:rsid w:val="00171285"/>
    <w:rsid w:val="00171908"/>
    <w:rsid w:val="001748A4"/>
    <w:rsid w:val="00175DBF"/>
    <w:rsid w:val="00176DA7"/>
    <w:rsid w:val="001779BA"/>
    <w:rsid w:val="001831EC"/>
    <w:rsid w:val="00183516"/>
    <w:rsid w:val="001847A4"/>
    <w:rsid w:val="00194808"/>
    <w:rsid w:val="001A1EAA"/>
    <w:rsid w:val="001A4AF6"/>
    <w:rsid w:val="001A5FB9"/>
    <w:rsid w:val="001A61C4"/>
    <w:rsid w:val="001A696C"/>
    <w:rsid w:val="001B780F"/>
    <w:rsid w:val="001B7D40"/>
    <w:rsid w:val="001C691E"/>
    <w:rsid w:val="001D1EBB"/>
    <w:rsid w:val="001D46DD"/>
    <w:rsid w:val="001D6B48"/>
    <w:rsid w:val="001F35C0"/>
    <w:rsid w:val="002038FF"/>
    <w:rsid w:val="002045F6"/>
    <w:rsid w:val="002125A1"/>
    <w:rsid w:val="002128A1"/>
    <w:rsid w:val="00212F83"/>
    <w:rsid w:val="002130D1"/>
    <w:rsid w:val="00215CE0"/>
    <w:rsid w:val="002213D8"/>
    <w:rsid w:val="00221642"/>
    <w:rsid w:val="00223398"/>
    <w:rsid w:val="00227D0A"/>
    <w:rsid w:val="00230276"/>
    <w:rsid w:val="0023140A"/>
    <w:rsid w:val="0023667A"/>
    <w:rsid w:val="00237984"/>
    <w:rsid w:val="00240F8D"/>
    <w:rsid w:val="00252B2B"/>
    <w:rsid w:val="00254E9C"/>
    <w:rsid w:val="002618CE"/>
    <w:rsid w:val="00262E72"/>
    <w:rsid w:val="0026399C"/>
    <w:rsid w:val="00264572"/>
    <w:rsid w:val="00265F9E"/>
    <w:rsid w:val="00281716"/>
    <w:rsid w:val="002856A7"/>
    <w:rsid w:val="002921D3"/>
    <w:rsid w:val="002931AF"/>
    <w:rsid w:val="00296214"/>
    <w:rsid w:val="00296B3A"/>
    <w:rsid w:val="002973A9"/>
    <w:rsid w:val="002A37B1"/>
    <w:rsid w:val="002A7145"/>
    <w:rsid w:val="002B4974"/>
    <w:rsid w:val="002B5057"/>
    <w:rsid w:val="002B6E0B"/>
    <w:rsid w:val="002B700C"/>
    <w:rsid w:val="002C2048"/>
    <w:rsid w:val="002C65A2"/>
    <w:rsid w:val="002C789B"/>
    <w:rsid w:val="002D2452"/>
    <w:rsid w:val="002E04F6"/>
    <w:rsid w:val="002E2E42"/>
    <w:rsid w:val="002E2F5E"/>
    <w:rsid w:val="002E43AB"/>
    <w:rsid w:val="002E43FA"/>
    <w:rsid w:val="002E517D"/>
    <w:rsid w:val="002F030E"/>
    <w:rsid w:val="002F073F"/>
    <w:rsid w:val="002F2842"/>
    <w:rsid w:val="002F306E"/>
    <w:rsid w:val="002F6178"/>
    <w:rsid w:val="002F623B"/>
    <w:rsid w:val="002F76D6"/>
    <w:rsid w:val="002F7DE5"/>
    <w:rsid w:val="00302250"/>
    <w:rsid w:val="0030433C"/>
    <w:rsid w:val="003044D9"/>
    <w:rsid w:val="00311B1F"/>
    <w:rsid w:val="00313F01"/>
    <w:rsid w:val="00316881"/>
    <w:rsid w:val="003202A8"/>
    <w:rsid w:val="003210F5"/>
    <w:rsid w:val="0032249B"/>
    <w:rsid w:val="00323662"/>
    <w:rsid w:val="00323BA2"/>
    <w:rsid w:val="003265E1"/>
    <w:rsid w:val="003275B4"/>
    <w:rsid w:val="00330BC8"/>
    <w:rsid w:val="00331F38"/>
    <w:rsid w:val="003335F4"/>
    <w:rsid w:val="003351D4"/>
    <w:rsid w:val="003454D9"/>
    <w:rsid w:val="00351600"/>
    <w:rsid w:val="00361EC5"/>
    <w:rsid w:val="00363201"/>
    <w:rsid w:val="0036472E"/>
    <w:rsid w:val="00364CAE"/>
    <w:rsid w:val="003721B8"/>
    <w:rsid w:val="00374300"/>
    <w:rsid w:val="00376395"/>
    <w:rsid w:val="00376632"/>
    <w:rsid w:val="003822F2"/>
    <w:rsid w:val="003829C6"/>
    <w:rsid w:val="00383CC4"/>
    <w:rsid w:val="00384A3C"/>
    <w:rsid w:val="0039430E"/>
    <w:rsid w:val="00395B75"/>
    <w:rsid w:val="003A1CA5"/>
    <w:rsid w:val="003A311E"/>
    <w:rsid w:val="003A43F0"/>
    <w:rsid w:val="003A7AFE"/>
    <w:rsid w:val="003B4A62"/>
    <w:rsid w:val="003B5A14"/>
    <w:rsid w:val="003B683D"/>
    <w:rsid w:val="003B6895"/>
    <w:rsid w:val="003C4702"/>
    <w:rsid w:val="003D07DE"/>
    <w:rsid w:val="003D16B8"/>
    <w:rsid w:val="003D2485"/>
    <w:rsid w:val="003D4500"/>
    <w:rsid w:val="003D5CD8"/>
    <w:rsid w:val="003D6FE3"/>
    <w:rsid w:val="003E4923"/>
    <w:rsid w:val="003F59E7"/>
    <w:rsid w:val="00407020"/>
    <w:rsid w:val="0041263A"/>
    <w:rsid w:val="00423545"/>
    <w:rsid w:val="00424AC0"/>
    <w:rsid w:val="004316CA"/>
    <w:rsid w:val="0043202B"/>
    <w:rsid w:val="0043344B"/>
    <w:rsid w:val="004360B8"/>
    <w:rsid w:val="00452D56"/>
    <w:rsid w:val="00453FE4"/>
    <w:rsid w:val="0046108A"/>
    <w:rsid w:val="00462167"/>
    <w:rsid w:val="00464AE3"/>
    <w:rsid w:val="0046567E"/>
    <w:rsid w:val="00465D9B"/>
    <w:rsid w:val="004706C0"/>
    <w:rsid w:val="0047384F"/>
    <w:rsid w:val="00474B79"/>
    <w:rsid w:val="00475C97"/>
    <w:rsid w:val="0048036D"/>
    <w:rsid w:val="00490C63"/>
    <w:rsid w:val="00493F28"/>
    <w:rsid w:val="004961C9"/>
    <w:rsid w:val="00497F91"/>
    <w:rsid w:val="004A4F9D"/>
    <w:rsid w:val="004B011D"/>
    <w:rsid w:val="004B1581"/>
    <w:rsid w:val="004B268F"/>
    <w:rsid w:val="004B5021"/>
    <w:rsid w:val="004B5E09"/>
    <w:rsid w:val="004B65B5"/>
    <w:rsid w:val="004B65E4"/>
    <w:rsid w:val="004B6AAB"/>
    <w:rsid w:val="004C1B67"/>
    <w:rsid w:val="004C2469"/>
    <w:rsid w:val="004C76A6"/>
    <w:rsid w:val="004D13B9"/>
    <w:rsid w:val="004D304E"/>
    <w:rsid w:val="004D3216"/>
    <w:rsid w:val="004D547A"/>
    <w:rsid w:val="004D730F"/>
    <w:rsid w:val="004E0560"/>
    <w:rsid w:val="004E16D8"/>
    <w:rsid w:val="004E5F4D"/>
    <w:rsid w:val="004F0D27"/>
    <w:rsid w:val="004F3865"/>
    <w:rsid w:val="004F45AC"/>
    <w:rsid w:val="004F50F4"/>
    <w:rsid w:val="004F70CA"/>
    <w:rsid w:val="00504F7F"/>
    <w:rsid w:val="00505364"/>
    <w:rsid w:val="00506FB1"/>
    <w:rsid w:val="00507818"/>
    <w:rsid w:val="00510993"/>
    <w:rsid w:val="00516A1F"/>
    <w:rsid w:val="005229E9"/>
    <w:rsid w:val="00523705"/>
    <w:rsid w:val="005272BD"/>
    <w:rsid w:val="0052736F"/>
    <w:rsid w:val="005307CF"/>
    <w:rsid w:val="00532A5D"/>
    <w:rsid w:val="00533431"/>
    <w:rsid w:val="00543CA5"/>
    <w:rsid w:val="0054619D"/>
    <w:rsid w:val="00552DEB"/>
    <w:rsid w:val="00560529"/>
    <w:rsid w:val="00576100"/>
    <w:rsid w:val="00581FC0"/>
    <w:rsid w:val="0058498B"/>
    <w:rsid w:val="00595A70"/>
    <w:rsid w:val="005A052F"/>
    <w:rsid w:val="005A09CE"/>
    <w:rsid w:val="005A45F9"/>
    <w:rsid w:val="005A4E9A"/>
    <w:rsid w:val="005A554B"/>
    <w:rsid w:val="005A724F"/>
    <w:rsid w:val="005B0378"/>
    <w:rsid w:val="005B07B8"/>
    <w:rsid w:val="005B18A0"/>
    <w:rsid w:val="005B1FD1"/>
    <w:rsid w:val="005B31EE"/>
    <w:rsid w:val="005B3F51"/>
    <w:rsid w:val="005B45D5"/>
    <w:rsid w:val="005B6D6E"/>
    <w:rsid w:val="005C6A6D"/>
    <w:rsid w:val="005D2C24"/>
    <w:rsid w:val="005D4919"/>
    <w:rsid w:val="005D5C60"/>
    <w:rsid w:val="005D785B"/>
    <w:rsid w:val="005E4B51"/>
    <w:rsid w:val="005E6290"/>
    <w:rsid w:val="005E7DC4"/>
    <w:rsid w:val="005F0D81"/>
    <w:rsid w:val="005F0ED4"/>
    <w:rsid w:val="005F1C3F"/>
    <w:rsid w:val="005F1D94"/>
    <w:rsid w:val="005F2D90"/>
    <w:rsid w:val="005F42AC"/>
    <w:rsid w:val="005F4D25"/>
    <w:rsid w:val="005F6662"/>
    <w:rsid w:val="0060146C"/>
    <w:rsid w:val="00603286"/>
    <w:rsid w:val="00605672"/>
    <w:rsid w:val="00605EEB"/>
    <w:rsid w:val="00607F97"/>
    <w:rsid w:val="00614FCB"/>
    <w:rsid w:val="006159EC"/>
    <w:rsid w:val="00616961"/>
    <w:rsid w:val="00630977"/>
    <w:rsid w:val="00635096"/>
    <w:rsid w:val="00637767"/>
    <w:rsid w:val="00642596"/>
    <w:rsid w:val="00642BE3"/>
    <w:rsid w:val="0064389F"/>
    <w:rsid w:val="00645A1A"/>
    <w:rsid w:val="00647423"/>
    <w:rsid w:val="00650E39"/>
    <w:rsid w:val="00660F44"/>
    <w:rsid w:val="006610D4"/>
    <w:rsid w:val="0066160A"/>
    <w:rsid w:val="00663377"/>
    <w:rsid w:val="00674539"/>
    <w:rsid w:val="00677798"/>
    <w:rsid w:val="0067792E"/>
    <w:rsid w:val="00684A9F"/>
    <w:rsid w:val="0069171C"/>
    <w:rsid w:val="006979F2"/>
    <w:rsid w:val="006A53EF"/>
    <w:rsid w:val="006A6B51"/>
    <w:rsid w:val="006B14D5"/>
    <w:rsid w:val="006B36E1"/>
    <w:rsid w:val="006B3E6C"/>
    <w:rsid w:val="006C1C82"/>
    <w:rsid w:val="006C284C"/>
    <w:rsid w:val="006C3886"/>
    <w:rsid w:val="006C3EDC"/>
    <w:rsid w:val="006E2357"/>
    <w:rsid w:val="006E757B"/>
    <w:rsid w:val="006E7E0F"/>
    <w:rsid w:val="007000ED"/>
    <w:rsid w:val="007010FA"/>
    <w:rsid w:val="007070EA"/>
    <w:rsid w:val="00716638"/>
    <w:rsid w:val="00725C6C"/>
    <w:rsid w:val="00727C96"/>
    <w:rsid w:val="00735A55"/>
    <w:rsid w:val="007413F4"/>
    <w:rsid w:val="0074640A"/>
    <w:rsid w:val="00746BD0"/>
    <w:rsid w:val="007471DD"/>
    <w:rsid w:val="007512B7"/>
    <w:rsid w:val="0076290B"/>
    <w:rsid w:val="0077179E"/>
    <w:rsid w:val="00772B53"/>
    <w:rsid w:val="00773213"/>
    <w:rsid w:val="00774F70"/>
    <w:rsid w:val="00790F28"/>
    <w:rsid w:val="00791B8C"/>
    <w:rsid w:val="0079444C"/>
    <w:rsid w:val="00795419"/>
    <w:rsid w:val="007960D2"/>
    <w:rsid w:val="00797EE4"/>
    <w:rsid w:val="00797FBF"/>
    <w:rsid w:val="007A10CF"/>
    <w:rsid w:val="007A12A4"/>
    <w:rsid w:val="007A23E1"/>
    <w:rsid w:val="007A33FA"/>
    <w:rsid w:val="007A55BB"/>
    <w:rsid w:val="007A76DA"/>
    <w:rsid w:val="007A7775"/>
    <w:rsid w:val="007A7C69"/>
    <w:rsid w:val="007B1E5E"/>
    <w:rsid w:val="007B4026"/>
    <w:rsid w:val="007B4C7E"/>
    <w:rsid w:val="007B4CD2"/>
    <w:rsid w:val="007B5A47"/>
    <w:rsid w:val="007B76B9"/>
    <w:rsid w:val="007C03E7"/>
    <w:rsid w:val="007C23A1"/>
    <w:rsid w:val="007C30C6"/>
    <w:rsid w:val="007C37E5"/>
    <w:rsid w:val="007C3E43"/>
    <w:rsid w:val="007C4FBC"/>
    <w:rsid w:val="007D4639"/>
    <w:rsid w:val="007D7698"/>
    <w:rsid w:val="007E0407"/>
    <w:rsid w:val="007F3E98"/>
    <w:rsid w:val="007F53BD"/>
    <w:rsid w:val="0080323F"/>
    <w:rsid w:val="00807149"/>
    <w:rsid w:val="00810368"/>
    <w:rsid w:val="0082291E"/>
    <w:rsid w:val="00825C5B"/>
    <w:rsid w:val="008273A8"/>
    <w:rsid w:val="00830458"/>
    <w:rsid w:val="0083259D"/>
    <w:rsid w:val="00832767"/>
    <w:rsid w:val="00842154"/>
    <w:rsid w:val="008474C9"/>
    <w:rsid w:val="0084775D"/>
    <w:rsid w:val="008502D5"/>
    <w:rsid w:val="00854866"/>
    <w:rsid w:val="00856F65"/>
    <w:rsid w:val="008575FB"/>
    <w:rsid w:val="008600CC"/>
    <w:rsid w:val="00861375"/>
    <w:rsid w:val="008640D5"/>
    <w:rsid w:val="008643DD"/>
    <w:rsid w:val="008677EF"/>
    <w:rsid w:val="00867999"/>
    <w:rsid w:val="00875207"/>
    <w:rsid w:val="008770FD"/>
    <w:rsid w:val="008774B1"/>
    <w:rsid w:val="0088065A"/>
    <w:rsid w:val="008825E7"/>
    <w:rsid w:val="00886C1A"/>
    <w:rsid w:val="00895513"/>
    <w:rsid w:val="00895755"/>
    <w:rsid w:val="0089614E"/>
    <w:rsid w:val="00896EE1"/>
    <w:rsid w:val="008A1A52"/>
    <w:rsid w:val="008A54E7"/>
    <w:rsid w:val="008B0E52"/>
    <w:rsid w:val="008B3459"/>
    <w:rsid w:val="008B3DD7"/>
    <w:rsid w:val="008B4BB5"/>
    <w:rsid w:val="008C2FB6"/>
    <w:rsid w:val="008C3C4E"/>
    <w:rsid w:val="008C4CD9"/>
    <w:rsid w:val="008D1A47"/>
    <w:rsid w:val="008D6715"/>
    <w:rsid w:val="008E0786"/>
    <w:rsid w:val="008E6D0C"/>
    <w:rsid w:val="008F14CD"/>
    <w:rsid w:val="008F52B9"/>
    <w:rsid w:val="008F5CFF"/>
    <w:rsid w:val="0090091A"/>
    <w:rsid w:val="00900971"/>
    <w:rsid w:val="0090219A"/>
    <w:rsid w:val="00904F78"/>
    <w:rsid w:val="00911A53"/>
    <w:rsid w:val="00913C02"/>
    <w:rsid w:val="0091664A"/>
    <w:rsid w:val="009223F7"/>
    <w:rsid w:val="00931405"/>
    <w:rsid w:val="009314C8"/>
    <w:rsid w:val="00937C43"/>
    <w:rsid w:val="009444C0"/>
    <w:rsid w:val="009445DC"/>
    <w:rsid w:val="00944A6A"/>
    <w:rsid w:val="009467D2"/>
    <w:rsid w:val="009513BA"/>
    <w:rsid w:val="00954C9A"/>
    <w:rsid w:val="00957725"/>
    <w:rsid w:val="00960ABD"/>
    <w:rsid w:val="00966272"/>
    <w:rsid w:val="009751A3"/>
    <w:rsid w:val="00977DB1"/>
    <w:rsid w:val="009805E4"/>
    <w:rsid w:val="009827B8"/>
    <w:rsid w:val="00983D9F"/>
    <w:rsid w:val="00987EA3"/>
    <w:rsid w:val="00990216"/>
    <w:rsid w:val="00991361"/>
    <w:rsid w:val="00996AC5"/>
    <w:rsid w:val="009A5C11"/>
    <w:rsid w:val="009A7090"/>
    <w:rsid w:val="009B17C3"/>
    <w:rsid w:val="009B4013"/>
    <w:rsid w:val="009B45EB"/>
    <w:rsid w:val="009B4EF9"/>
    <w:rsid w:val="009C1963"/>
    <w:rsid w:val="009C415C"/>
    <w:rsid w:val="009C62AC"/>
    <w:rsid w:val="009C7E09"/>
    <w:rsid w:val="009D6761"/>
    <w:rsid w:val="009D7297"/>
    <w:rsid w:val="009E3A26"/>
    <w:rsid w:val="009E61C4"/>
    <w:rsid w:val="009E7251"/>
    <w:rsid w:val="00A00090"/>
    <w:rsid w:val="00A027D5"/>
    <w:rsid w:val="00A03CFE"/>
    <w:rsid w:val="00A044F2"/>
    <w:rsid w:val="00A058C0"/>
    <w:rsid w:val="00A10F87"/>
    <w:rsid w:val="00A12665"/>
    <w:rsid w:val="00A12715"/>
    <w:rsid w:val="00A12DD1"/>
    <w:rsid w:val="00A14361"/>
    <w:rsid w:val="00A209BE"/>
    <w:rsid w:val="00A21565"/>
    <w:rsid w:val="00A22656"/>
    <w:rsid w:val="00A42780"/>
    <w:rsid w:val="00A45CCA"/>
    <w:rsid w:val="00A46E19"/>
    <w:rsid w:val="00A52EAD"/>
    <w:rsid w:val="00A53BFF"/>
    <w:rsid w:val="00A6522D"/>
    <w:rsid w:val="00A76925"/>
    <w:rsid w:val="00A83DD7"/>
    <w:rsid w:val="00AB06E6"/>
    <w:rsid w:val="00AB4594"/>
    <w:rsid w:val="00AB682A"/>
    <w:rsid w:val="00AB6B2A"/>
    <w:rsid w:val="00AC062E"/>
    <w:rsid w:val="00AC0C76"/>
    <w:rsid w:val="00AC1050"/>
    <w:rsid w:val="00AC566A"/>
    <w:rsid w:val="00AC701E"/>
    <w:rsid w:val="00AD0674"/>
    <w:rsid w:val="00AD38B6"/>
    <w:rsid w:val="00AD47F4"/>
    <w:rsid w:val="00AD59AF"/>
    <w:rsid w:val="00AE4DB5"/>
    <w:rsid w:val="00AE52F2"/>
    <w:rsid w:val="00AE581E"/>
    <w:rsid w:val="00AE6112"/>
    <w:rsid w:val="00AF35DB"/>
    <w:rsid w:val="00AF5F7C"/>
    <w:rsid w:val="00B010EB"/>
    <w:rsid w:val="00B01A18"/>
    <w:rsid w:val="00B140DB"/>
    <w:rsid w:val="00B14FD8"/>
    <w:rsid w:val="00B26CBA"/>
    <w:rsid w:val="00B26F2B"/>
    <w:rsid w:val="00B27960"/>
    <w:rsid w:val="00B34BCE"/>
    <w:rsid w:val="00B3511A"/>
    <w:rsid w:val="00B36168"/>
    <w:rsid w:val="00B37BCD"/>
    <w:rsid w:val="00B40FDC"/>
    <w:rsid w:val="00B45EF4"/>
    <w:rsid w:val="00B4601C"/>
    <w:rsid w:val="00B50487"/>
    <w:rsid w:val="00B52F31"/>
    <w:rsid w:val="00B534BB"/>
    <w:rsid w:val="00B55C36"/>
    <w:rsid w:val="00B570E2"/>
    <w:rsid w:val="00B603C6"/>
    <w:rsid w:val="00B671BE"/>
    <w:rsid w:val="00B708BE"/>
    <w:rsid w:val="00B72932"/>
    <w:rsid w:val="00B767C2"/>
    <w:rsid w:val="00B801AD"/>
    <w:rsid w:val="00B854CB"/>
    <w:rsid w:val="00B85F0E"/>
    <w:rsid w:val="00B87446"/>
    <w:rsid w:val="00B902BD"/>
    <w:rsid w:val="00B944B9"/>
    <w:rsid w:val="00B96994"/>
    <w:rsid w:val="00B97EE4"/>
    <w:rsid w:val="00BA41F8"/>
    <w:rsid w:val="00BA5BE8"/>
    <w:rsid w:val="00BA66BD"/>
    <w:rsid w:val="00BA714B"/>
    <w:rsid w:val="00BA77A3"/>
    <w:rsid w:val="00BA7C85"/>
    <w:rsid w:val="00BB0F6D"/>
    <w:rsid w:val="00BB1997"/>
    <w:rsid w:val="00BB670B"/>
    <w:rsid w:val="00BC0B61"/>
    <w:rsid w:val="00BC4735"/>
    <w:rsid w:val="00BD3426"/>
    <w:rsid w:val="00BD3653"/>
    <w:rsid w:val="00BD5C07"/>
    <w:rsid w:val="00BD5C74"/>
    <w:rsid w:val="00BE1307"/>
    <w:rsid w:val="00BF0F0D"/>
    <w:rsid w:val="00BF3BEF"/>
    <w:rsid w:val="00C04FC5"/>
    <w:rsid w:val="00C05051"/>
    <w:rsid w:val="00C054EA"/>
    <w:rsid w:val="00C10D45"/>
    <w:rsid w:val="00C14570"/>
    <w:rsid w:val="00C15421"/>
    <w:rsid w:val="00C2175B"/>
    <w:rsid w:val="00C23779"/>
    <w:rsid w:val="00C265B3"/>
    <w:rsid w:val="00C26DBA"/>
    <w:rsid w:val="00C303AB"/>
    <w:rsid w:val="00C31663"/>
    <w:rsid w:val="00C33114"/>
    <w:rsid w:val="00C3676E"/>
    <w:rsid w:val="00C37784"/>
    <w:rsid w:val="00C41EBB"/>
    <w:rsid w:val="00C45660"/>
    <w:rsid w:val="00C45B07"/>
    <w:rsid w:val="00C472FF"/>
    <w:rsid w:val="00C53BC1"/>
    <w:rsid w:val="00C61A04"/>
    <w:rsid w:val="00C622A1"/>
    <w:rsid w:val="00C6661B"/>
    <w:rsid w:val="00C66701"/>
    <w:rsid w:val="00C76A5E"/>
    <w:rsid w:val="00C915B5"/>
    <w:rsid w:val="00C93E71"/>
    <w:rsid w:val="00C96E4D"/>
    <w:rsid w:val="00C97663"/>
    <w:rsid w:val="00CA1433"/>
    <w:rsid w:val="00CA1840"/>
    <w:rsid w:val="00CA2173"/>
    <w:rsid w:val="00CA6A50"/>
    <w:rsid w:val="00CA710D"/>
    <w:rsid w:val="00CB011C"/>
    <w:rsid w:val="00CB5572"/>
    <w:rsid w:val="00CC02B1"/>
    <w:rsid w:val="00CC18BC"/>
    <w:rsid w:val="00CC5002"/>
    <w:rsid w:val="00CC552E"/>
    <w:rsid w:val="00CC7834"/>
    <w:rsid w:val="00CC7F41"/>
    <w:rsid w:val="00CD03C6"/>
    <w:rsid w:val="00CD0C35"/>
    <w:rsid w:val="00CD4CCE"/>
    <w:rsid w:val="00CD560E"/>
    <w:rsid w:val="00CD5FDE"/>
    <w:rsid w:val="00CE30F3"/>
    <w:rsid w:val="00CE4D7C"/>
    <w:rsid w:val="00CF0EFF"/>
    <w:rsid w:val="00CF1C07"/>
    <w:rsid w:val="00CF6A6A"/>
    <w:rsid w:val="00CF7E91"/>
    <w:rsid w:val="00D04F11"/>
    <w:rsid w:val="00D051E2"/>
    <w:rsid w:val="00D06141"/>
    <w:rsid w:val="00D103B1"/>
    <w:rsid w:val="00D1166D"/>
    <w:rsid w:val="00D15C0D"/>
    <w:rsid w:val="00D17BA4"/>
    <w:rsid w:val="00D214CB"/>
    <w:rsid w:val="00D22FCB"/>
    <w:rsid w:val="00D24192"/>
    <w:rsid w:val="00D24A3F"/>
    <w:rsid w:val="00D2770D"/>
    <w:rsid w:val="00D33919"/>
    <w:rsid w:val="00D3467A"/>
    <w:rsid w:val="00D357B2"/>
    <w:rsid w:val="00D35E0A"/>
    <w:rsid w:val="00D37124"/>
    <w:rsid w:val="00D415D6"/>
    <w:rsid w:val="00D42A46"/>
    <w:rsid w:val="00D456B0"/>
    <w:rsid w:val="00D47E63"/>
    <w:rsid w:val="00D56B91"/>
    <w:rsid w:val="00D572B9"/>
    <w:rsid w:val="00D6603A"/>
    <w:rsid w:val="00D66BE2"/>
    <w:rsid w:val="00D70608"/>
    <w:rsid w:val="00D76166"/>
    <w:rsid w:val="00D77652"/>
    <w:rsid w:val="00D776EA"/>
    <w:rsid w:val="00D8054B"/>
    <w:rsid w:val="00D80906"/>
    <w:rsid w:val="00D8134B"/>
    <w:rsid w:val="00D82912"/>
    <w:rsid w:val="00D85AC0"/>
    <w:rsid w:val="00D85E65"/>
    <w:rsid w:val="00D94D83"/>
    <w:rsid w:val="00DA118A"/>
    <w:rsid w:val="00DA1571"/>
    <w:rsid w:val="00DA275B"/>
    <w:rsid w:val="00DA65DC"/>
    <w:rsid w:val="00DA7865"/>
    <w:rsid w:val="00DB1043"/>
    <w:rsid w:val="00DB52DD"/>
    <w:rsid w:val="00DB54FB"/>
    <w:rsid w:val="00DB62B9"/>
    <w:rsid w:val="00DB6381"/>
    <w:rsid w:val="00DC5908"/>
    <w:rsid w:val="00DD11F6"/>
    <w:rsid w:val="00DD3889"/>
    <w:rsid w:val="00DE33E0"/>
    <w:rsid w:val="00DE33FE"/>
    <w:rsid w:val="00DE38C1"/>
    <w:rsid w:val="00DE4081"/>
    <w:rsid w:val="00DE5512"/>
    <w:rsid w:val="00DE5D53"/>
    <w:rsid w:val="00E0034D"/>
    <w:rsid w:val="00E02FAD"/>
    <w:rsid w:val="00E05EEE"/>
    <w:rsid w:val="00E10CB6"/>
    <w:rsid w:val="00E11880"/>
    <w:rsid w:val="00E13217"/>
    <w:rsid w:val="00E13C23"/>
    <w:rsid w:val="00E205F7"/>
    <w:rsid w:val="00E2274A"/>
    <w:rsid w:val="00E23DA0"/>
    <w:rsid w:val="00E257DA"/>
    <w:rsid w:val="00E27626"/>
    <w:rsid w:val="00E30BCA"/>
    <w:rsid w:val="00E3119B"/>
    <w:rsid w:val="00E324D5"/>
    <w:rsid w:val="00E32F7F"/>
    <w:rsid w:val="00E337BA"/>
    <w:rsid w:val="00E34BAE"/>
    <w:rsid w:val="00E359BC"/>
    <w:rsid w:val="00E365F8"/>
    <w:rsid w:val="00E369CB"/>
    <w:rsid w:val="00E41815"/>
    <w:rsid w:val="00E45628"/>
    <w:rsid w:val="00E504CF"/>
    <w:rsid w:val="00E50CC8"/>
    <w:rsid w:val="00E6127E"/>
    <w:rsid w:val="00E62DC8"/>
    <w:rsid w:val="00E724DE"/>
    <w:rsid w:val="00E764AE"/>
    <w:rsid w:val="00E77478"/>
    <w:rsid w:val="00E83646"/>
    <w:rsid w:val="00E867DA"/>
    <w:rsid w:val="00E87DBF"/>
    <w:rsid w:val="00E915CC"/>
    <w:rsid w:val="00E9215B"/>
    <w:rsid w:val="00EA6393"/>
    <w:rsid w:val="00EB2F9B"/>
    <w:rsid w:val="00EB311B"/>
    <w:rsid w:val="00EB57FF"/>
    <w:rsid w:val="00EB6E92"/>
    <w:rsid w:val="00EB7ECF"/>
    <w:rsid w:val="00EC17E2"/>
    <w:rsid w:val="00EC47D6"/>
    <w:rsid w:val="00EC6614"/>
    <w:rsid w:val="00EC7894"/>
    <w:rsid w:val="00ED54DF"/>
    <w:rsid w:val="00ED7344"/>
    <w:rsid w:val="00EE105E"/>
    <w:rsid w:val="00EE4A92"/>
    <w:rsid w:val="00EE7E8A"/>
    <w:rsid w:val="00EF1913"/>
    <w:rsid w:val="00EF28D2"/>
    <w:rsid w:val="00EF2C49"/>
    <w:rsid w:val="00EF5451"/>
    <w:rsid w:val="00EF7EE2"/>
    <w:rsid w:val="00F05F72"/>
    <w:rsid w:val="00F071CC"/>
    <w:rsid w:val="00F0742F"/>
    <w:rsid w:val="00F10706"/>
    <w:rsid w:val="00F13B50"/>
    <w:rsid w:val="00F13F77"/>
    <w:rsid w:val="00F17F98"/>
    <w:rsid w:val="00F26B05"/>
    <w:rsid w:val="00F36A01"/>
    <w:rsid w:val="00F37706"/>
    <w:rsid w:val="00F37ADA"/>
    <w:rsid w:val="00F41068"/>
    <w:rsid w:val="00F41BD9"/>
    <w:rsid w:val="00F4239F"/>
    <w:rsid w:val="00F43229"/>
    <w:rsid w:val="00F43C01"/>
    <w:rsid w:val="00F477D7"/>
    <w:rsid w:val="00F5155F"/>
    <w:rsid w:val="00F51705"/>
    <w:rsid w:val="00F6030E"/>
    <w:rsid w:val="00F65CE7"/>
    <w:rsid w:val="00F67904"/>
    <w:rsid w:val="00F735DF"/>
    <w:rsid w:val="00F74139"/>
    <w:rsid w:val="00F7592C"/>
    <w:rsid w:val="00F84D74"/>
    <w:rsid w:val="00F91719"/>
    <w:rsid w:val="00F93BD7"/>
    <w:rsid w:val="00F9683F"/>
    <w:rsid w:val="00F96CBB"/>
    <w:rsid w:val="00F96DDC"/>
    <w:rsid w:val="00FA165C"/>
    <w:rsid w:val="00FA3C13"/>
    <w:rsid w:val="00FA64AE"/>
    <w:rsid w:val="00FA64C8"/>
    <w:rsid w:val="00FB38B3"/>
    <w:rsid w:val="00FC1E63"/>
    <w:rsid w:val="00FD0026"/>
    <w:rsid w:val="00FD0F87"/>
    <w:rsid w:val="00FD2C6B"/>
    <w:rsid w:val="00FD5374"/>
    <w:rsid w:val="00FD6772"/>
    <w:rsid w:val="00FE12BA"/>
    <w:rsid w:val="00FE223E"/>
    <w:rsid w:val="00FE37EF"/>
    <w:rsid w:val="00FE38F1"/>
    <w:rsid w:val="00FE3A95"/>
    <w:rsid w:val="00FE6DB0"/>
    <w:rsid w:val="00FE724B"/>
    <w:rsid w:val="00FF1FF7"/>
    <w:rsid w:val="00FF2EDB"/>
    <w:rsid w:val="00FF6F2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652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2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uiPriority w:val="99"/>
    <w:rsid w:val="00A652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5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2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2D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22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22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5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652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rsid w:val="00A6522D"/>
    <w:pPr>
      <w:spacing w:after="0" w:line="240" w:lineRule="auto"/>
      <w:ind w:firstLine="792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6522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rsid w:val="00A6522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652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522D"/>
    <w:rPr>
      <w:rFonts w:ascii="Calibri" w:eastAsia="Times New Roman" w:hAnsi="Calibri" w:cs="Times New Roman"/>
    </w:rPr>
  </w:style>
  <w:style w:type="table" w:styleId="ad">
    <w:name w:val="Table Grid"/>
    <w:basedOn w:val="a1"/>
    <w:rsid w:val="00A6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A6522D"/>
  </w:style>
  <w:style w:type="character" w:customStyle="1" w:styleId="ConsPlusNonformat0">
    <w:name w:val="ConsPlusNonformat Знак"/>
    <w:link w:val="ConsPlusNonformat"/>
    <w:uiPriority w:val="99"/>
    <w:locked/>
    <w:rsid w:val="00A652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A652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7">
    <w:name w:val="Знак Знак57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E2844"/>
    <w:pPr>
      <w:ind w:left="720"/>
      <w:contextualSpacing/>
    </w:pPr>
  </w:style>
  <w:style w:type="paragraph" w:customStyle="1" w:styleId="56">
    <w:name w:val="Знак Знак56"/>
    <w:basedOn w:val="a"/>
    <w:rsid w:val="005B1F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5">
    <w:name w:val="Знак Знак55"/>
    <w:basedOn w:val="a"/>
    <w:rsid w:val="008C2F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 Знак54"/>
    <w:basedOn w:val="a"/>
    <w:rsid w:val="00475C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3">
    <w:name w:val="Знак Знак53"/>
    <w:basedOn w:val="a"/>
    <w:rsid w:val="007629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 Знак52"/>
    <w:basedOn w:val="a"/>
    <w:rsid w:val="000146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 Знак51"/>
    <w:basedOn w:val="a"/>
    <w:rsid w:val="0023140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6A894298B47B93B90F4B4031E9CDD1F745CC9F96F8E9B2F198D14F7BA88B12A59F721ECC4E00799BD98j15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1E1438B5B284393FB351B494E03D93989DF34EAB97443203325D78FBEE7F90B654B1fEt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994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0E3F-3908-4215-9EC3-2F28490F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66</Pages>
  <Words>22148</Words>
  <Characters>126248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2021-12-16T16:03:00Z</cp:lastPrinted>
  <dcterms:created xsi:type="dcterms:W3CDTF">2018-06-27T10:34:00Z</dcterms:created>
  <dcterms:modified xsi:type="dcterms:W3CDTF">2022-01-05T06:28:00Z</dcterms:modified>
</cp:coreProperties>
</file>