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11" w:rsidRPr="00C270A5" w:rsidRDefault="00245511" w:rsidP="00245511">
      <w:pPr>
        <w:pStyle w:val="af1"/>
        <w:tabs>
          <w:tab w:val="left" w:pos="0"/>
          <w:tab w:val="left" w:pos="10800"/>
        </w:tabs>
        <w:ind w:right="212"/>
        <w:rPr>
          <w:szCs w:val="28"/>
        </w:rPr>
      </w:pPr>
      <w:r w:rsidRPr="00C270A5">
        <w:rPr>
          <w:szCs w:val="28"/>
        </w:rPr>
        <w:t>ГЛАВА НОВОПОКРОВСКОГО СЕЛЬСКОГО ПОСЕЛЕНИЯ</w:t>
      </w:r>
    </w:p>
    <w:p w:rsidR="00245511" w:rsidRPr="00C270A5" w:rsidRDefault="00245511" w:rsidP="00245511">
      <w:pPr>
        <w:pStyle w:val="af1"/>
        <w:tabs>
          <w:tab w:val="left" w:pos="0"/>
          <w:tab w:val="left" w:pos="10800"/>
        </w:tabs>
        <w:ind w:right="212"/>
        <w:rPr>
          <w:szCs w:val="28"/>
        </w:rPr>
      </w:pPr>
      <w:r w:rsidRPr="00C270A5">
        <w:rPr>
          <w:szCs w:val="28"/>
        </w:rPr>
        <w:t>ГОРЬКОВСКОГО МУНИЦИПАЛЬНОГО РАЙОНА ОМСКОЙ ОБЛАСТИ</w:t>
      </w:r>
    </w:p>
    <w:p w:rsidR="00245511" w:rsidRPr="00C270A5" w:rsidRDefault="00245511" w:rsidP="00245511">
      <w:pPr>
        <w:pStyle w:val="af1"/>
        <w:tabs>
          <w:tab w:val="left" w:pos="0"/>
          <w:tab w:val="left" w:pos="10800"/>
        </w:tabs>
        <w:ind w:left="180" w:right="212"/>
        <w:rPr>
          <w:b w:val="0"/>
          <w:szCs w:val="28"/>
        </w:rPr>
      </w:pPr>
    </w:p>
    <w:p w:rsidR="00245511" w:rsidRDefault="00245511" w:rsidP="00245511">
      <w:pPr>
        <w:pStyle w:val="af1"/>
        <w:tabs>
          <w:tab w:val="left" w:pos="0"/>
          <w:tab w:val="left" w:pos="10800"/>
        </w:tabs>
        <w:ind w:left="180" w:right="212"/>
        <w:rPr>
          <w:szCs w:val="28"/>
        </w:rPr>
      </w:pPr>
      <w:r w:rsidRPr="00C270A5">
        <w:rPr>
          <w:szCs w:val="28"/>
        </w:rPr>
        <w:t>ПОСТАНОВЛЕНИЕ</w:t>
      </w:r>
    </w:p>
    <w:p w:rsidR="00245511" w:rsidRPr="00245511" w:rsidRDefault="00245511" w:rsidP="00245511">
      <w:pPr>
        <w:pStyle w:val="af1"/>
        <w:tabs>
          <w:tab w:val="left" w:pos="0"/>
          <w:tab w:val="left" w:pos="10800"/>
        </w:tabs>
        <w:ind w:left="180" w:right="212"/>
        <w:rPr>
          <w:b w:val="0"/>
          <w:szCs w:val="28"/>
        </w:rPr>
      </w:pPr>
    </w:p>
    <w:p w:rsidR="00245511" w:rsidRDefault="00245511" w:rsidP="00245511">
      <w:pPr>
        <w:pStyle w:val="af1"/>
        <w:tabs>
          <w:tab w:val="left" w:pos="0"/>
          <w:tab w:val="left" w:pos="10800"/>
        </w:tabs>
        <w:ind w:left="180" w:right="212"/>
        <w:jc w:val="left"/>
        <w:rPr>
          <w:b w:val="0"/>
          <w:szCs w:val="28"/>
        </w:rPr>
      </w:pPr>
      <w:r>
        <w:rPr>
          <w:b w:val="0"/>
          <w:szCs w:val="28"/>
        </w:rPr>
        <w:t xml:space="preserve">от </w:t>
      </w:r>
      <w:r w:rsidRPr="00245511">
        <w:rPr>
          <w:b w:val="0"/>
          <w:szCs w:val="28"/>
        </w:rPr>
        <w:t>16 декабря 2021 г</w:t>
      </w:r>
      <w:r>
        <w:rPr>
          <w:b w:val="0"/>
          <w:szCs w:val="28"/>
        </w:rPr>
        <w:t xml:space="preserve">                                                                №</w:t>
      </w:r>
      <w:r w:rsidR="00F24DC6">
        <w:rPr>
          <w:b w:val="0"/>
          <w:szCs w:val="28"/>
        </w:rPr>
        <w:t xml:space="preserve"> </w:t>
      </w:r>
      <w:r>
        <w:rPr>
          <w:b w:val="0"/>
          <w:szCs w:val="28"/>
        </w:rPr>
        <w:t>65</w:t>
      </w:r>
    </w:p>
    <w:p w:rsidR="00245511" w:rsidRDefault="00245511" w:rsidP="00245511">
      <w:pPr>
        <w:pStyle w:val="af1"/>
        <w:tabs>
          <w:tab w:val="left" w:pos="0"/>
          <w:tab w:val="left" w:pos="10800"/>
        </w:tabs>
        <w:ind w:left="180" w:right="212"/>
        <w:jc w:val="left"/>
        <w:rPr>
          <w:b w:val="0"/>
          <w:szCs w:val="28"/>
        </w:rPr>
      </w:pPr>
    </w:p>
    <w:p w:rsidR="00245511" w:rsidRPr="00245511" w:rsidRDefault="00245511" w:rsidP="00F24DC6">
      <w:pPr>
        <w:pStyle w:val="af1"/>
        <w:tabs>
          <w:tab w:val="left" w:pos="0"/>
          <w:tab w:val="left" w:pos="10800"/>
        </w:tabs>
        <w:ind w:right="212"/>
        <w:jc w:val="left"/>
        <w:rPr>
          <w:b w:val="0"/>
          <w:szCs w:val="28"/>
        </w:rPr>
      </w:pPr>
    </w:p>
    <w:p w:rsidR="00245511" w:rsidRPr="00C270A5" w:rsidRDefault="00245511" w:rsidP="00245511">
      <w:pPr>
        <w:pStyle w:val="af1"/>
        <w:tabs>
          <w:tab w:val="left" w:pos="0"/>
          <w:tab w:val="left" w:pos="10800"/>
        </w:tabs>
        <w:ind w:right="212"/>
        <w:jc w:val="left"/>
        <w:rPr>
          <w:b w:val="0"/>
          <w:szCs w:val="28"/>
        </w:rPr>
      </w:pPr>
      <w:r>
        <w:rPr>
          <w:szCs w:val="28"/>
        </w:rPr>
        <w:t xml:space="preserve">                                                   </w:t>
      </w:r>
      <w:r w:rsidRPr="00C270A5">
        <w:rPr>
          <w:b w:val="0"/>
          <w:szCs w:val="28"/>
        </w:rPr>
        <w:t>с</w:t>
      </w:r>
      <w:proofErr w:type="gramStart"/>
      <w:r w:rsidRPr="00C270A5">
        <w:rPr>
          <w:b w:val="0"/>
          <w:szCs w:val="28"/>
        </w:rPr>
        <w:t>.Н</w:t>
      </w:r>
      <w:proofErr w:type="gramEnd"/>
      <w:r w:rsidRPr="00C270A5">
        <w:rPr>
          <w:b w:val="0"/>
          <w:szCs w:val="28"/>
        </w:rPr>
        <w:t>овопокровка</w:t>
      </w:r>
    </w:p>
    <w:p w:rsidR="00245511" w:rsidRDefault="00245511" w:rsidP="00F24DC6">
      <w:pPr>
        <w:suppressAutoHyphens/>
        <w:spacing w:line="240" w:lineRule="exact"/>
        <w:ind w:right="-2"/>
        <w:rPr>
          <w:sz w:val="27"/>
          <w:szCs w:val="27"/>
        </w:rPr>
      </w:pPr>
    </w:p>
    <w:p w:rsidR="003071A8" w:rsidRPr="00F24DC6" w:rsidRDefault="003071A8" w:rsidP="00F24DC6">
      <w:pPr>
        <w:shd w:val="clear" w:color="auto" w:fill="FFFFFF"/>
        <w:spacing w:before="375" w:after="375" w:line="336" w:lineRule="atLeast"/>
        <w:jc w:val="center"/>
        <w:textAlignment w:val="baseline"/>
        <w:rPr>
          <w:color w:val="000000"/>
          <w:sz w:val="28"/>
          <w:szCs w:val="28"/>
        </w:rPr>
      </w:pPr>
      <w:r w:rsidRPr="003071A8">
        <w:rPr>
          <w:sz w:val="28"/>
          <w:szCs w:val="28"/>
          <w:lang w:eastAsia="zh-CN"/>
        </w:rPr>
        <w:t>О внесении изменений в постановление главы</w:t>
      </w:r>
      <w:r w:rsidR="00245511">
        <w:rPr>
          <w:sz w:val="28"/>
          <w:szCs w:val="28"/>
          <w:lang w:eastAsia="zh-CN"/>
        </w:rPr>
        <w:t xml:space="preserve"> Новопокровского сельского </w:t>
      </w:r>
      <w:r w:rsidRPr="003071A8">
        <w:rPr>
          <w:sz w:val="28"/>
          <w:szCs w:val="28"/>
          <w:lang w:eastAsia="zh-CN"/>
        </w:rPr>
        <w:t xml:space="preserve">  поселения </w:t>
      </w:r>
      <w:r w:rsidR="00F20F6E">
        <w:rPr>
          <w:sz w:val="28"/>
          <w:szCs w:val="28"/>
          <w:lang w:eastAsia="zh-CN"/>
        </w:rPr>
        <w:t>Горьковского</w:t>
      </w:r>
      <w:r w:rsidRPr="003071A8">
        <w:rPr>
          <w:sz w:val="28"/>
          <w:szCs w:val="28"/>
          <w:lang w:eastAsia="zh-CN"/>
        </w:rPr>
        <w:t xml:space="preserve"> муниципального района Омской области от</w:t>
      </w:r>
      <w:r w:rsidR="00245511">
        <w:rPr>
          <w:sz w:val="28"/>
          <w:szCs w:val="28"/>
          <w:lang w:eastAsia="zh-CN"/>
        </w:rPr>
        <w:t xml:space="preserve"> 07.10.</w:t>
      </w:r>
      <w:r w:rsidRPr="003071A8">
        <w:rPr>
          <w:sz w:val="28"/>
          <w:szCs w:val="28"/>
          <w:lang w:eastAsia="zh-CN"/>
        </w:rPr>
        <w:t>20</w:t>
      </w:r>
      <w:r w:rsidR="00245511">
        <w:rPr>
          <w:sz w:val="28"/>
          <w:szCs w:val="28"/>
          <w:lang w:eastAsia="zh-CN"/>
        </w:rPr>
        <w:t>16г</w:t>
      </w:r>
      <w:r w:rsidRPr="003071A8">
        <w:rPr>
          <w:sz w:val="28"/>
          <w:szCs w:val="28"/>
          <w:lang w:eastAsia="zh-CN"/>
        </w:rPr>
        <w:t xml:space="preserve"> №</w:t>
      </w:r>
      <w:r w:rsidR="00245511">
        <w:rPr>
          <w:sz w:val="28"/>
          <w:szCs w:val="28"/>
          <w:lang w:eastAsia="zh-CN"/>
        </w:rPr>
        <w:t>60А</w:t>
      </w:r>
      <w:r w:rsidRPr="003071A8">
        <w:rPr>
          <w:sz w:val="28"/>
          <w:szCs w:val="28"/>
          <w:lang w:eastAsia="zh-CN"/>
        </w:rPr>
        <w:t xml:space="preserve">  «Об утверждении Положения о комиссии по оценке технического состояния </w:t>
      </w:r>
      <w:r w:rsidR="00245511" w:rsidRPr="00F93847">
        <w:rPr>
          <w:color w:val="000000"/>
          <w:sz w:val="28"/>
          <w:szCs w:val="28"/>
        </w:rPr>
        <w:t xml:space="preserve">дорог общего пользования местного значения </w:t>
      </w:r>
      <w:r w:rsidR="00245511">
        <w:rPr>
          <w:color w:val="000000"/>
          <w:sz w:val="28"/>
          <w:szCs w:val="28"/>
        </w:rPr>
        <w:t>Новопокровского сельского поселения Горьковского</w:t>
      </w:r>
      <w:r w:rsidR="00245511" w:rsidRPr="00F93847">
        <w:rPr>
          <w:color w:val="000000"/>
          <w:sz w:val="28"/>
          <w:szCs w:val="28"/>
        </w:rPr>
        <w:t xml:space="preserve"> муниципального района Омской области»</w:t>
      </w:r>
    </w:p>
    <w:p w:rsidR="003071A8" w:rsidRPr="003071A8" w:rsidRDefault="003071A8" w:rsidP="003071A8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ind w:right="4341"/>
        <w:rPr>
          <w:sz w:val="28"/>
          <w:szCs w:val="28"/>
          <w:lang w:eastAsia="zh-CN"/>
        </w:rPr>
      </w:pPr>
    </w:p>
    <w:p w:rsidR="003071A8" w:rsidRPr="003071A8" w:rsidRDefault="003071A8" w:rsidP="003071A8">
      <w:pPr>
        <w:suppressAutoHyphens/>
        <w:autoSpaceDE w:val="0"/>
        <w:spacing w:line="240" w:lineRule="atLeast"/>
        <w:ind w:firstLine="567"/>
        <w:jc w:val="both"/>
        <w:rPr>
          <w:sz w:val="28"/>
          <w:szCs w:val="28"/>
          <w:lang w:eastAsia="zh-CN"/>
        </w:rPr>
      </w:pPr>
      <w:r w:rsidRPr="003071A8">
        <w:rPr>
          <w:sz w:val="28"/>
          <w:szCs w:val="28"/>
          <w:lang w:eastAsia="zh-CN"/>
        </w:rPr>
        <w:t xml:space="preserve">В соответствии с Федеральным законам от 06.10.2003 № 131-ФЗ «Об общих принципах организации местного самоуправления в Российской Федерации», от 08.11.2007 № 257-ФЗ «Об автомобильных дорогах </w:t>
      </w:r>
      <w:proofErr w:type="gramStart"/>
      <w:r w:rsidRPr="003071A8">
        <w:rPr>
          <w:sz w:val="28"/>
          <w:szCs w:val="28"/>
          <w:lang w:eastAsia="zh-CN"/>
        </w:rPr>
        <w:t>и</w:t>
      </w:r>
      <w:proofErr w:type="gramEnd"/>
      <w:r w:rsidRPr="003071A8">
        <w:rPr>
          <w:sz w:val="28"/>
          <w:szCs w:val="28"/>
          <w:lang w:eastAsia="zh-CN"/>
        </w:rPr>
        <w:t xml:space="preserve"> о дорожной деятельности в Российской Федерации», в целях обеспечения контроля за состоянием автомобильных дорог общего пользования, расположенных на территории населенных пунктов </w:t>
      </w:r>
      <w:r w:rsidR="00245511">
        <w:rPr>
          <w:sz w:val="28"/>
          <w:szCs w:val="28"/>
          <w:lang w:eastAsia="zh-CN"/>
        </w:rPr>
        <w:t>Новопокровского</w:t>
      </w:r>
      <w:r w:rsidR="00F20F6E">
        <w:rPr>
          <w:sz w:val="28"/>
          <w:szCs w:val="28"/>
          <w:lang w:eastAsia="en-US"/>
        </w:rPr>
        <w:t xml:space="preserve"> </w:t>
      </w:r>
      <w:r w:rsidR="00245511">
        <w:rPr>
          <w:sz w:val="28"/>
          <w:szCs w:val="28"/>
          <w:lang w:eastAsia="en-US"/>
        </w:rPr>
        <w:t xml:space="preserve">сельского </w:t>
      </w:r>
      <w:r w:rsidRPr="003071A8">
        <w:rPr>
          <w:sz w:val="28"/>
          <w:szCs w:val="28"/>
          <w:lang w:eastAsia="zh-CN"/>
        </w:rPr>
        <w:t xml:space="preserve"> поселения </w:t>
      </w:r>
      <w:r w:rsidR="00F20F6E">
        <w:rPr>
          <w:sz w:val="28"/>
          <w:szCs w:val="28"/>
          <w:lang w:eastAsia="zh-CN"/>
        </w:rPr>
        <w:t>Горьковского</w:t>
      </w:r>
      <w:r w:rsidRPr="003071A8">
        <w:rPr>
          <w:sz w:val="28"/>
          <w:szCs w:val="28"/>
          <w:lang w:eastAsia="zh-CN"/>
        </w:rPr>
        <w:t xml:space="preserve"> муниципального района Омской области, руководствуясь Уставом </w:t>
      </w:r>
      <w:r w:rsidR="00245511">
        <w:rPr>
          <w:sz w:val="28"/>
          <w:szCs w:val="28"/>
          <w:lang w:eastAsia="zh-CN"/>
        </w:rPr>
        <w:t>Новопокровского</w:t>
      </w:r>
      <w:r w:rsidRPr="003071A8">
        <w:rPr>
          <w:sz w:val="28"/>
          <w:szCs w:val="28"/>
          <w:lang w:eastAsia="zh-CN"/>
        </w:rPr>
        <w:t xml:space="preserve"> </w:t>
      </w:r>
      <w:r w:rsidR="00F20F6E" w:rsidRPr="00E54B27">
        <w:rPr>
          <w:sz w:val="28"/>
          <w:szCs w:val="28"/>
          <w:lang w:eastAsia="en-US"/>
        </w:rPr>
        <w:t>сельского</w:t>
      </w:r>
      <w:r w:rsidRPr="003071A8">
        <w:rPr>
          <w:sz w:val="28"/>
          <w:szCs w:val="28"/>
          <w:lang w:eastAsia="zh-CN"/>
        </w:rPr>
        <w:t xml:space="preserve"> поселения </w:t>
      </w:r>
      <w:r w:rsidR="00F20F6E">
        <w:rPr>
          <w:sz w:val="28"/>
          <w:szCs w:val="28"/>
          <w:lang w:eastAsia="zh-CN"/>
        </w:rPr>
        <w:t>Горьковского</w:t>
      </w:r>
      <w:r w:rsidRPr="003071A8">
        <w:rPr>
          <w:sz w:val="28"/>
          <w:szCs w:val="28"/>
          <w:lang w:eastAsia="zh-CN"/>
        </w:rPr>
        <w:t xml:space="preserve"> муниципального района, Администрация</w:t>
      </w:r>
      <w:r w:rsidR="00245511" w:rsidRPr="00245511">
        <w:rPr>
          <w:sz w:val="28"/>
          <w:szCs w:val="28"/>
          <w:lang w:eastAsia="zh-CN"/>
        </w:rPr>
        <w:t xml:space="preserve"> </w:t>
      </w:r>
      <w:r w:rsidR="00245511">
        <w:rPr>
          <w:sz w:val="28"/>
          <w:szCs w:val="28"/>
          <w:lang w:eastAsia="zh-CN"/>
        </w:rPr>
        <w:t xml:space="preserve">Новопокровского сельского </w:t>
      </w:r>
      <w:r w:rsidR="00245511" w:rsidRPr="003071A8">
        <w:rPr>
          <w:sz w:val="28"/>
          <w:szCs w:val="28"/>
          <w:lang w:eastAsia="zh-CN"/>
        </w:rPr>
        <w:t xml:space="preserve">  поселения</w:t>
      </w:r>
      <w:r w:rsidRPr="003071A8">
        <w:rPr>
          <w:sz w:val="28"/>
          <w:szCs w:val="28"/>
          <w:lang w:eastAsia="zh-CN"/>
        </w:rPr>
        <w:t xml:space="preserve"> </w:t>
      </w:r>
      <w:r w:rsidR="00F20F6E">
        <w:rPr>
          <w:sz w:val="28"/>
          <w:szCs w:val="28"/>
          <w:lang w:eastAsia="zh-CN"/>
        </w:rPr>
        <w:t>Горьковского</w:t>
      </w:r>
      <w:r w:rsidRPr="003071A8">
        <w:rPr>
          <w:sz w:val="28"/>
          <w:szCs w:val="28"/>
          <w:lang w:eastAsia="zh-CN"/>
        </w:rPr>
        <w:t xml:space="preserve"> муниципального района Омской области,</w:t>
      </w:r>
    </w:p>
    <w:p w:rsidR="003071A8" w:rsidRPr="003071A8" w:rsidRDefault="003071A8" w:rsidP="003071A8">
      <w:pPr>
        <w:suppressAutoHyphens/>
        <w:ind w:firstLine="708"/>
        <w:jc w:val="both"/>
        <w:rPr>
          <w:sz w:val="28"/>
          <w:szCs w:val="28"/>
          <w:lang w:eastAsia="zh-CN"/>
        </w:rPr>
      </w:pPr>
    </w:p>
    <w:p w:rsidR="003071A8" w:rsidRPr="003071A8" w:rsidRDefault="003071A8" w:rsidP="003071A8">
      <w:pPr>
        <w:suppressAutoHyphens/>
        <w:jc w:val="center"/>
        <w:rPr>
          <w:b/>
          <w:sz w:val="28"/>
          <w:szCs w:val="28"/>
          <w:lang w:eastAsia="zh-CN"/>
        </w:rPr>
      </w:pPr>
      <w:r w:rsidRPr="003071A8">
        <w:rPr>
          <w:b/>
          <w:sz w:val="28"/>
          <w:szCs w:val="28"/>
          <w:lang w:eastAsia="zh-CN"/>
        </w:rPr>
        <w:t>ПОСТАНОВ</w:t>
      </w:r>
      <w:r w:rsidR="00245511">
        <w:rPr>
          <w:b/>
          <w:sz w:val="28"/>
          <w:szCs w:val="28"/>
          <w:lang w:eastAsia="zh-CN"/>
        </w:rPr>
        <w:t>ИЛ</w:t>
      </w:r>
      <w:r w:rsidRPr="003071A8">
        <w:rPr>
          <w:b/>
          <w:sz w:val="28"/>
          <w:szCs w:val="28"/>
          <w:lang w:eastAsia="zh-CN"/>
        </w:rPr>
        <w:t>:</w:t>
      </w:r>
    </w:p>
    <w:p w:rsidR="003071A8" w:rsidRPr="003071A8" w:rsidRDefault="003071A8" w:rsidP="003071A8">
      <w:pPr>
        <w:suppressAutoHyphens/>
        <w:jc w:val="center"/>
        <w:rPr>
          <w:sz w:val="28"/>
          <w:szCs w:val="28"/>
          <w:lang w:eastAsia="zh-CN"/>
        </w:rPr>
      </w:pPr>
    </w:p>
    <w:p w:rsidR="003071A8" w:rsidRPr="003071A8" w:rsidRDefault="003071A8" w:rsidP="003071A8">
      <w:pPr>
        <w:suppressAutoHyphens/>
        <w:autoSpaceDE w:val="0"/>
        <w:spacing w:line="240" w:lineRule="atLeast"/>
        <w:ind w:firstLine="567"/>
        <w:jc w:val="both"/>
        <w:rPr>
          <w:sz w:val="28"/>
          <w:szCs w:val="28"/>
          <w:lang w:eastAsia="zh-CN"/>
        </w:rPr>
      </w:pPr>
      <w:r w:rsidRPr="003071A8">
        <w:rPr>
          <w:sz w:val="28"/>
          <w:szCs w:val="28"/>
          <w:lang w:eastAsia="zh-CN"/>
        </w:rPr>
        <w:t xml:space="preserve">1. Внести в Положение о комиссии по оценке технического состояния автомобильных дорог, расположенных на территории </w:t>
      </w:r>
      <w:r w:rsidR="00245511">
        <w:rPr>
          <w:sz w:val="28"/>
          <w:szCs w:val="28"/>
          <w:lang w:eastAsia="zh-CN"/>
        </w:rPr>
        <w:t xml:space="preserve">Новопокровского сельского </w:t>
      </w:r>
      <w:r w:rsidR="00245511" w:rsidRPr="003071A8">
        <w:rPr>
          <w:sz w:val="28"/>
          <w:szCs w:val="28"/>
          <w:lang w:eastAsia="zh-CN"/>
        </w:rPr>
        <w:t xml:space="preserve">  поселения </w:t>
      </w:r>
      <w:r w:rsidR="00F20F6E">
        <w:rPr>
          <w:sz w:val="28"/>
          <w:szCs w:val="28"/>
          <w:lang w:eastAsia="zh-CN"/>
        </w:rPr>
        <w:t>Горьковского</w:t>
      </w:r>
      <w:r w:rsidRPr="003071A8">
        <w:rPr>
          <w:sz w:val="28"/>
          <w:szCs w:val="28"/>
          <w:lang w:eastAsia="zh-CN"/>
        </w:rPr>
        <w:t xml:space="preserve"> муниципального района, следующие изменения:</w:t>
      </w:r>
    </w:p>
    <w:p w:rsidR="003071A8" w:rsidRPr="003071A8" w:rsidRDefault="003071A8" w:rsidP="003071A8">
      <w:pPr>
        <w:suppressAutoHyphens/>
        <w:autoSpaceDE w:val="0"/>
        <w:spacing w:line="240" w:lineRule="atLeast"/>
        <w:ind w:firstLine="567"/>
        <w:jc w:val="both"/>
        <w:rPr>
          <w:sz w:val="28"/>
          <w:szCs w:val="28"/>
          <w:lang w:eastAsia="zh-CN"/>
        </w:rPr>
      </w:pPr>
      <w:r w:rsidRPr="003071A8">
        <w:rPr>
          <w:sz w:val="28"/>
          <w:szCs w:val="28"/>
          <w:lang w:eastAsia="zh-CN"/>
        </w:rPr>
        <w:t>1.1. В пункте 8.1 Положения слова «наличие элементов водоотвода» заменить словами «состояние элементов водоотвода»;</w:t>
      </w:r>
    </w:p>
    <w:p w:rsidR="003071A8" w:rsidRPr="003071A8" w:rsidRDefault="003071A8" w:rsidP="003071A8">
      <w:pPr>
        <w:suppressAutoHyphens/>
        <w:autoSpaceDE w:val="0"/>
        <w:spacing w:line="240" w:lineRule="atLeast"/>
        <w:ind w:firstLine="567"/>
        <w:jc w:val="both"/>
        <w:rPr>
          <w:sz w:val="28"/>
          <w:szCs w:val="28"/>
          <w:lang w:eastAsia="zh-CN"/>
        </w:rPr>
      </w:pPr>
      <w:r w:rsidRPr="003071A8">
        <w:rPr>
          <w:sz w:val="28"/>
          <w:szCs w:val="28"/>
          <w:lang w:eastAsia="zh-CN"/>
        </w:rPr>
        <w:t>1.2. В пункте 8.1 Положения слова «наличие элементов обустройства дороги и технических средств организации дорожного движения» заменить словами «состояние элементов обустройства дороги и технических средств организации дорожного движения».</w:t>
      </w:r>
    </w:p>
    <w:p w:rsidR="003071A8" w:rsidRPr="003071A8" w:rsidRDefault="003071A8" w:rsidP="003071A8">
      <w:pPr>
        <w:suppressAutoHyphens/>
        <w:autoSpaceDE w:val="0"/>
        <w:spacing w:line="240" w:lineRule="atLeast"/>
        <w:ind w:firstLine="567"/>
        <w:jc w:val="both"/>
        <w:rPr>
          <w:sz w:val="28"/>
          <w:szCs w:val="28"/>
          <w:lang w:eastAsia="zh-CN"/>
        </w:rPr>
      </w:pPr>
      <w:r w:rsidRPr="003071A8">
        <w:rPr>
          <w:sz w:val="28"/>
          <w:szCs w:val="28"/>
          <w:lang w:eastAsia="zh-CN"/>
        </w:rPr>
        <w:lastRenderedPageBreak/>
        <w:t xml:space="preserve">2. Пункт 8.2 Положения изложить в следующей редакции: </w:t>
      </w:r>
    </w:p>
    <w:p w:rsidR="003071A8" w:rsidRPr="003071A8" w:rsidRDefault="003071A8" w:rsidP="003071A8">
      <w:pPr>
        <w:suppressAutoHyphens/>
        <w:autoSpaceDE w:val="0"/>
        <w:spacing w:line="240" w:lineRule="atLeast"/>
        <w:ind w:firstLine="567"/>
        <w:jc w:val="both"/>
        <w:rPr>
          <w:sz w:val="28"/>
          <w:szCs w:val="28"/>
          <w:lang w:eastAsia="zh-CN"/>
        </w:rPr>
      </w:pPr>
      <w:r w:rsidRPr="003071A8">
        <w:rPr>
          <w:sz w:val="28"/>
          <w:szCs w:val="28"/>
          <w:lang w:eastAsia="zh-CN"/>
        </w:rPr>
        <w:t>«8.2. 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дороги:</w:t>
      </w:r>
    </w:p>
    <w:p w:rsidR="003071A8" w:rsidRPr="003071A8" w:rsidRDefault="003071A8" w:rsidP="003071A8">
      <w:pPr>
        <w:suppressAutoHyphens/>
        <w:autoSpaceDE w:val="0"/>
        <w:spacing w:line="240" w:lineRule="atLeast"/>
        <w:ind w:firstLine="567"/>
        <w:jc w:val="both"/>
        <w:rPr>
          <w:sz w:val="28"/>
          <w:szCs w:val="28"/>
          <w:lang w:eastAsia="zh-CN"/>
        </w:rPr>
      </w:pPr>
      <w:r w:rsidRPr="003071A8">
        <w:rPr>
          <w:sz w:val="28"/>
          <w:szCs w:val="28"/>
          <w:lang w:eastAsia="zh-CN"/>
        </w:rPr>
        <w:t>– продольная ровность и глубина колеи дорожного покрытия;</w:t>
      </w:r>
    </w:p>
    <w:p w:rsidR="003071A8" w:rsidRPr="003071A8" w:rsidRDefault="003071A8" w:rsidP="003071A8">
      <w:pPr>
        <w:suppressAutoHyphens/>
        <w:autoSpaceDE w:val="0"/>
        <w:spacing w:line="240" w:lineRule="atLeast"/>
        <w:ind w:firstLine="567"/>
        <w:jc w:val="both"/>
        <w:rPr>
          <w:sz w:val="28"/>
          <w:szCs w:val="28"/>
          <w:lang w:eastAsia="zh-CN"/>
        </w:rPr>
      </w:pPr>
      <w:r w:rsidRPr="003071A8">
        <w:rPr>
          <w:sz w:val="28"/>
          <w:szCs w:val="28"/>
          <w:lang w:eastAsia="zh-CN"/>
        </w:rPr>
        <w:t>– сцепные свойства дорожного покрытия и состояния обочин;</w:t>
      </w:r>
    </w:p>
    <w:p w:rsidR="003071A8" w:rsidRPr="003071A8" w:rsidRDefault="003071A8" w:rsidP="003071A8">
      <w:pPr>
        <w:suppressAutoHyphens/>
        <w:autoSpaceDE w:val="0"/>
        <w:spacing w:line="240" w:lineRule="atLeast"/>
        <w:ind w:firstLine="567"/>
        <w:jc w:val="both"/>
        <w:rPr>
          <w:sz w:val="28"/>
          <w:szCs w:val="28"/>
          <w:lang w:eastAsia="zh-CN"/>
        </w:rPr>
      </w:pPr>
      <w:r w:rsidRPr="003071A8">
        <w:rPr>
          <w:sz w:val="28"/>
          <w:szCs w:val="28"/>
          <w:lang w:eastAsia="zh-CN"/>
        </w:rPr>
        <w:t>– прочность дорожной одежды;</w:t>
      </w:r>
    </w:p>
    <w:p w:rsidR="003071A8" w:rsidRPr="003071A8" w:rsidRDefault="003071A8" w:rsidP="003071A8">
      <w:pPr>
        <w:suppressAutoHyphens/>
        <w:autoSpaceDE w:val="0"/>
        <w:spacing w:line="240" w:lineRule="atLeast"/>
        <w:ind w:firstLine="567"/>
        <w:jc w:val="both"/>
        <w:rPr>
          <w:sz w:val="28"/>
          <w:szCs w:val="28"/>
          <w:lang w:eastAsia="zh-CN"/>
        </w:rPr>
      </w:pPr>
      <w:r w:rsidRPr="003071A8">
        <w:rPr>
          <w:sz w:val="28"/>
          <w:szCs w:val="28"/>
          <w:lang w:eastAsia="zh-CN"/>
        </w:rPr>
        <w:t>– грузоподъемность искусственных дорожных сооружений;</w:t>
      </w:r>
    </w:p>
    <w:p w:rsidR="003071A8" w:rsidRPr="003071A8" w:rsidRDefault="003071A8" w:rsidP="003071A8">
      <w:pPr>
        <w:suppressAutoHyphens/>
        <w:autoSpaceDE w:val="0"/>
        <w:spacing w:line="240" w:lineRule="atLeast"/>
        <w:ind w:firstLine="567"/>
        <w:jc w:val="both"/>
        <w:rPr>
          <w:sz w:val="28"/>
          <w:szCs w:val="28"/>
          <w:lang w:eastAsia="zh-CN"/>
        </w:rPr>
      </w:pPr>
      <w:r w:rsidRPr="003071A8">
        <w:rPr>
          <w:sz w:val="28"/>
          <w:szCs w:val="28"/>
          <w:lang w:eastAsia="zh-CN"/>
        </w:rPr>
        <w:t>–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</w:r>
      <w:proofErr w:type="gramStart"/>
      <w:r w:rsidRPr="003071A8">
        <w:rPr>
          <w:sz w:val="28"/>
          <w:szCs w:val="28"/>
          <w:lang w:eastAsia="zh-CN"/>
        </w:rPr>
        <w:t xml:space="preserve">.». </w:t>
      </w:r>
      <w:proofErr w:type="gramEnd"/>
    </w:p>
    <w:p w:rsidR="003071A8" w:rsidRPr="003071A8" w:rsidRDefault="003071A8" w:rsidP="003071A8">
      <w:pPr>
        <w:suppressAutoHyphens/>
        <w:autoSpaceDE w:val="0"/>
        <w:spacing w:line="240" w:lineRule="atLeast"/>
        <w:ind w:firstLine="567"/>
        <w:jc w:val="both"/>
        <w:rPr>
          <w:sz w:val="28"/>
          <w:szCs w:val="28"/>
          <w:lang w:eastAsia="zh-CN"/>
        </w:rPr>
      </w:pPr>
      <w:r w:rsidRPr="003071A8">
        <w:rPr>
          <w:sz w:val="28"/>
          <w:szCs w:val="28"/>
          <w:lang w:eastAsia="zh-CN"/>
        </w:rPr>
        <w:t>3. Внести в пункт 8.3 Положения следующие изменения:</w:t>
      </w:r>
    </w:p>
    <w:p w:rsidR="003071A8" w:rsidRPr="003071A8" w:rsidRDefault="003071A8" w:rsidP="003071A8">
      <w:pPr>
        <w:suppressAutoHyphens/>
        <w:autoSpaceDE w:val="0"/>
        <w:spacing w:line="240" w:lineRule="atLeast"/>
        <w:ind w:firstLine="567"/>
        <w:jc w:val="both"/>
        <w:rPr>
          <w:sz w:val="28"/>
          <w:szCs w:val="28"/>
          <w:lang w:eastAsia="zh-CN"/>
        </w:rPr>
      </w:pPr>
      <w:r w:rsidRPr="003071A8">
        <w:rPr>
          <w:sz w:val="28"/>
          <w:szCs w:val="28"/>
          <w:lang w:eastAsia="zh-CN"/>
        </w:rPr>
        <w:t>3.1. В абзаце 1 пункта 8.3 Положения слова «отражающих интересы пользователей и степень влияния на окружающую среду» исключить;</w:t>
      </w:r>
    </w:p>
    <w:p w:rsidR="003071A8" w:rsidRPr="003071A8" w:rsidRDefault="003071A8" w:rsidP="003071A8">
      <w:pPr>
        <w:suppressAutoHyphens/>
        <w:autoSpaceDE w:val="0"/>
        <w:spacing w:line="240" w:lineRule="atLeast"/>
        <w:ind w:firstLine="567"/>
        <w:jc w:val="both"/>
        <w:rPr>
          <w:sz w:val="28"/>
          <w:szCs w:val="28"/>
          <w:lang w:eastAsia="zh-CN"/>
        </w:rPr>
      </w:pPr>
      <w:r w:rsidRPr="003071A8">
        <w:rPr>
          <w:sz w:val="28"/>
          <w:szCs w:val="28"/>
          <w:lang w:eastAsia="zh-CN"/>
        </w:rPr>
        <w:t>3.2. В абзаце 3 пункта 8.3 Положения слова «и удобства» исключить;</w:t>
      </w:r>
    </w:p>
    <w:p w:rsidR="003071A8" w:rsidRPr="003071A8" w:rsidRDefault="003071A8" w:rsidP="003071A8">
      <w:pPr>
        <w:suppressAutoHyphens/>
        <w:autoSpaceDE w:val="0"/>
        <w:spacing w:line="240" w:lineRule="atLeast"/>
        <w:ind w:firstLine="567"/>
        <w:jc w:val="both"/>
        <w:rPr>
          <w:sz w:val="28"/>
          <w:szCs w:val="28"/>
          <w:lang w:eastAsia="zh-CN"/>
        </w:rPr>
      </w:pPr>
      <w:r w:rsidRPr="003071A8">
        <w:rPr>
          <w:sz w:val="28"/>
          <w:szCs w:val="28"/>
          <w:lang w:eastAsia="zh-CN"/>
        </w:rPr>
        <w:t>3.3. Абзац 9 пункта 8.3 Положения исключить.</w:t>
      </w:r>
    </w:p>
    <w:p w:rsidR="003071A8" w:rsidRPr="003071A8" w:rsidRDefault="003071A8" w:rsidP="003071A8">
      <w:pPr>
        <w:suppressAutoHyphens/>
        <w:autoSpaceDE w:val="0"/>
        <w:spacing w:line="240" w:lineRule="atLeast"/>
        <w:ind w:firstLine="567"/>
        <w:jc w:val="both"/>
        <w:rPr>
          <w:sz w:val="28"/>
          <w:szCs w:val="28"/>
          <w:lang w:eastAsia="zh-CN"/>
        </w:rPr>
      </w:pPr>
      <w:r w:rsidRPr="003071A8">
        <w:rPr>
          <w:sz w:val="28"/>
          <w:szCs w:val="28"/>
          <w:lang w:eastAsia="zh-CN"/>
        </w:rPr>
        <w:t xml:space="preserve">2. Опубликовать настоящее </w:t>
      </w:r>
      <w:r w:rsidR="00245511">
        <w:rPr>
          <w:sz w:val="28"/>
          <w:szCs w:val="28"/>
          <w:lang w:eastAsia="zh-CN"/>
        </w:rPr>
        <w:t xml:space="preserve">постановление </w:t>
      </w:r>
      <w:r w:rsidRPr="003071A8">
        <w:rPr>
          <w:sz w:val="28"/>
          <w:szCs w:val="28"/>
          <w:lang w:eastAsia="zh-CN"/>
        </w:rPr>
        <w:t xml:space="preserve">на официальном сайте администрации </w:t>
      </w:r>
      <w:r w:rsidR="00245511">
        <w:rPr>
          <w:sz w:val="28"/>
          <w:szCs w:val="28"/>
          <w:lang w:eastAsia="zh-CN"/>
        </w:rPr>
        <w:t xml:space="preserve">Новопокровского сельского </w:t>
      </w:r>
      <w:r w:rsidR="00245511" w:rsidRPr="003071A8">
        <w:rPr>
          <w:sz w:val="28"/>
          <w:szCs w:val="28"/>
          <w:lang w:eastAsia="zh-CN"/>
        </w:rPr>
        <w:t xml:space="preserve">  поселения </w:t>
      </w:r>
      <w:r w:rsidRPr="003071A8">
        <w:rPr>
          <w:sz w:val="28"/>
          <w:szCs w:val="28"/>
          <w:lang w:eastAsia="zh-CN"/>
        </w:rPr>
        <w:t>в сети «Интернет».</w:t>
      </w:r>
    </w:p>
    <w:p w:rsidR="003071A8" w:rsidRPr="003071A8" w:rsidRDefault="003071A8" w:rsidP="003071A8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3071A8">
        <w:rPr>
          <w:sz w:val="28"/>
          <w:szCs w:val="28"/>
          <w:lang w:eastAsia="zh-CN"/>
        </w:rPr>
        <w:t>3. Постановление вступает в силу с момента его официального опубликования.</w:t>
      </w:r>
    </w:p>
    <w:p w:rsidR="003071A8" w:rsidRPr="003071A8" w:rsidRDefault="003071A8" w:rsidP="003071A8">
      <w:pPr>
        <w:suppressAutoHyphens/>
        <w:autoSpaceDE w:val="0"/>
        <w:spacing w:line="240" w:lineRule="exact"/>
        <w:jc w:val="both"/>
        <w:rPr>
          <w:sz w:val="28"/>
          <w:szCs w:val="28"/>
          <w:lang w:eastAsia="zh-CN"/>
        </w:rPr>
      </w:pPr>
    </w:p>
    <w:p w:rsidR="003071A8" w:rsidRPr="003071A8" w:rsidRDefault="003071A8" w:rsidP="003071A8">
      <w:pPr>
        <w:suppressAutoHyphens/>
        <w:autoSpaceDE w:val="0"/>
        <w:spacing w:line="240" w:lineRule="exact"/>
        <w:jc w:val="both"/>
        <w:rPr>
          <w:sz w:val="28"/>
          <w:szCs w:val="28"/>
          <w:lang w:eastAsia="zh-CN"/>
        </w:rPr>
      </w:pPr>
      <w:r w:rsidRPr="003071A8">
        <w:rPr>
          <w:sz w:val="28"/>
          <w:szCs w:val="28"/>
          <w:lang w:eastAsia="zh-CN"/>
        </w:rPr>
        <w:tab/>
      </w:r>
      <w:r w:rsidRPr="003071A8">
        <w:rPr>
          <w:sz w:val="28"/>
          <w:szCs w:val="28"/>
          <w:lang w:eastAsia="zh-CN"/>
        </w:rPr>
        <w:tab/>
      </w:r>
      <w:r w:rsidRPr="003071A8">
        <w:rPr>
          <w:sz w:val="28"/>
          <w:szCs w:val="28"/>
          <w:lang w:eastAsia="zh-CN"/>
        </w:rPr>
        <w:tab/>
      </w:r>
      <w:r w:rsidRPr="003071A8">
        <w:rPr>
          <w:sz w:val="28"/>
          <w:szCs w:val="28"/>
          <w:lang w:eastAsia="zh-CN"/>
        </w:rPr>
        <w:tab/>
      </w:r>
      <w:r w:rsidRPr="003071A8">
        <w:rPr>
          <w:sz w:val="28"/>
          <w:szCs w:val="28"/>
          <w:lang w:eastAsia="zh-CN"/>
        </w:rPr>
        <w:tab/>
      </w:r>
    </w:p>
    <w:p w:rsidR="003071A8" w:rsidRPr="003071A8" w:rsidRDefault="003071A8" w:rsidP="003071A8">
      <w:pPr>
        <w:suppressAutoHyphens/>
        <w:autoSpaceDE w:val="0"/>
        <w:spacing w:line="240" w:lineRule="exact"/>
        <w:jc w:val="both"/>
        <w:rPr>
          <w:sz w:val="28"/>
          <w:szCs w:val="28"/>
          <w:lang w:eastAsia="zh-CN"/>
        </w:rPr>
      </w:pPr>
    </w:p>
    <w:p w:rsidR="003071A8" w:rsidRPr="003071A8" w:rsidRDefault="003071A8" w:rsidP="003071A8">
      <w:pPr>
        <w:suppressAutoHyphens/>
        <w:autoSpaceDE w:val="0"/>
        <w:spacing w:line="240" w:lineRule="exact"/>
        <w:jc w:val="both"/>
        <w:rPr>
          <w:sz w:val="28"/>
          <w:szCs w:val="28"/>
          <w:lang w:eastAsia="zh-CN"/>
        </w:rPr>
      </w:pPr>
    </w:p>
    <w:p w:rsidR="003071A8" w:rsidRPr="003071A8" w:rsidRDefault="003071A8" w:rsidP="003071A8">
      <w:pPr>
        <w:suppressAutoHyphens/>
        <w:autoSpaceDE w:val="0"/>
        <w:spacing w:line="240" w:lineRule="exact"/>
        <w:jc w:val="both"/>
        <w:rPr>
          <w:sz w:val="28"/>
          <w:szCs w:val="28"/>
          <w:lang w:eastAsia="zh-CN"/>
        </w:rPr>
      </w:pPr>
    </w:p>
    <w:p w:rsidR="00F24DC6" w:rsidRPr="00F24DC6" w:rsidRDefault="00F24DC6" w:rsidP="00F24DC6">
      <w:pPr>
        <w:ind w:firstLine="709"/>
        <w:jc w:val="both"/>
        <w:rPr>
          <w:color w:val="000000"/>
          <w:sz w:val="28"/>
          <w:szCs w:val="28"/>
        </w:rPr>
      </w:pPr>
      <w:r w:rsidRPr="00F24DC6">
        <w:rPr>
          <w:color w:val="000000"/>
          <w:sz w:val="28"/>
          <w:szCs w:val="28"/>
        </w:rPr>
        <w:t xml:space="preserve">Глава Новопокровского </w:t>
      </w:r>
    </w:p>
    <w:p w:rsidR="00F24DC6" w:rsidRPr="00F24DC6" w:rsidRDefault="00F24DC6" w:rsidP="00F24DC6">
      <w:pPr>
        <w:ind w:firstLine="709"/>
        <w:jc w:val="both"/>
        <w:rPr>
          <w:color w:val="000000"/>
          <w:sz w:val="28"/>
          <w:szCs w:val="28"/>
        </w:rPr>
      </w:pPr>
      <w:r w:rsidRPr="00F24DC6">
        <w:rPr>
          <w:color w:val="000000"/>
          <w:sz w:val="28"/>
          <w:szCs w:val="28"/>
        </w:rPr>
        <w:t xml:space="preserve">сельского поселения                                      </w:t>
      </w:r>
      <w:r>
        <w:rPr>
          <w:color w:val="000000"/>
          <w:sz w:val="28"/>
          <w:szCs w:val="28"/>
        </w:rPr>
        <w:t xml:space="preserve">          </w:t>
      </w:r>
      <w:r w:rsidRPr="00F24DC6">
        <w:rPr>
          <w:color w:val="000000"/>
          <w:sz w:val="28"/>
          <w:szCs w:val="28"/>
        </w:rPr>
        <w:t xml:space="preserve"> Ю.Г. Канунников</w:t>
      </w:r>
    </w:p>
    <w:p w:rsidR="00F24DC6" w:rsidRPr="00F24DC6" w:rsidRDefault="00F24DC6" w:rsidP="00F24DC6">
      <w:pPr>
        <w:ind w:firstLine="709"/>
        <w:jc w:val="both"/>
        <w:rPr>
          <w:color w:val="000000"/>
          <w:sz w:val="28"/>
          <w:szCs w:val="28"/>
        </w:rPr>
      </w:pPr>
    </w:p>
    <w:p w:rsidR="003071A8" w:rsidRPr="00F24DC6" w:rsidRDefault="003071A8" w:rsidP="003071A8">
      <w:pPr>
        <w:suppressAutoHyphens/>
        <w:autoSpaceDE w:val="0"/>
        <w:spacing w:line="240" w:lineRule="exact"/>
        <w:jc w:val="both"/>
        <w:rPr>
          <w:sz w:val="28"/>
          <w:szCs w:val="28"/>
          <w:lang w:eastAsia="zh-CN"/>
        </w:rPr>
      </w:pPr>
    </w:p>
    <w:p w:rsidR="003071A8" w:rsidRPr="003071A8" w:rsidRDefault="003071A8" w:rsidP="003071A8">
      <w:pPr>
        <w:suppressAutoHyphens/>
        <w:autoSpaceDE w:val="0"/>
        <w:spacing w:line="240" w:lineRule="exact"/>
        <w:jc w:val="both"/>
        <w:rPr>
          <w:sz w:val="28"/>
          <w:szCs w:val="28"/>
          <w:lang w:eastAsia="zh-CN"/>
        </w:rPr>
      </w:pPr>
    </w:p>
    <w:p w:rsidR="003071A8" w:rsidRPr="003071A8" w:rsidRDefault="003071A8" w:rsidP="003071A8">
      <w:pPr>
        <w:suppressAutoHyphens/>
        <w:autoSpaceDE w:val="0"/>
        <w:spacing w:line="240" w:lineRule="exact"/>
        <w:jc w:val="both"/>
        <w:rPr>
          <w:sz w:val="28"/>
          <w:szCs w:val="28"/>
          <w:lang w:eastAsia="zh-CN"/>
        </w:rPr>
      </w:pPr>
    </w:p>
    <w:p w:rsidR="003071A8" w:rsidRPr="003071A8" w:rsidRDefault="003071A8" w:rsidP="003071A8">
      <w:pPr>
        <w:suppressAutoHyphens/>
        <w:autoSpaceDE w:val="0"/>
        <w:spacing w:line="240" w:lineRule="exact"/>
        <w:jc w:val="both"/>
        <w:rPr>
          <w:sz w:val="28"/>
          <w:szCs w:val="28"/>
          <w:lang w:eastAsia="zh-CN"/>
        </w:rPr>
      </w:pPr>
    </w:p>
    <w:p w:rsidR="003071A8" w:rsidRPr="003071A8" w:rsidRDefault="003071A8" w:rsidP="003071A8">
      <w:pPr>
        <w:suppressAutoHyphens/>
        <w:autoSpaceDE w:val="0"/>
        <w:spacing w:line="240" w:lineRule="exact"/>
        <w:jc w:val="both"/>
        <w:rPr>
          <w:sz w:val="28"/>
          <w:szCs w:val="28"/>
          <w:lang w:eastAsia="zh-CN"/>
        </w:rPr>
      </w:pPr>
    </w:p>
    <w:p w:rsidR="003071A8" w:rsidRPr="003071A8" w:rsidRDefault="003071A8" w:rsidP="003071A8">
      <w:pPr>
        <w:suppressAutoHyphens/>
        <w:autoSpaceDE w:val="0"/>
        <w:spacing w:line="240" w:lineRule="exact"/>
        <w:jc w:val="both"/>
        <w:rPr>
          <w:sz w:val="28"/>
          <w:szCs w:val="28"/>
          <w:lang w:eastAsia="zh-CN"/>
        </w:rPr>
      </w:pPr>
    </w:p>
    <w:p w:rsidR="003071A8" w:rsidRPr="003071A8" w:rsidRDefault="003071A8" w:rsidP="003071A8">
      <w:pPr>
        <w:suppressAutoHyphens/>
        <w:autoSpaceDE w:val="0"/>
        <w:spacing w:line="240" w:lineRule="exact"/>
        <w:jc w:val="both"/>
        <w:rPr>
          <w:sz w:val="28"/>
          <w:szCs w:val="28"/>
          <w:lang w:eastAsia="zh-CN"/>
        </w:rPr>
      </w:pPr>
    </w:p>
    <w:p w:rsidR="003071A8" w:rsidRPr="003071A8" w:rsidRDefault="003071A8" w:rsidP="003071A8">
      <w:pPr>
        <w:suppressAutoHyphens/>
        <w:autoSpaceDE w:val="0"/>
        <w:spacing w:line="240" w:lineRule="exact"/>
        <w:jc w:val="both"/>
        <w:rPr>
          <w:sz w:val="28"/>
          <w:szCs w:val="28"/>
          <w:lang w:eastAsia="zh-CN"/>
        </w:rPr>
      </w:pPr>
    </w:p>
    <w:p w:rsidR="003071A8" w:rsidRPr="003071A8" w:rsidRDefault="003071A8" w:rsidP="003071A8">
      <w:pPr>
        <w:suppressAutoHyphens/>
        <w:autoSpaceDE w:val="0"/>
        <w:spacing w:line="240" w:lineRule="exact"/>
        <w:jc w:val="both"/>
        <w:rPr>
          <w:sz w:val="26"/>
          <w:szCs w:val="26"/>
          <w:lang w:eastAsia="zh-CN"/>
        </w:rPr>
      </w:pPr>
    </w:p>
    <w:p w:rsidR="003071A8" w:rsidRPr="003071A8" w:rsidRDefault="003071A8" w:rsidP="003071A8">
      <w:pPr>
        <w:suppressAutoHyphens/>
        <w:autoSpaceDE w:val="0"/>
        <w:spacing w:line="240" w:lineRule="exact"/>
        <w:jc w:val="both"/>
        <w:rPr>
          <w:sz w:val="26"/>
          <w:szCs w:val="26"/>
          <w:lang w:eastAsia="zh-CN"/>
        </w:rPr>
      </w:pPr>
    </w:p>
    <w:p w:rsidR="003071A8" w:rsidRPr="003071A8" w:rsidRDefault="003071A8" w:rsidP="003071A8">
      <w:pPr>
        <w:suppressAutoHyphens/>
        <w:autoSpaceDE w:val="0"/>
        <w:spacing w:line="240" w:lineRule="exact"/>
        <w:jc w:val="both"/>
        <w:rPr>
          <w:sz w:val="26"/>
          <w:szCs w:val="26"/>
          <w:lang w:eastAsia="zh-CN"/>
        </w:rPr>
      </w:pPr>
    </w:p>
    <w:p w:rsidR="003071A8" w:rsidRPr="003071A8" w:rsidRDefault="003071A8" w:rsidP="003071A8">
      <w:pPr>
        <w:suppressAutoHyphens/>
        <w:autoSpaceDE w:val="0"/>
        <w:spacing w:line="240" w:lineRule="exact"/>
        <w:jc w:val="both"/>
        <w:rPr>
          <w:sz w:val="26"/>
          <w:szCs w:val="26"/>
          <w:lang w:eastAsia="zh-CN"/>
        </w:rPr>
      </w:pPr>
    </w:p>
    <w:p w:rsidR="003071A8" w:rsidRPr="003071A8" w:rsidRDefault="003071A8" w:rsidP="003071A8">
      <w:pPr>
        <w:suppressAutoHyphens/>
        <w:autoSpaceDE w:val="0"/>
        <w:spacing w:line="240" w:lineRule="exact"/>
        <w:jc w:val="both"/>
        <w:rPr>
          <w:sz w:val="26"/>
          <w:szCs w:val="26"/>
          <w:lang w:eastAsia="zh-CN"/>
        </w:rPr>
      </w:pPr>
    </w:p>
    <w:p w:rsidR="003071A8" w:rsidRPr="003071A8" w:rsidRDefault="003071A8" w:rsidP="003071A8">
      <w:pPr>
        <w:suppressAutoHyphens/>
        <w:autoSpaceDE w:val="0"/>
        <w:spacing w:line="240" w:lineRule="exact"/>
        <w:jc w:val="both"/>
        <w:rPr>
          <w:sz w:val="26"/>
          <w:szCs w:val="26"/>
          <w:lang w:eastAsia="zh-CN"/>
        </w:rPr>
      </w:pPr>
    </w:p>
    <w:p w:rsidR="003071A8" w:rsidRPr="003071A8" w:rsidRDefault="003071A8" w:rsidP="003071A8">
      <w:pPr>
        <w:suppressAutoHyphens/>
        <w:autoSpaceDE w:val="0"/>
        <w:spacing w:line="240" w:lineRule="exact"/>
        <w:jc w:val="both"/>
        <w:rPr>
          <w:sz w:val="26"/>
          <w:szCs w:val="26"/>
          <w:lang w:eastAsia="zh-CN"/>
        </w:rPr>
      </w:pPr>
    </w:p>
    <w:p w:rsidR="003071A8" w:rsidRPr="003071A8" w:rsidRDefault="003071A8" w:rsidP="003071A8">
      <w:pPr>
        <w:suppressAutoHyphens/>
        <w:autoSpaceDE w:val="0"/>
        <w:spacing w:line="240" w:lineRule="exact"/>
        <w:jc w:val="both"/>
        <w:rPr>
          <w:sz w:val="26"/>
          <w:szCs w:val="26"/>
          <w:lang w:eastAsia="zh-CN"/>
        </w:rPr>
      </w:pPr>
    </w:p>
    <w:p w:rsidR="003071A8" w:rsidRPr="003071A8" w:rsidRDefault="003071A8" w:rsidP="003071A8">
      <w:pPr>
        <w:suppressAutoHyphens/>
        <w:autoSpaceDE w:val="0"/>
        <w:spacing w:line="240" w:lineRule="exact"/>
        <w:jc w:val="both"/>
        <w:rPr>
          <w:sz w:val="26"/>
          <w:szCs w:val="26"/>
          <w:lang w:eastAsia="zh-CN"/>
        </w:rPr>
      </w:pPr>
    </w:p>
    <w:p w:rsidR="003071A8" w:rsidRPr="003071A8" w:rsidRDefault="003071A8" w:rsidP="003071A8">
      <w:pPr>
        <w:suppressAutoHyphens/>
        <w:autoSpaceDE w:val="0"/>
        <w:spacing w:line="240" w:lineRule="exact"/>
        <w:jc w:val="both"/>
        <w:rPr>
          <w:sz w:val="26"/>
          <w:szCs w:val="26"/>
          <w:lang w:eastAsia="zh-CN"/>
        </w:rPr>
      </w:pPr>
    </w:p>
    <w:p w:rsidR="003071A8" w:rsidRPr="003071A8" w:rsidRDefault="003071A8" w:rsidP="003071A8">
      <w:pPr>
        <w:suppressAutoHyphens/>
        <w:autoSpaceDE w:val="0"/>
        <w:spacing w:line="240" w:lineRule="exact"/>
        <w:jc w:val="both"/>
        <w:rPr>
          <w:sz w:val="26"/>
          <w:szCs w:val="26"/>
          <w:lang w:eastAsia="zh-CN"/>
        </w:rPr>
      </w:pPr>
    </w:p>
    <w:p w:rsidR="003071A8" w:rsidRPr="003071A8" w:rsidRDefault="003071A8" w:rsidP="003071A8">
      <w:pPr>
        <w:suppressAutoHyphens/>
        <w:autoSpaceDE w:val="0"/>
        <w:spacing w:line="240" w:lineRule="exact"/>
        <w:jc w:val="both"/>
        <w:rPr>
          <w:sz w:val="26"/>
          <w:szCs w:val="26"/>
          <w:lang w:eastAsia="zh-CN"/>
        </w:rPr>
      </w:pPr>
    </w:p>
    <w:p w:rsidR="003071A8" w:rsidRPr="003071A8" w:rsidRDefault="003071A8" w:rsidP="003071A8">
      <w:pPr>
        <w:suppressAutoHyphens/>
        <w:autoSpaceDE w:val="0"/>
        <w:spacing w:line="240" w:lineRule="exact"/>
        <w:jc w:val="both"/>
        <w:rPr>
          <w:sz w:val="26"/>
          <w:szCs w:val="26"/>
          <w:lang w:eastAsia="zh-CN"/>
        </w:rPr>
      </w:pPr>
    </w:p>
    <w:p w:rsidR="003071A8" w:rsidRPr="003071A8" w:rsidRDefault="003071A8" w:rsidP="003071A8">
      <w:pPr>
        <w:suppressAutoHyphens/>
        <w:autoSpaceDE w:val="0"/>
        <w:spacing w:line="240" w:lineRule="exact"/>
        <w:jc w:val="both"/>
        <w:rPr>
          <w:sz w:val="26"/>
          <w:szCs w:val="26"/>
          <w:lang w:eastAsia="zh-CN"/>
        </w:rPr>
      </w:pPr>
    </w:p>
    <w:p w:rsidR="0078485F" w:rsidRPr="00897683" w:rsidRDefault="0078485F" w:rsidP="003272BA">
      <w:pPr>
        <w:spacing w:line="240" w:lineRule="exact"/>
        <w:rPr>
          <w:b/>
          <w:sz w:val="28"/>
          <w:szCs w:val="28"/>
        </w:rPr>
      </w:pPr>
    </w:p>
    <w:sectPr w:rsidR="0078485F" w:rsidRPr="00897683" w:rsidSect="0078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732DC"/>
    <w:rsid w:val="00052C05"/>
    <w:rsid w:val="00054870"/>
    <w:rsid w:val="0008121F"/>
    <w:rsid w:val="000906A1"/>
    <w:rsid w:val="000F7F1B"/>
    <w:rsid w:val="00100999"/>
    <w:rsid w:val="001370DA"/>
    <w:rsid w:val="00194ED1"/>
    <w:rsid w:val="001A223B"/>
    <w:rsid w:val="001B1219"/>
    <w:rsid w:val="001F5621"/>
    <w:rsid w:val="002224C6"/>
    <w:rsid w:val="00245511"/>
    <w:rsid w:val="00280DFB"/>
    <w:rsid w:val="002F3938"/>
    <w:rsid w:val="002F3A7F"/>
    <w:rsid w:val="0030504B"/>
    <w:rsid w:val="003071A8"/>
    <w:rsid w:val="0031778D"/>
    <w:rsid w:val="003272BA"/>
    <w:rsid w:val="00345B58"/>
    <w:rsid w:val="003669BF"/>
    <w:rsid w:val="00377AEB"/>
    <w:rsid w:val="003959B8"/>
    <w:rsid w:val="003F04C5"/>
    <w:rsid w:val="00421AC3"/>
    <w:rsid w:val="00423CD9"/>
    <w:rsid w:val="00465879"/>
    <w:rsid w:val="004959C9"/>
    <w:rsid w:val="004E6AFB"/>
    <w:rsid w:val="005108B0"/>
    <w:rsid w:val="00634FCF"/>
    <w:rsid w:val="006432AC"/>
    <w:rsid w:val="006441AA"/>
    <w:rsid w:val="00647D73"/>
    <w:rsid w:val="006732DC"/>
    <w:rsid w:val="00687551"/>
    <w:rsid w:val="006B6562"/>
    <w:rsid w:val="006C0D15"/>
    <w:rsid w:val="006D146F"/>
    <w:rsid w:val="006E271D"/>
    <w:rsid w:val="006F33B6"/>
    <w:rsid w:val="006F47EC"/>
    <w:rsid w:val="007065FD"/>
    <w:rsid w:val="0072671E"/>
    <w:rsid w:val="007338C4"/>
    <w:rsid w:val="00736548"/>
    <w:rsid w:val="0074341A"/>
    <w:rsid w:val="00760595"/>
    <w:rsid w:val="007636DA"/>
    <w:rsid w:val="0076510D"/>
    <w:rsid w:val="007660C6"/>
    <w:rsid w:val="0076733F"/>
    <w:rsid w:val="007726FF"/>
    <w:rsid w:val="007821D5"/>
    <w:rsid w:val="0078485F"/>
    <w:rsid w:val="007D2614"/>
    <w:rsid w:val="007D6C39"/>
    <w:rsid w:val="008213BA"/>
    <w:rsid w:val="0083684C"/>
    <w:rsid w:val="00897683"/>
    <w:rsid w:val="008F25E8"/>
    <w:rsid w:val="00911AA4"/>
    <w:rsid w:val="0098709F"/>
    <w:rsid w:val="009A6973"/>
    <w:rsid w:val="00A31A9A"/>
    <w:rsid w:val="00A468BE"/>
    <w:rsid w:val="00A54AE8"/>
    <w:rsid w:val="00A61489"/>
    <w:rsid w:val="00A95854"/>
    <w:rsid w:val="00AB5CE2"/>
    <w:rsid w:val="00AD3EFE"/>
    <w:rsid w:val="00AD73A5"/>
    <w:rsid w:val="00B1328A"/>
    <w:rsid w:val="00B45B32"/>
    <w:rsid w:val="00B56DD0"/>
    <w:rsid w:val="00B652AC"/>
    <w:rsid w:val="00B961CA"/>
    <w:rsid w:val="00BA312E"/>
    <w:rsid w:val="00BC31A0"/>
    <w:rsid w:val="00BD03E6"/>
    <w:rsid w:val="00BE05CE"/>
    <w:rsid w:val="00BE6337"/>
    <w:rsid w:val="00BF6043"/>
    <w:rsid w:val="00C119C9"/>
    <w:rsid w:val="00C176C5"/>
    <w:rsid w:val="00C34BDD"/>
    <w:rsid w:val="00C36D71"/>
    <w:rsid w:val="00C56330"/>
    <w:rsid w:val="00C778D2"/>
    <w:rsid w:val="00D226F3"/>
    <w:rsid w:val="00D5780D"/>
    <w:rsid w:val="00E457A6"/>
    <w:rsid w:val="00E54B27"/>
    <w:rsid w:val="00E65772"/>
    <w:rsid w:val="00E929F2"/>
    <w:rsid w:val="00F15149"/>
    <w:rsid w:val="00F20F6E"/>
    <w:rsid w:val="00F24DC6"/>
    <w:rsid w:val="00F26C11"/>
    <w:rsid w:val="00F26F91"/>
    <w:rsid w:val="00F32688"/>
    <w:rsid w:val="00F5105C"/>
    <w:rsid w:val="00F63516"/>
    <w:rsid w:val="00F83E02"/>
    <w:rsid w:val="00FB5138"/>
    <w:rsid w:val="00FE07C2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c">
    <w:name w:val="header"/>
    <w:basedOn w:val="a"/>
    <w:link w:val="ad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">
    <w:name w:val="Body Text"/>
    <w:basedOn w:val="a"/>
    <w:link w:val="af0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1">
    <w:name w:val="Subtitle"/>
    <w:basedOn w:val="a"/>
    <w:link w:val="af2"/>
    <w:qFormat/>
    <w:rsid w:val="00245511"/>
    <w:pPr>
      <w:jc w:val="center"/>
    </w:pPr>
    <w:rPr>
      <w:b/>
      <w:sz w:val="28"/>
    </w:rPr>
  </w:style>
  <w:style w:type="character" w:customStyle="1" w:styleId="af2">
    <w:name w:val="Подзаголовок Знак"/>
    <w:basedOn w:val="a0"/>
    <w:link w:val="af1"/>
    <w:rsid w:val="002455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7">
    <w:name w:val="Style7"/>
    <w:basedOn w:val="a"/>
    <w:uiPriority w:val="99"/>
    <w:rsid w:val="0024551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2455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3D649-441E-41DF-BD4B-32A671AD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Administr</cp:lastModifiedBy>
  <cp:revision>3</cp:revision>
  <cp:lastPrinted>2022-01-04T05:50:00Z</cp:lastPrinted>
  <dcterms:created xsi:type="dcterms:W3CDTF">2021-12-29T07:54:00Z</dcterms:created>
  <dcterms:modified xsi:type="dcterms:W3CDTF">2022-01-04T05:50:00Z</dcterms:modified>
</cp:coreProperties>
</file>