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4E" w:rsidRPr="002F3617" w:rsidRDefault="00C37B4E" w:rsidP="00D838AC">
      <w:pPr>
        <w:jc w:val="center"/>
        <w:rPr>
          <w:b/>
          <w:bCs/>
          <w:color w:val="000000" w:themeColor="text1"/>
        </w:rPr>
      </w:pPr>
      <w:r w:rsidRPr="002F3617">
        <w:rPr>
          <w:b/>
          <w:bCs/>
          <w:color w:val="000000" w:themeColor="text1"/>
        </w:rPr>
        <w:t xml:space="preserve">                                                                                </w:t>
      </w:r>
      <w:r w:rsidR="00D81B73" w:rsidRPr="002F3617">
        <w:rPr>
          <w:b/>
          <w:bCs/>
          <w:color w:val="000000" w:themeColor="text1"/>
        </w:rPr>
        <w:t xml:space="preserve">                          </w:t>
      </w:r>
    </w:p>
    <w:p w:rsidR="00523A70" w:rsidRPr="002F3617" w:rsidRDefault="00523A70" w:rsidP="00523A70">
      <w:pPr>
        <w:jc w:val="center"/>
      </w:pPr>
      <w:r w:rsidRPr="002F3617">
        <w:t>ГЛАВА НОВОПОКРОВСКОГО СЕЛЬСКОГО ПОСЕЛЕНИЯ</w:t>
      </w:r>
    </w:p>
    <w:p w:rsidR="00523A70" w:rsidRPr="002F3617" w:rsidRDefault="00523A70" w:rsidP="00523A70">
      <w:pPr>
        <w:jc w:val="center"/>
      </w:pPr>
      <w:r w:rsidRPr="002F3617">
        <w:t>ГОРЬКОВСКОГО МУНИЦИПАЛЬНОГО РАЙОНА ОМСКОЙ ОБЛАСТИ</w:t>
      </w:r>
    </w:p>
    <w:p w:rsidR="00523A70" w:rsidRPr="002F3617" w:rsidRDefault="00523A70" w:rsidP="00523A70">
      <w:pPr>
        <w:jc w:val="center"/>
      </w:pPr>
    </w:p>
    <w:p w:rsidR="00523A70" w:rsidRPr="002F3617" w:rsidRDefault="00523A70" w:rsidP="00523A70">
      <w:pPr>
        <w:jc w:val="center"/>
      </w:pPr>
      <w:proofErr w:type="gramStart"/>
      <w:r w:rsidRPr="002F3617">
        <w:t>П</w:t>
      </w:r>
      <w:proofErr w:type="gramEnd"/>
      <w:r w:rsidRPr="002F3617">
        <w:t xml:space="preserve"> О С Т А Н О В Л Е Н И Е</w:t>
      </w:r>
    </w:p>
    <w:p w:rsidR="00D838AC" w:rsidRPr="002F3617" w:rsidRDefault="00D838AC" w:rsidP="00D838AC">
      <w:pPr>
        <w:jc w:val="center"/>
        <w:rPr>
          <w:color w:val="000000" w:themeColor="text1"/>
        </w:rPr>
      </w:pPr>
    </w:p>
    <w:p w:rsidR="00D838AC" w:rsidRPr="002F3617" w:rsidRDefault="002F3617" w:rsidP="00D838AC">
      <w:pPr>
        <w:rPr>
          <w:color w:val="000000" w:themeColor="text1"/>
        </w:rPr>
      </w:pPr>
      <w:r>
        <w:rPr>
          <w:color w:val="000000" w:themeColor="text1"/>
        </w:rPr>
        <w:t xml:space="preserve">            </w:t>
      </w:r>
      <w:r w:rsidR="00D81B73" w:rsidRPr="002F3617">
        <w:rPr>
          <w:color w:val="000000" w:themeColor="text1"/>
        </w:rPr>
        <w:t>0</w:t>
      </w:r>
      <w:r>
        <w:rPr>
          <w:color w:val="000000" w:themeColor="text1"/>
        </w:rPr>
        <w:t>9</w:t>
      </w:r>
      <w:r w:rsidR="00D81B73" w:rsidRPr="002F3617">
        <w:rPr>
          <w:color w:val="000000" w:themeColor="text1"/>
        </w:rPr>
        <w:t>.11.</w:t>
      </w:r>
      <w:r w:rsidR="00D838AC" w:rsidRPr="002F3617">
        <w:rPr>
          <w:color w:val="000000" w:themeColor="text1"/>
        </w:rPr>
        <w:t>2021 г.</w:t>
      </w:r>
      <w:r w:rsidR="00D838AC" w:rsidRPr="002F3617">
        <w:rPr>
          <w:color w:val="000000" w:themeColor="text1"/>
        </w:rPr>
        <w:tab/>
      </w:r>
      <w:r w:rsidR="00D838AC" w:rsidRPr="002F3617">
        <w:rPr>
          <w:color w:val="000000" w:themeColor="text1"/>
        </w:rPr>
        <w:tab/>
        <w:t xml:space="preserve">                                                                           № </w:t>
      </w:r>
      <w:r w:rsidR="00523A70" w:rsidRPr="002F3617">
        <w:rPr>
          <w:color w:val="000000" w:themeColor="text1"/>
        </w:rPr>
        <w:t>40</w:t>
      </w:r>
    </w:p>
    <w:p w:rsidR="00353BEB" w:rsidRPr="002F3617" w:rsidRDefault="00353BEB" w:rsidP="00D838AC">
      <w:pPr>
        <w:rPr>
          <w:color w:val="000000" w:themeColor="text1"/>
        </w:rPr>
      </w:pPr>
    </w:p>
    <w:p w:rsidR="00D838AC" w:rsidRPr="002F3617" w:rsidRDefault="00353BEB" w:rsidP="00353BEB">
      <w:pPr>
        <w:jc w:val="center"/>
        <w:rPr>
          <w:rFonts w:eastAsia="Calibri"/>
          <w:bCs/>
        </w:rPr>
      </w:pPr>
      <w:proofErr w:type="gramStart"/>
      <w:r w:rsidRPr="002F3617">
        <w:rPr>
          <w:rFonts w:eastAsia="Calibri"/>
          <w:bCs/>
        </w:rPr>
        <w:t>с</w:t>
      </w:r>
      <w:proofErr w:type="gramEnd"/>
      <w:r w:rsidRPr="002F3617">
        <w:rPr>
          <w:rFonts w:eastAsia="Calibri"/>
          <w:bCs/>
        </w:rPr>
        <w:t>. Новопокровка</w:t>
      </w:r>
    </w:p>
    <w:p w:rsidR="00353BEB" w:rsidRPr="002F3617" w:rsidRDefault="00353BEB" w:rsidP="00353BEB">
      <w:pPr>
        <w:rPr>
          <w:color w:val="000000" w:themeColor="text1"/>
        </w:rPr>
      </w:pPr>
    </w:p>
    <w:p w:rsidR="00D838AC" w:rsidRPr="002F3617" w:rsidRDefault="00D838AC" w:rsidP="00D838AC">
      <w:pPr>
        <w:jc w:val="center"/>
        <w:rPr>
          <w:b/>
          <w:bCs/>
          <w:color w:val="000000" w:themeColor="text1"/>
          <w:shd w:val="clear" w:color="auto" w:fill="FFFFFF"/>
        </w:rPr>
      </w:pPr>
      <w:r w:rsidRPr="002F3617">
        <w:rPr>
          <w:b/>
          <w:bCs/>
          <w:color w:val="000000" w:themeColor="text1"/>
        </w:rPr>
        <w:t xml:space="preserve">Об утверждении форм документов, используемых при осуществлении муниципального контроля, не утвержденных </w:t>
      </w:r>
      <w:r w:rsidRPr="002F3617">
        <w:rPr>
          <w:b/>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2F3617" w:rsidRDefault="00D838AC" w:rsidP="00D838AC">
      <w:pPr>
        <w:jc w:val="center"/>
        <w:rPr>
          <w:b/>
          <w:bCs/>
          <w:color w:val="000000" w:themeColor="text1"/>
          <w:shd w:val="clear" w:color="auto" w:fill="FFFFFF"/>
        </w:rPr>
      </w:pPr>
    </w:p>
    <w:p w:rsidR="00D838AC" w:rsidRPr="002F3617" w:rsidRDefault="00D838AC" w:rsidP="00D838AC">
      <w:pPr>
        <w:spacing w:line="360" w:lineRule="auto"/>
        <w:ind w:firstLine="709"/>
        <w:jc w:val="both"/>
        <w:rPr>
          <w:color w:val="000000" w:themeColor="text1"/>
        </w:rPr>
      </w:pPr>
      <w:r w:rsidRPr="002F3617">
        <w:rPr>
          <w:color w:val="000000" w:themeColor="text1"/>
        </w:rPr>
        <w:t>В соответствии с частью 3 статьи 21 Ф</w:t>
      </w:r>
      <w:bookmarkStart w:id="0" w:name="_GoBack"/>
      <w:bookmarkEnd w:id="0"/>
      <w:r w:rsidRPr="002F3617">
        <w:rPr>
          <w:color w:val="000000" w:themeColor="text1"/>
        </w:rPr>
        <w:t xml:space="preserve">едерального закона </w:t>
      </w:r>
      <w:r w:rsidRPr="002F3617">
        <w:rPr>
          <w:color w:val="000000" w:themeColor="text1"/>
          <w:shd w:val="clear" w:color="auto" w:fill="FFFFFF"/>
        </w:rPr>
        <w:t>от 31.07.2020 № 248-ФЗ «О государственном контроле (надзоре) и муниципальном контроле в Российской Федерации»</w:t>
      </w:r>
    </w:p>
    <w:p w:rsidR="00D838AC" w:rsidRPr="002F3617" w:rsidRDefault="00D838AC" w:rsidP="00D838AC">
      <w:pPr>
        <w:spacing w:line="360" w:lineRule="auto"/>
        <w:ind w:firstLine="709"/>
        <w:jc w:val="both"/>
        <w:rPr>
          <w:color w:val="000000" w:themeColor="text1"/>
        </w:rPr>
      </w:pPr>
    </w:p>
    <w:p w:rsidR="00D838AC" w:rsidRPr="002F3617" w:rsidRDefault="00B922B6" w:rsidP="00D838AC">
      <w:pPr>
        <w:spacing w:line="360" w:lineRule="auto"/>
        <w:ind w:firstLine="709"/>
        <w:jc w:val="both"/>
        <w:rPr>
          <w:color w:val="000000" w:themeColor="text1"/>
        </w:rPr>
      </w:pPr>
      <w:r w:rsidRPr="002F3617">
        <w:rPr>
          <w:color w:val="000000" w:themeColor="text1"/>
        </w:rPr>
        <w:t xml:space="preserve">                                     </w:t>
      </w:r>
      <w:r w:rsidR="002F3617">
        <w:rPr>
          <w:color w:val="000000" w:themeColor="text1"/>
        </w:rPr>
        <w:t xml:space="preserve">            </w:t>
      </w:r>
      <w:r w:rsidRPr="002F3617">
        <w:rPr>
          <w:color w:val="000000" w:themeColor="text1"/>
        </w:rPr>
        <w:t xml:space="preserve"> </w:t>
      </w:r>
      <w:r w:rsidR="00B74200" w:rsidRPr="002F3617">
        <w:rPr>
          <w:color w:val="000000" w:themeColor="text1"/>
        </w:rPr>
        <w:t>ПОСТАНОВЛЯЮ</w:t>
      </w:r>
      <w:r w:rsidR="00D838AC" w:rsidRPr="002F3617">
        <w:rPr>
          <w:color w:val="000000" w:themeColor="text1"/>
        </w:rPr>
        <w:t>:</w:t>
      </w:r>
    </w:p>
    <w:p w:rsidR="00B922B6" w:rsidRPr="002F3617" w:rsidRDefault="00D838AC" w:rsidP="00D838AC">
      <w:pPr>
        <w:tabs>
          <w:tab w:val="left" w:pos="1200"/>
        </w:tabs>
        <w:autoSpaceDN w:val="0"/>
        <w:adjustRightInd w:val="0"/>
        <w:spacing w:line="360" w:lineRule="auto"/>
        <w:ind w:firstLine="709"/>
        <w:jc w:val="both"/>
        <w:rPr>
          <w:i/>
          <w:iCs/>
          <w:color w:val="000000" w:themeColor="text1"/>
        </w:rPr>
      </w:pPr>
      <w:r w:rsidRPr="002F3617">
        <w:rPr>
          <w:color w:val="000000" w:themeColor="text1"/>
        </w:rPr>
        <w:t xml:space="preserve">1. Утвердить в отношении осуществляемых администрацией </w:t>
      </w:r>
      <w:r w:rsidR="00523A70" w:rsidRPr="002F3617">
        <w:rPr>
          <w:b/>
          <w:bCs/>
          <w:color w:val="000000" w:themeColor="text1"/>
        </w:rPr>
        <w:t>Новопокров</w:t>
      </w:r>
      <w:r w:rsidR="00B74200" w:rsidRPr="002F3617">
        <w:rPr>
          <w:b/>
          <w:bCs/>
          <w:color w:val="000000" w:themeColor="text1"/>
        </w:rPr>
        <w:t>ского сельского поселения Горьковского муниципального района Омской области</w:t>
      </w:r>
      <w:r w:rsidRPr="002F3617">
        <w:rPr>
          <w:color w:val="000000" w:themeColor="text1"/>
        </w:rPr>
        <w:t xml:space="preserve"> </w:t>
      </w:r>
      <w:r w:rsidR="00B74200" w:rsidRPr="002F3617">
        <w:rPr>
          <w:iCs/>
          <w:color w:val="000000" w:themeColor="text1"/>
        </w:rPr>
        <w:t>следующих видо</w:t>
      </w:r>
      <w:r w:rsidR="00B922B6" w:rsidRPr="002F3617">
        <w:rPr>
          <w:iCs/>
          <w:color w:val="000000" w:themeColor="text1"/>
        </w:rPr>
        <w:t>в</w:t>
      </w:r>
      <w:r w:rsidR="00B74200" w:rsidRPr="002F3617">
        <w:rPr>
          <w:iCs/>
          <w:color w:val="000000" w:themeColor="text1"/>
        </w:rPr>
        <w:t xml:space="preserve"> контролей:</w:t>
      </w:r>
      <w:r w:rsidR="00B74200" w:rsidRPr="002F3617">
        <w:rPr>
          <w:i/>
          <w:iCs/>
          <w:color w:val="000000" w:themeColor="text1"/>
        </w:rPr>
        <w:t xml:space="preserve"> </w:t>
      </w:r>
    </w:p>
    <w:p w:rsidR="00B922B6" w:rsidRPr="002F3617" w:rsidRDefault="00B922B6" w:rsidP="00D838AC">
      <w:pPr>
        <w:tabs>
          <w:tab w:val="left" w:pos="1200"/>
        </w:tabs>
        <w:autoSpaceDN w:val="0"/>
        <w:adjustRightInd w:val="0"/>
        <w:spacing w:line="360" w:lineRule="auto"/>
        <w:ind w:firstLine="709"/>
        <w:jc w:val="both"/>
        <w:rPr>
          <w:i/>
          <w:iCs/>
          <w:color w:val="000000" w:themeColor="text1"/>
        </w:rPr>
      </w:pPr>
      <w:r w:rsidRPr="002F3617">
        <w:rPr>
          <w:i/>
          <w:iCs/>
          <w:color w:val="000000" w:themeColor="text1"/>
        </w:rPr>
        <w:t xml:space="preserve">- </w:t>
      </w:r>
      <w:r w:rsidR="00D838AC" w:rsidRPr="002F3617">
        <w:rPr>
          <w:i/>
          <w:iCs/>
          <w:color w:val="000000" w:themeColor="text1"/>
        </w:rPr>
        <w:t xml:space="preserve">муниципальный земельный контроль, </w:t>
      </w:r>
    </w:p>
    <w:p w:rsidR="00B922B6" w:rsidRPr="002F3617" w:rsidRDefault="00B922B6" w:rsidP="00D838AC">
      <w:pPr>
        <w:tabs>
          <w:tab w:val="left" w:pos="1200"/>
        </w:tabs>
        <w:autoSpaceDN w:val="0"/>
        <w:adjustRightInd w:val="0"/>
        <w:spacing w:line="360" w:lineRule="auto"/>
        <w:ind w:firstLine="709"/>
        <w:jc w:val="both"/>
        <w:rPr>
          <w:i/>
          <w:iCs/>
          <w:color w:val="000000" w:themeColor="text1"/>
        </w:rPr>
      </w:pPr>
      <w:r w:rsidRPr="002F3617">
        <w:rPr>
          <w:i/>
          <w:iCs/>
          <w:color w:val="000000" w:themeColor="text1"/>
        </w:rPr>
        <w:t xml:space="preserve">- </w:t>
      </w:r>
      <w:r w:rsidR="00D838AC" w:rsidRPr="002F3617">
        <w:rPr>
          <w:i/>
          <w:iCs/>
          <w:color w:val="000000" w:themeColor="text1"/>
        </w:rPr>
        <w:t>муниципальный контроль</w:t>
      </w:r>
      <w:r w:rsidR="00B74200" w:rsidRPr="002F3617">
        <w:rPr>
          <w:i/>
          <w:iCs/>
          <w:color w:val="000000" w:themeColor="text1"/>
        </w:rPr>
        <w:t xml:space="preserve"> в сфере благоустройства, </w:t>
      </w:r>
    </w:p>
    <w:p w:rsidR="00B922B6" w:rsidRPr="002F3617" w:rsidRDefault="00B922B6" w:rsidP="00D838AC">
      <w:pPr>
        <w:tabs>
          <w:tab w:val="left" w:pos="1200"/>
        </w:tabs>
        <w:autoSpaceDN w:val="0"/>
        <w:adjustRightInd w:val="0"/>
        <w:spacing w:line="360" w:lineRule="auto"/>
        <w:ind w:firstLine="709"/>
        <w:jc w:val="both"/>
        <w:rPr>
          <w:i/>
          <w:color w:val="000000"/>
        </w:rPr>
      </w:pPr>
      <w:r w:rsidRPr="002F3617">
        <w:rPr>
          <w:i/>
          <w:iCs/>
          <w:color w:val="000000" w:themeColor="text1"/>
        </w:rPr>
        <w:t xml:space="preserve">- </w:t>
      </w:r>
      <w:r w:rsidR="00B74200" w:rsidRPr="002F3617">
        <w:rPr>
          <w:i/>
          <w:color w:val="000000"/>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p>
    <w:p w:rsidR="00B922B6" w:rsidRPr="002F3617" w:rsidRDefault="00B922B6" w:rsidP="00D838AC">
      <w:pPr>
        <w:tabs>
          <w:tab w:val="left" w:pos="1200"/>
        </w:tabs>
        <w:autoSpaceDN w:val="0"/>
        <w:adjustRightInd w:val="0"/>
        <w:spacing w:line="360" w:lineRule="auto"/>
        <w:ind w:firstLine="709"/>
        <w:jc w:val="both"/>
      </w:pPr>
      <w:r w:rsidRPr="002F3617">
        <w:rPr>
          <w:i/>
          <w:color w:val="000000"/>
        </w:rPr>
        <w:t xml:space="preserve">- </w:t>
      </w:r>
      <w:r w:rsidR="00B74200" w:rsidRPr="002F3617">
        <w:rPr>
          <w:bCs/>
          <w:i/>
          <w:color w:val="000000"/>
        </w:rPr>
        <w:t>муниципальный жилищный контроль</w:t>
      </w:r>
      <w:r w:rsidR="008B2649" w:rsidRPr="002F3617">
        <w:rPr>
          <w:bCs/>
          <w:i/>
          <w:color w:val="000000"/>
        </w:rPr>
        <w:t>,</w:t>
      </w:r>
      <w:r w:rsidR="00B74200" w:rsidRPr="002F3617">
        <w:t xml:space="preserve"> </w:t>
      </w:r>
    </w:p>
    <w:p w:rsidR="00D838AC" w:rsidRPr="002F3617" w:rsidRDefault="00D838AC" w:rsidP="00D838AC">
      <w:pPr>
        <w:tabs>
          <w:tab w:val="left" w:pos="1200"/>
        </w:tabs>
        <w:autoSpaceDN w:val="0"/>
        <w:adjustRightInd w:val="0"/>
        <w:spacing w:line="360" w:lineRule="auto"/>
        <w:ind w:firstLine="709"/>
        <w:jc w:val="both"/>
        <w:rPr>
          <w:color w:val="000000" w:themeColor="text1"/>
          <w:shd w:val="clear" w:color="auto" w:fill="FFFFFF"/>
        </w:rPr>
      </w:pPr>
      <w:r w:rsidRPr="002F3617">
        <w:rPr>
          <w:color w:val="000000" w:themeColor="text1"/>
        </w:rPr>
        <w:t>прилагаемые</w:t>
      </w:r>
      <w:r w:rsidR="00B922B6" w:rsidRPr="002F3617">
        <w:rPr>
          <w:color w:val="000000" w:themeColor="text1"/>
        </w:rPr>
        <w:t xml:space="preserve"> типовые формы</w:t>
      </w:r>
      <w:r w:rsidRPr="002F3617">
        <w:rPr>
          <w:color w:val="000000" w:themeColor="text1"/>
          <w:shd w:val="clear" w:color="auto" w:fill="FFFFFF"/>
        </w:rPr>
        <w:t>:</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1.2. Типовую форму предписания (приложение № 2).</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1.3. Типовую форму протокола осмотра (приложение № 3).</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1.4. Типовую форму протокола досмотра (приложение № 4).</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1.5. Типовую форму протокола</w:t>
      </w:r>
      <w:r w:rsidRPr="002F3617">
        <w:rPr>
          <w:color w:val="000000" w:themeColor="text1"/>
          <w:shd w:val="clear" w:color="auto" w:fill="FFFFFF"/>
        </w:rPr>
        <w:t xml:space="preserve"> инструментального обследования </w:t>
      </w:r>
      <w:r w:rsidRPr="002F3617">
        <w:rPr>
          <w:color w:val="000000" w:themeColor="text1"/>
        </w:rPr>
        <w:t>(приложение № 5).</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1.6. Типовую форму протокола</w:t>
      </w:r>
      <w:r w:rsidRPr="002F3617">
        <w:rPr>
          <w:color w:val="000000" w:themeColor="text1"/>
          <w:shd w:val="clear" w:color="auto" w:fill="FFFFFF"/>
        </w:rPr>
        <w:t xml:space="preserve"> испытания </w:t>
      </w:r>
      <w:r w:rsidRPr="002F3617">
        <w:rPr>
          <w:color w:val="000000" w:themeColor="text1"/>
        </w:rPr>
        <w:t>(приложение № 6).</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1.7. Типовую форму протокола опроса (приложение № 7).</w:t>
      </w:r>
    </w:p>
    <w:p w:rsidR="00D838AC" w:rsidRPr="002F3617" w:rsidRDefault="00B922B6" w:rsidP="00D838AC">
      <w:pPr>
        <w:tabs>
          <w:tab w:val="left" w:pos="1200"/>
        </w:tabs>
        <w:autoSpaceDN w:val="0"/>
        <w:adjustRightInd w:val="0"/>
        <w:spacing w:line="360" w:lineRule="auto"/>
        <w:ind w:firstLine="709"/>
        <w:jc w:val="both"/>
        <w:rPr>
          <w:color w:val="000000" w:themeColor="text1"/>
        </w:rPr>
      </w:pPr>
      <w:r w:rsidRPr="002F3617">
        <w:rPr>
          <w:color w:val="000000" w:themeColor="text1"/>
        </w:rPr>
        <w:t xml:space="preserve">1.8. </w:t>
      </w:r>
      <w:r w:rsidR="00D838AC" w:rsidRPr="002F3617">
        <w:rPr>
          <w:color w:val="000000" w:themeColor="text1"/>
        </w:rPr>
        <w:t xml:space="preserve">Типовую форму </w:t>
      </w:r>
      <w:bookmarkStart w:id="1" w:name="_Hlk78444952"/>
      <w:r w:rsidR="00D838AC" w:rsidRPr="002F3617">
        <w:rPr>
          <w:color w:val="000000" w:themeColor="text1"/>
        </w:rPr>
        <w:t xml:space="preserve">требования о предоставлении документов </w:t>
      </w:r>
      <w:bookmarkEnd w:id="1"/>
      <w:r w:rsidR="00D838AC" w:rsidRPr="002F3617">
        <w:rPr>
          <w:color w:val="000000" w:themeColor="text1"/>
        </w:rPr>
        <w:t>(приложение № 8).</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 xml:space="preserve">1.9. </w:t>
      </w:r>
      <w:r w:rsidR="00B922B6" w:rsidRPr="002F3617">
        <w:rPr>
          <w:color w:val="000000" w:themeColor="text1"/>
        </w:rPr>
        <w:t xml:space="preserve"> </w:t>
      </w:r>
      <w:r w:rsidRPr="002F3617">
        <w:rPr>
          <w:color w:val="000000" w:themeColor="text1"/>
        </w:rPr>
        <w:t>Типовую форму журнала учета предостережений (приложение № 9).</w:t>
      </w:r>
    </w:p>
    <w:p w:rsidR="00D838AC" w:rsidRPr="002F3617" w:rsidRDefault="00D838AC" w:rsidP="00D838AC">
      <w:pPr>
        <w:tabs>
          <w:tab w:val="left" w:pos="1200"/>
        </w:tabs>
        <w:autoSpaceDN w:val="0"/>
        <w:adjustRightInd w:val="0"/>
        <w:spacing w:line="360" w:lineRule="auto"/>
        <w:ind w:firstLine="709"/>
        <w:jc w:val="both"/>
        <w:rPr>
          <w:color w:val="000000" w:themeColor="text1"/>
        </w:rPr>
      </w:pPr>
      <w:r w:rsidRPr="002F3617">
        <w:rPr>
          <w:color w:val="000000" w:themeColor="text1"/>
        </w:rPr>
        <w:t xml:space="preserve">1.10. Типовую форму журнала учета консультирований (приложение </w:t>
      </w:r>
      <w:r w:rsidRPr="002F3617">
        <w:rPr>
          <w:color w:val="000000" w:themeColor="text1"/>
        </w:rPr>
        <w:br/>
        <w:t>№ 10).</w:t>
      </w:r>
    </w:p>
    <w:p w:rsidR="00D838AC" w:rsidRPr="002F3617" w:rsidRDefault="00D838AC" w:rsidP="00D838AC">
      <w:pPr>
        <w:pStyle w:val="20"/>
        <w:tabs>
          <w:tab w:val="left" w:pos="1200"/>
        </w:tabs>
        <w:spacing w:line="360" w:lineRule="auto"/>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lastRenderedPageBreak/>
        <w:t>2. Настоящее Постановление вступает в силу с 1 января 2022 года.</w:t>
      </w:r>
    </w:p>
    <w:p w:rsidR="00B74200" w:rsidRPr="002F3617" w:rsidRDefault="00B922B6" w:rsidP="00B74200">
      <w:pPr>
        <w:shd w:val="clear" w:color="auto" w:fill="FFFFFF"/>
        <w:jc w:val="both"/>
      </w:pPr>
      <w:r w:rsidRPr="002F3617">
        <w:rPr>
          <w:color w:val="000000" w:themeColor="text1"/>
        </w:rPr>
        <w:t xml:space="preserve">          </w:t>
      </w:r>
      <w:r w:rsidR="00D838AC" w:rsidRPr="002F3617">
        <w:rPr>
          <w:color w:val="000000" w:themeColor="text1"/>
        </w:rPr>
        <w:t xml:space="preserve">3. </w:t>
      </w:r>
      <w:r w:rsidR="00B74200" w:rsidRPr="002F3617">
        <w:rPr>
          <w:lang w:eastAsia="ar-SA"/>
        </w:rPr>
        <w:t xml:space="preserve">Опубликовать настоящее постановление в газете «Горьковский муниципальный вестник»  и разместить </w:t>
      </w:r>
      <w:r w:rsidR="00B74200" w:rsidRPr="002F3617">
        <w:t>на официальном сайте</w:t>
      </w:r>
      <w:r w:rsidRPr="002F3617">
        <w:rPr>
          <w:bCs/>
        </w:rPr>
        <w:t xml:space="preserve"> Новопокровского сельского поселения</w:t>
      </w:r>
      <w:r w:rsidRPr="002F3617">
        <w:t xml:space="preserve"> в </w:t>
      </w:r>
      <w:r w:rsidR="00B74200" w:rsidRPr="002F3617">
        <w:t xml:space="preserve"> сети "Интернет".</w:t>
      </w:r>
    </w:p>
    <w:p w:rsidR="00B922B6" w:rsidRPr="002F3617" w:rsidRDefault="00B922B6" w:rsidP="00B74200">
      <w:pPr>
        <w:shd w:val="clear" w:color="auto" w:fill="FFFFFF"/>
        <w:jc w:val="both"/>
      </w:pPr>
    </w:p>
    <w:p w:rsidR="00B74200" w:rsidRPr="002F3617" w:rsidRDefault="00B74200" w:rsidP="00B74200">
      <w:pPr>
        <w:shd w:val="clear" w:color="auto" w:fill="FFFFFF"/>
        <w:spacing w:line="315" w:lineRule="atLeast"/>
        <w:ind w:firstLine="708"/>
        <w:jc w:val="both"/>
        <w:textAlignment w:val="baseline"/>
        <w:rPr>
          <w:spacing w:val="2"/>
        </w:rPr>
      </w:pPr>
      <w:r w:rsidRPr="002F3617">
        <w:rPr>
          <w:spacing w:val="2"/>
        </w:rPr>
        <w:t xml:space="preserve">4. </w:t>
      </w:r>
      <w:proofErr w:type="gramStart"/>
      <w:r w:rsidRPr="002F3617">
        <w:rPr>
          <w:spacing w:val="2"/>
        </w:rPr>
        <w:t>Контроль за</w:t>
      </w:r>
      <w:proofErr w:type="gramEnd"/>
      <w:r w:rsidRPr="002F3617">
        <w:rPr>
          <w:spacing w:val="2"/>
        </w:rPr>
        <w:t xml:space="preserve"> исполнением постановления оставляю за собой.</w:t>
      </w:r>
    </w:p>
    <w:p w:rsidR="00B922B6" w:rsidRPr="002F3617" w:rsidRDefault="00B922B6" w:rsidP="00B74200">
      <w:pPr>
        <w:shd w:val="clear" w:color="auto" w:fill="FFFFFF"/>
        <w:spacing w:line="315" w:lineRule="atLeast"/>
        <w:ind w:firstLine="708"/>
        <w:jc w:val="both"/>
        <w:textAlignment w:val="baseline"/>
        <w:rPr>
          <w:spacing w:val="2"/>
        </w:rPr>
      </w:pPr>
    </w:p>
    <w:p w:rsidR="00B922B6" w:rsidRDefault="00B922B6" w:rsidP="00B74200">
      <w:pPr>
        <w:shd w:val="clear" w:color="auto" w:fill="FFFFFF"/>
        <w:spacing w:line="315" w:lineRule="atLeast"/>
        <w:ind w:firstLine="708"/>
        <w:jc w:val="both"/>
        <w:textAlignment w:val="baseline"/>
        <w:rPr>
          <w:spacing w:val="2"/>
        </w:rPr>
      </w:pPr>
    </w:p>
    <w:p w:rsidR="00E040C3" w:rsidRDefault="00E040C3" w:rsidP="00B74200">
      <w:pPr>
        <w:shd w:val="clear" w:color="auto" w:fill="FFFFFF"/>
        <w:spacing w:line="315" w:lineRule="atLeast"/>
        <w:ind w:firstLine="708"/>
        <w:jc w:val="both"/>
        <w:textAlignment w:val="baseline"/>
        <w:rPr>
          <w:spacing w:val="2"/>
        </w:rPr>
      </w:pPr>
    </w:p>
    <w:p w:rsidR="00E040C3" w:rsidRPr="002F3617" w:rsidRDefault="00E040C3" w:rsidP="00B74200">
      <w:pPr>
        <w:shd w:val="clear" w:color="auto" w:fill="FFFFFF"/>
        <w:spacing w:line="315" w:lineRule="atLeast"/>
        <w:ind w:firstLine="708"/>
        <w:jc w:val="both"/>
        <w:textAlignment w:val="baseline"/>
        <w:rPr>
          <w:spacing w:val="2"/>
        </w:rPr>
      </w:pPr>
    </w:p>
    <w:p w:rsidR="00B74200" w:rsidRPr="002F3617" w:rsidRDefault="00B74200" w:rsidP="00B74200">
      <w:pPr>
        <w:shd w:val="clear" w:color="auto" w:fill="FFFFFF"/>
        <w:spacing w:line="315" w:lineRule="atLeast"/>
        <w:textAlignment w:val="baseline"/>
        <w:rPr>
          <w:spacing w:val="2"/>
        </w:rPr>
      </w:pPr>
    </w:p>
    <w:p w:rsidR="00B922B6" w:rsidRPr="002F3617" w:rsidRDefault="00B922B6" w:rsidP="00B922B6">
      <w:pPr>
        <w:jc w:val="both"/>
      </w:pPr>
      <w:r w:rsidRPr="002F3617">
        <w:t xml:space="preserve">Глава Новопокровского </w:t>
      </w:r>
    </w:p>
    <w:p w:rsidR="00B922B6" w:rsidRPr="002F3617" w:rsidRDefault="00B922B6" w:rsidP="00B922B6">
      <w:pPr>
        <w:jc w:val="both"/>
      </w:pPr>
      <w:r w:rsidRPr="002F3617">
        <w:t>сельского поселения                                                           Ю.Г. Канунников</w:t>
      </w:r>
    </w:p>
    <w:p w:rsidR="00D838AC" w:rsidRPr="002F3617" w:rsidRDefault="00D838AC" w:rsidP="00D838AC">
      <w:pPr>
        <w:pStyle w:val="s1"/>
        <w:spacing w:before="0" w:beforeAutospacing="0" w:after="0" w:afterAutospacing="0" w:line="360" w:lineRule="auto"/>
        <w:ind w:firstLine="709"/>
        <w:jc w:val="both"/>
        <w:rPr>
          <w:color w:val="000000" w:themeColor="text1"/>
        </w:rPr>
      </w:pPr>
    </w:p>
    <w:p w:rsidR="00D838AC" w:rsidRPr="002F3617" w:rsidRDefault="00D838AC" w:rsidP="00D838AC">
      <w:pPr>
        <w:tabs>
          <w:tab w:val="left" w:pos="1000"/>
          <w:tab w:val="left" w:pos="2552"/>
        </w:tabs>
        <w:jc w:val="both"/>
        <w:rPr>
          <w:color w:val="000000" w:themeColor="text1"/>
        </w:rPr>
      </w:pPr>
    </w:p>
    <w:p w:rsidR="00D838AC" w:rsidRPr="002F3617" w:rsidRDefault="00D838AC" w:rsidP="00D838AC">
      <w:pPr>
        <w:ind w:firstLine="709"/>
        <w:jc w:val="both"/>
        <w:rPr>
          <w:color w:val="000000" w:themeColor="text1"/>
        </w:rPr>
      </w:pPr>
    </w:p>
    <w:p w:rsidR="00D838AC" w:rsidRPr="002F3617" w:rsidRDefault="00D838AC" w:rsidP="00D838AC">
      <w:pPr>
        <w:tabs>
          <w:tab w:val="num" w:pos="200"/>
        </w:tabs>
        <w:ind w:left="4536"/>
        <w:jc w:val="center"/>
        <w:outlineLvl w:val="0"/>
        <w:rPr>
          <w:color w:val="000000" w:themeColor="text1"/>
        </w:rPr>
      </w:pPr>
    </w:p>
    <w:p w:rsidR="00D838AC" w:rsidRPr="002F3617" w:rsidRDefault="00D838AC" w:rsidP="00D838AC">
      <w:pPr>
        <w:tabs>
          <w:tab w:val="num" w:pos="200"/>
        </w:tabs>
        <w:ind w:left="4536"/>
        <w:jc w:val="center"/>
        <w:outlineLvl w:val="0"/>
        <w:rPr>
          <w:color w:val="000000" w:themeColor="text1"/>
        </w:rPr>
      </w:pPr>
    </w:p>
    <w:p w:rsidR="00D838AC" w:rsidRPr="002F3617" w:rsidRDefault="00D838AC" w:rsidP="00D838AC">
      <w:pPr>
        <w:rPr>
          <w:color w:val="000000" w:themeColor="text1"/>
        </w:rPr>
      </w:pPr>
      <w:r w:rsidRPr="002F3617">
        <w:rPr>
          <w:color w:val="000000" w:themeColor="text1"/>
        </w:rPr>
        <w:br w:type="page"/>
      </w:r>
    </w:p>
    <w:p w:rsidR="008B2649" w:rsidRPr="002F3617" w:rsidRDefault="008B2649" w:rsidP="00B922B6">
      <w:pPr>
        <w:tabs>
          <w:tab w:val="num" w:pos="200"/>
        </w:tabs>
        <w:ind w:left="4536"/>
        <w:jc w:val="right"/>
        <w:outlineLvl w:val="0"/>
        <w:rPr>
          <w:color w:val="000000" w:themeColor="text1"/>
        </w:rPr>
      </w:pPr>
      <w:r w:rsidRPr="002F3617">
        <w:rPr>
          <w:color w:val="000000" w:themeColor="text1"/>
        </w:rPr>
        <w:t>Приложение № 1</w:t>
      </w:r>
    </w:p>
    <w:p w:rsidR="00B922B6" w:rsidRPr="002F3617" w:rsidRDefault="008B2649" w:rsidP="00B922B6">
      <w:pPr>
        <w:ind w:left="4536"/>
        <w:jc w:val="right"/>
        <w:rPr>
          <w:color w:val="000000" w:themeColor="text1"/>
        </w:rPr>
      </w:pPr>
      <w:r w:rsidRPr="002F3617">
        <w:rPr>
          <w:color w:val="000000" w:themeColor="text1"/>
        </w:rPr>
        <w:t xml:space="preserve">к постановлению главы </w:t>
      </w:r>
    </w:p>
    <w:p w:rsidR="008B2649" w:rsidRPr="002F3617" w:rsidRDefault="00B922B6" w:rsidP="00B922B6">
      <w:pPr>
        <w:ind w:left="4536"/>
        <w:jc w:val="right"/>
        <w:rPr>
          <w:color w:val="000000" w:themeColor="text1"/>
        </w:rPr>
      </w:pPr>
      <w:r w:rsidRPr="002F3617">
        <w:rPr>
          <w:bCs/>
        </w:rPr>
        <w:t>Новопокровского сельского поселения</w:t>
      </w:r>
    </w:p>
    <w:p w:rsidR="00B922B6" w:rsidRPr="002F3617" w:rsidRDefault="008B2649" w:rsidP="00B922B6">
      <w:pPr>
        <w:ind w:left="4536"/>
        <w:jc w:val="right"/>
        <w:rPr>
          <w:color w:val="000000" w:themeColor="text1"/>
        </w:rPr>
      </w:pPr>
      <w:r w:rsidRPr="002F3617">
        <w:rPr>
          <w:color w:val="000000" w:themeColor="text1"/>
        </w:rPr>
        <w:t>Горьковского</w:t>
      </w:r>
      <w:r w:rsidR="00B922B6" w:rsidRPr="002F3617">
        <w:rPr>
          <w:color w:val="000000" w:themeColor="text1"/>
        </w:rPr>
        <w:t xml:space="preserve"> </w:t>
      </w:r>
      <w:r w:rsidRPr="002F3617">
        <w:rPr>
          <w:bCs/>
          <w:color w:val="000000" w:themeColor="text1"/>
        </w:rPr>
        <w:t>муниципального района</w:t>
      </w:r>
    </w:p>
    <w:p w:rsidR="008B2649" w:rsidRPr="002F3617" w:rsidRDefault="008B2649" w:rsidP="00B922B6">
      <w:pPr>
        <w:ind w:left="4536"/>
        <w:jc w:val="right"/>
        <w:rPr>
          <w:color w:val="000000" w:themeColor="text1"/>
        </w:rPr>
      </w:pPr>
      <w:r w:rsidRPr="002F3617">
        <w:rPr>
          <w:bCs/>
          <w:color w:val="000000" w:themeColor="text1"/>
        </w:rPr>
        <w:t xml:space="preserve"> Омской области</w:t>
      </w:r>
    </w:p>
    <w:p w:rsidR="008B2649" w:rsidRPr="002F3617" w:rsidRDefault="008B2649" w:rsidP="00B922B6">
      <w:pPr>
        <w:tabs>
          <w:tab w:val="num" w:pos="200"/>
        </w:tabs>
        <w:ind w:left="4536"/>
        <w:jc w:val="right"/>
        <w:outlineLvl w:val="0"/>
        <w:rPr>
          <w:color w:val="000000" w:themeColor="text1"/>
        </w:rPr>
      </w:pPr>
      <w:r w:rsidRPr="002F3617">
        <w:rPr>
          <w:color w:val="000000" w:themeColor="text1"/>
        </w:rPr>
        <w:t xml:space="preserve">от  </w:t>
      </w:r>
      <w:r w:rsidR="00D81B73" w:rsidRPr="002F3617">
        <w:rPr>
          <w:color w:val="000000" w:themeColor="text1"/>
        </w:rPr>
        <w:t>0</w:t>
      </w:r>
      <w:r w:rsidR="00E040C3">
        <w:rPr>
          <w:color w:val="000000" w:themeColor="text1"/>
        </w:rPr>
        <w:t>9</w:t>
      </w:r>
      <w:r w:rsidRPr="002F3617">
        <w:rPr>
          <w:color w:val="000000" w:themeColor="text1"/>
        </w:rPr>
        <w:t>.</w:t>
      </w:r>
      <w:r w:rsidR="00D81B73" w:rsidRPr="002F3617">
        <w:rPr>
          <w:color w:val="000000" w:themeColor="text1"/>
        </w:rPr>
        <w:t>11</w:t>
      </w:r>
      <w:r w:rsidRPr="002F3617">
        <w:rPr>
          <w:color w:val="000000" w:themeColor="text1"/>
        </w:rPr>
        <w:t>.2021 №</w:t>
      </w:r>
      <w:r w:rsidR="00D81B73" w:rsidRPr="002F3617">
        <w:rPr>
          <w:color w:val="000000" w:themeColor="text1"/>
        </w:rPr>
        <w:t xml:space="preserve"> </w:t>
      </w:r>
      <w:r w:rsidR="00B922B6" w:rsidRPr="002F3617">
        <w:rPr>
          <w:color w:val="000000" w:themeColor="text1"/>
        </w:rPr>
        <w:t>40</w:t>
      </w:r>
    </w:p>
    <w:p w:rsidR="008B2649" w:rsidRPr="002F3617" w:rsidRDefault="008B2649" w:rsidP="008B2649">
      <w:pPr>
        <w:tabs>
          <w:tab w:val="num" w:pos="200"/>
        </w:tabs>
        <w:ind w:left="4536"/>
        <w:jc w:val="center"/>
        <w:outlineLvl w:val="0"/>
        <w:rPr>
          <w:color w:val="000000" w:themeColor="text1"/>
        </w:rPr>
      </w:pPr>
    </w:p>
    <w:p w:rsidR="008B2649" w:rsidRPr="002F3617" w:rsidRDefault="008B2649" w:rsidP="008B2649">
      <w:pPr>
        <w:tabs>
          <w:tab w:val="num" w:pos="200"/>
        </w:tabs>
        <w:ind w:left="4536"/>
        <w:jc w:val="center"/>
        <w:outlineLvl w:val="0"/>
        <w:rPr>
          <w:color w:val="000000" w:themeColor="text1"/>
        </w:rPr>
      </w:pPr>
      <w:r w:rsidRPr="002F3617">
        <w:rPr>
          <w:color w:val="000000" w:themeColor="text1"/>
        </w:rPr>
        <w:t>(Типовая форма задания на проведение контрольного мероприятия без взаимодействия с контролируемым лицом)</w:t>
      </w:r>
    </w:p>
    <w:p w:rsidR="008B2649" w:rsidRPr="002F3617" w:rsidRDefault="008B2649" w:rsidP="008B2649">
      <w:pPr>
        <w:spacing w:line="360" w:lineRule="auto"/>
        <w:ind w:left="3969"/>
        <w:jc w:val="center"/>
        <w:rPr>
          <w:color w:val="000000" w:themeColor="text1"/>
        </w:rPr>
      </w:pPr>
    </w:p>
    <w:p w:rsidR="008B2649" w:rsidRPr="002F3617" w:rsidRDefault="008B2649" w:rsidP="008B2649">
      <w:pPr>
        <w:spacing w:line="360" w:lineRule="auto"/>
        <w:ind w:left="3969"/>
        <w:jc w:val="center"/>
        <w:rPr>
          <w:color w:val="000000" w:themeColor="text1"/>
        </w:rPr>
      </w:pPr>
      <w:r w:rsidRPr="002F3617">
        <w:rPr>
          <w:color w:val="000000" w:themeColor="text1"/>
        </w:rPr>
        <w:t xml:space="preserve">Утверждаю </w:t>
      </w:r>
    </w:p>
    <w:p w:rsidR="008B2649" w:rsidRPr="002F3617" w:rsidRDefault="008B2649" w:rsidP="008B2649">
      <w:pPr>
        <w:spacing w:line="360" w:lineRule="auto"/>
        <w:ind w:left="3969"/>
        <w:jc w:val="center"/>
        <w:rPr>
          <w:color w:val="000000" w:themeColor="text1"/>
        </w:rPr>
      </w:pPr>
      <w:r w:rsidRPr="002F3617">
        <w:rPr>
          <w:color w:val="000000" w:themeColor="text1"/>
        </w:rPr>
        <w:t>«____» _____________ 20__г.</w:t>
      </w:r>
    </w:p>
    <w:p w:rsidR="008B2649" w:rsidRPr="002F3617" w:rsidRDefault="008B2649" w:rsidP="008B2649">
      <w:pPr>
        <w:ind w:left="3969"/>
        <w:jc w:val="center"/>
        <w:rPr>
          <w:color w:val="000000" w:themeColor="text1"/>
        </w:rPr>
      </w:pPr>
      <w:r w:rsidRPr="002F3617">
        <w:rPr>
          <w:color w:val="000000" w:themeColor="text1"/>
        </w:rPr>
        <w:t>(</w:t>
      </w:r>
      <w:r w:rsidRPr="002F3617">
        <w:rPr>
          <w:i/>
          <w:color w:val="000000" w:themeColor="text1"/>
        </w:rPr>
        <w:t>указать дату утверждения задания</w:t>
      </w:r>
      <w:r w:rsidRPr="002F3617">
        <w:rPr>
          <w:color w:val="000000" w:themeColor="text1"/>
        </w:rPr>
        <w:t>)</w:t>
      </w:r>
    </w:p>
    <w:p w:rsidR="008B2649" w:rsidRPr="002F3617" w:rsidRDefault="008B2649" w:rsidP="008B2649">
      <w:pPr>
        <w:ind w:left="3969"/>
        <w:jc w:val="center"/>
        <w:rPr>
          <w:color w:val="000000" w:themeColor="text1"/>
        </w:rPr>
      </w:pPr>
      <w:r w:rsidRPr="002F3617">
        <w:rPr>
          <w:color w:val="000000" w:themeColor="text1"/>
        </w:rPr>
        <w:t>____________________________________________________________________________</w:t>
      </w:r>
    </w:p>
    <w:p w:rsidR="008B2649" w:rsidRPr="002F3617" w:rsidRDefault="008B2649" w:rsidP="008B2649">
      <w:pPr>
        <w:ind w:left="3969"/>
        <w:jc w:val="center"/>
        <w:rPr>
          <w:i/>
          <w:iCs/>
          <w:color w:val="000000" w:themeColor="text1"/>
        </w:rPr>
      </w:pPr>
      <w:proofErr w:type="gramStart"/>
      <w:r w:rsidRPr="002F3617">
        <w:rPr>
          <w:i/>
          <w:iCs/>
          <w:color w:val="000000" w:themeColor="text1"/>
        </w:rPr>
        <w:t xml:space="preserve">(указать реквизиты распоряжения об утверждении, должность, подпись, фамилию </w:t>
      </w:r>
      <w:r w:rsidRPr="002F3617">
        <w:rPr>
          <w:i/>
          <w:iCs/>
          <w:color w:val="000000" w:themeColor="text1"/>
        </w:rPr>
        <w:br/>
        <w:t xml:space="preserve">и инициалы должностного лица, </w:t>
      </w:r>
      <w:proofErr w:type="gramEnd"/>
    </w:p>
    <w:p w:rsidR="008B2649" w:rsidRPr="002F3617" w:rsidRDefault="008B2649" w:rsidP="008B2649">
      <w:pPr>
        <w:ind w:left="3969"/>
        <w:jc w:val="center"/>
        <w:rPr>
          <w:i/>
          <w:iCs/>
          <w:color w:val="000000" w:themeColor="text1"/>
        </w:rPr>
      </w:pPr>
      <w:proofErr w:type="gramStart"/>
      <w:r w:rsidRPr="002F3617">
        <w:rPr>
          <w:i/>
          <w:iCs/>
          <w:color w:val="000000" w:themeColor="text1"/>
        </w:rPr>
        <w:t>утверждающего</w:t>
      </w:r>
      <w:proofErr w:type="gramEnd"/>
      <w:r w:rsidRPr="002F3617">
        <w:rPr>
          <w:i/>
          <w:iCs/>
          <w:color w:val="000000" w:themeColor="text1"/>
        </w:rPr>
        <w:t xml:space="preserve"> задание)</w:t>
      </w:r>
    </w:p>
    <w:p w:rsidR="008B2649" w:rsidRPr="002F3617" w:rsidRDefault="008B2649" w:rsidP="008B2649">
      <w:pPr>
        <w:widowControl w:val="0"/>
        <w:autoSpaceDE w:val="0"/>
        <w:autoSpaceDN w:val="0"/>
        <w:adjustRightInd w:val="0"/>
        <w:jc w:val="both"/>
        <w:textAlignment w:val="baseline"/>
        <w:rPr>
          <w:bCs/>
          <w:color w:val="000000" w:themeColor="text1"/>
        </w:rPr>
      </w:pP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color w:val="000000" w:themeColor="text1"/>
        </w:rPr>
        <w:t xml:space="preserve">Задание </w:t>
      </w:r>
      <w:r w:rsidRPr="002F3617">
        <w:rPr>
          <w:color w:val="000000" w:themeColor="text1"/>
        </w:rPr>
        <w:t>на проведение контрольного мероприятия без взаимодействия с контролируемым лицом</w:t>
      </w:r>
      <w:r w:rsidRPr="002F3617">
        <w:rPr>
          <w:bCs/>
          <w:color w:val="000000" w:themeColor="text1"/>
        </w:rPr>
        <w:t xml:space="preserve"> № ___</w:t>
      </w:r>
    </w:p>
    <w:p w:rsidR="008B2649" w:rsidRPr="002F3617" w:rsidRDefault="008B2649" w:rsidP="008B2649">
      <w:pPr>
        <w:widowControl w:val="0"/>
        <w:autoSpaceDE w:val="0"/>
        <w:autoSpaceDN w:val="0"/>
        <w:adjustRightInd w:val="0"/>
        <w:jc w:val="center"/>
        <w:textAlignment w:val="baseline"/>
        <w:rPr>
          <w:b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                                                  «____» ___________20 ___ г.</w:t>
      </w:r>
    </w:p>
    <w:p w:rsidR="008B2649" w:rsidRPr="002F3617" w:rsidRDefault="008B2649" w:rsidP="008B2649">
      <w:pPr>
        <w:widowControl w:val="0"/>
        <w:autoSpaceDE w:val="0"/>
        <w:autoSpaceDN w:val="0"/>
        <w:adjustRightInd w:val="0"/>
        <w:jc w:val="both"/>
        <w:textAlignment w:val="baseline"/>
        <w:rPr>
          <w:bCs/>
          <w:i/>
          <w:iCs/>
          <w:color w:val="000000" w:themeColor="text1"/>
        </w:rPr>
      </w:pPr>
      <w:r w:rsidRPr="002F3617">
        <w:rPr>
          <w:bCs/>
          <w:i/>
          <w:iCs/>
          <w:color w:val="000000" w:themeColor="text1"/>
        </w:rPr>
        <w:t>(место составления)</w:t>
      </w:r>
    </w:p>
    <w:p w:rsidR="008B2649" w:rsidRPr="002F3617" w:rsidRDefault="008B2649" w:rsidP="008B2649">
      <w:pPr>
        <w:widowControl w:val="0"/>
        <w:autoSpaceDE w:val="0"/>
        <w:autoSpaceDN w:val="0"/>
        <w:adjustRightInd w:val="0"/>
        <w:jc w:val="both"/>
        <w:textAlignment w:val="baseline"/>
        <w:rPr>
          <w:b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1. 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 xml:space="preserve">(указывается </w:t>
      </w:r>
      <w:r w:rsidRPr="002F3617">
        <w:rPr>
          <w:i/>
          <w:iCs/>
          <w:color w:val="000000" w:themeColor="text1"/>
        </w:rPr>
        <w:t>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8B2649" w:rsidRPr="002F3617" w:rsidRDefault="008B2649" w:rsidP="008B2649">
      <w:pPr>
        <w:widowControl w:val="0"/>
        <w:autoSpaceDE w:val="0"/>
        <w:autoSpaceDN w:val="0"/>
        <w:adjustRightInd w:val="0"/>
        <w:jc w:val="both"/>
        <w:textAlignment w:val="baseline"/>
        <w:rPr>
          <w:b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 xml:space="preserve">2. Основание для </w:t>
      </w:r>
      <w:r w:rsidRPr="002F3617">
        <w:rPr>
          <w:color w:val="000000" w:themeColor="text1"/>
        </w:rPr>
        <w:t>проведения контрольного мероприятия без взаимодействия с контролируемым лицом</w:t>
      </w:r>
      <w:r w:rsidRPr="002F3617">
        <w:rPr>
          <w:bCs/>
          <w:color w:val="000000" w:themeColor="text1"/>
        </w:rPr>
        <w:t>:</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i/>
          <w:iCs/>
          <w:color w:val="000000" w:themeColor="text1"/>
        </w:rPr>
      </w:pPr>
      <w:proofErr w:type="gramStart"/>
      <w:r w:rsidRPr="002F3617">
        <w:rPr>
          <w:bCs/>
          <w:i/>
          <w:iCs/>
          <w:color w:val="000000" w:themeColor="text1"/>
        </w:rPr>
        <w:t>(указывается основание в соответствии с частью 1 статьи 57</w:t>
      </w:r>
      <w:r w:rsidRPr="002F3617">
        <w:rPr>
          <w:i/>
          <w:iCs/>
          <w:color w:val="000000" w:themeColor="text1"/>
        </w:rPr>
        <w:t xml:space="preserve"> Федерального закона </w:t>
      </w:r>
      <w:proofErr w:type="gramEnd"/>
    </w:p>
    <w:p w:rsidR="008B2649" w:rsidRPr="002F3617" w:rsidRDefault="008B2649" w:rsidP="008B2649">
      <w:pPr>
        <w:widowControl w:val="0"/>
        <w:autoSpaceDE w:val="0"/>
        <w:autoSpaceDN w:val="0"/>
        <w:adjustRightInd w:val="0"/>
        <w:jc w:val="center"/>
        <w:textAlignment w:val="baseline"/>
        <w:rPr>
          <w:bCs/>
          <w:i/>
          <w:iCs/>
          <w:color w:val="000000" w:themeColor="text1"/>
        </w:rPr>
      </w:pPr>
      <w:r w:rsidRPr="002F3617">
        <w:rPr>
          <w:i/>
          <w:iCs/>
          <w:color w:val="000000" w:themeColor="text1"/>
          <w:shd w:val="clear" w:color="auto" w:fill="FFFFFF"/>
        </w:rPr>
        <w:t>от 31.07.2020 № 248-ФЗ «О государственном контроле (надзоре) и муниципальном контроле в Российской Федерации»</w:t>
      </w:r>
      <w:r w:rsidRPr="002F3617">
        <w:rPr>
          <w:bCs/>
          <w:i/>
          <w:iCs/>
          <w:color w:val="000000" w:themeColor="text1"/>
        </w:rPr>
        <w:t>)</w:t>
      </w:r>
    </w:p>
    <w:p w:rsidR="008B2649" w:rsidRPr="002F3617" w:rsidRDefault="008B2649" w:rsidP="008B2649">
      <w:pPr>
        <w:widowControl w:val="0"/>
        <w:autoSpaceDE w:val="0"/>
        <w:autoSpaceDN w:val="0"/>
        <w:adjustRightInd w:val="0"/>
        <w:jc w:val="center"/>
        <w:textAlignment w:val="baseline"/>
        <w:rPr>
          <w:b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 xml:space="preserve">3. Форма </w:t>
      </w:r>
      <w:r w:rsidRPr="002F3617">
        <w:rPr>
          <w:color w:val="000000" w:themeColor="text1"/>
        </w:rPr>
        <w:t>контрольного мероприятия без взаимодействия с контролируемым лицом:</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i/>
          <w:iCs/>
          <w:color w:val="000000" w:themeColor="text1"/>
        </w:rPr>
      </w:pPr>
      <w:r w:rsidRPr="002F3617">
        <w:rPr>
          <w:i/>
          <w:iCs/>
          <w:color w:val="000000" w:themeColor="text1"/>
        </w:rPr>
        <w:t>(указывается наблюдение за соблюдением обязательных требований или выездное обследование)</w:t>
      </w:r>
    </w:p>
    <w:p w:rsidR="008B2649" w:rsidRPr="002F3617" w:rsidRDefault="008B2649" w:rsidP="008B2649">
      <w:pPr>
        <w:widowControl w:val="0"/>
        <w:autoSpaceDE w:val="0"/>
        <w:autoSpaceDN w:val="0"/>
        <w:adjustRightInd w:val="0"/>
        <w:jc w:val="center"/>
        <w:textAlignment w:val="baseline"/>
        <w:rPr>
          <w:i/>
          <w:iCs/>
          <w:color w:val="000000" w:themeColor="text1"/>
        </w:rPr>
      </w:pPr>
    </w:p>
    <w:p w:rsidR="008B2649" w:rsidRPr="002F3617" w:rsidRDefault="008B2649" w:rsidP="008B2649">
      <w:pPr>
        <w:rPr>
          <w:color w:val="000000" w:themeColor="text1"/>
        </w:rPr>
      </w:pPr>
      <w:r w:rsidRPr="002F3617">
        <w:rPr>
          <w:bCs/>
          <w:color w:val="000000" w:themeColor="text1"/>
        </w:rPr>
        <w:t xml:space="preserve">4. </w:t>
      </w:r>
      <w:r w:rsidRPr="002F3617">
        <w:rPr>
          <w:color w:val="000000" w:themeColor="text1"/>
        </w:rPr>
        <w:t>Контрольное мероприятие без взаимодействия с контролируемым лицом проводится:</w:t>
      </w:r>
    </w:p>
    <w:p w:rsidR="008B2649" w:rsidRPr="002F3617" w:rsidRDefault="008B2649" w:rsidP="008B2649">
      <w:pPr>
        <w:rPr>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jc w:val="center"/>
        <w:rPr>
          <w:i/>
          <w:iCs/>
          <w:color w:val="000000" w:themeColor="text1"/>
        </w:rPr>
      </w:pPr>
      <w:r w:rsidRPr="002F3617">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 xml:space="preserve">5. Для </w:t>
      </w:r>
      <w:r w:rsidRPr="002F3617">
        <w:rPr>
          <w:color w:val="000000" w:themeColor="text1"/>
        </w:rPr>
        <w:t xml:space="preserve">мероприятия без взаимодействия с контролируемым лицом </w:t>
      </w:r>
      <w:r w:rsidRPr="002F3617">
        <w:rPr>
          <w:bCs/>
          <w:color w:val="000000" w:themeColor="text1"/>
        </w:rPr>
        <w:t>направляется (направляются):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i/>
          <w:iCs/>
          <w:color w:val="000000" w:themeColor="text1"/>
        </w:rPr>
      </w:pPr>
      <w:r w:rsidRPr="002F3617">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2F3617">
        <w:rPr>
          <w:i/>
          <w:iCs/>
          <w:color w:val="000000" w:themeColor="text1"/>
        </w:rPr>
        <w:t>провести контрольное мероприятие без взаимодействия с контролируемым лицом</w:t>
      </w:r>
      <w:r w:rsidRPr="002F3617">
        <w:rPr>
          <w:bCs/>
          <w:i/>
          <w:iCs/>
          <w:color w:val="000000" w:themeColor="text1"/>
        </w:rPr>
        <w:t>)</w:t>
      </w:r>
    </w:p>
    <w:p w:rsidR="008B2649" w:rsidRPr="002F3617" w:rsidRDefault="008B2649" w:rsidP="008B2649">
      <w:pPr>
        <w:widowControl w:val="0"/>
        <w:autoSpaceDE w:val="0"/>
        <w:autoSpaceDN w:val="0"/>
        <w:adjustRightInd w:val="0"/>
        <w:jc w:val="center"/>
        <w:textAlignment w:val="baseline"/>
        <w:rPr>
          <w:bCs/>
          <w:i/>
          <w:i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 xml:space="preserve">6. Привлечь к проведению </w:t>
      </w:r>
      <w:r w:rsidRPr="002F3617">
        <w:rPr>
          <w:color w:val="000000" w:themeColor="text1"/>
        </w:rPr>
        <w:t>контрольного мероприятия без взаимодействия с контролируемым лицом</w:t>
      </w:r>
      <w:r w:rsidRPr="002F3617">
        <w:rPr>
          <w:bCs/>
          <w:color w:val="000000" w:themeColor="text1"/>
        </w:rPr>
        <w:t xml:space="preserve"> в качестве экспертов (экспертной организации) / специалистов следующих лиц:</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i/>
          <w:iCs/>
          <w:color w:val="000000" w:themeColor="text1"/>
        </w:rPr>
      </w:pPr>
      <w:r w:rsidRPr="002F3617">
        <w:rPr>
          <w:bCs/>
          <w:i/>
          <w:iCs/>
          <w:color w:val="000000" w:themeColor="text1"/>
        </w:rPr>
        <w:t xml:space="preserve">(фамилия, имя, отчество (при наличии), должность привлекаемого к </w:t>
      </w:r>
      <w:r w:rsidRPr="002F3617">
        <w:rPr>
          <w:i/>
          <w:iCs/>
          <w:color w:val="000000" w:themeColor="text1"/>
        </w:rPr>
        <w:t xml:space="preserve">мероприятию без взаимодействия с контролируемым лицом </w:t>
      </w:r>
      <w:r w:rsidRPr="002F3617">
        <w:rPr>
          <w:bCs/>
          <w:i/>
          <w:iCs/>
          <w:color w:val="000000" w:themeColor="text1"/>
        </w:rPr>
        <w:t xml:space="preserve">эксперта (специалиста); </w:t>
      </w:r>
    </w:p>
    <w:p w:rsidR="008B2649" w:rsidRPr="002F3617" w:rsidRDefault="008B2649" w:rsidP="008B2649">
      <w:pPr>
        <w:widowControl w:val="0"/>
        <w:autoSpaceDE w:val="0"/>
        <w:autoSpaceDN w:val="0"/>
        <w:adjustRightInd w:val="0"/>
        <w:jc w:val="center"/>
        <w:textAlignment w:val="baseline"/>
        <w:rPr>
          <w:bCs/>
          <w:i/>
          <w:iCs/>
          <w:color w:val="000000" w:themeColor="text1"/>
        </w:rPr>
      </w:pPr>
      <w:r w:rsidRPr="002F3617">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B2649" w:rsidRPr="002F3617" w:rsidRDefault="008B2649" w:rsidP="008B2649">
      <w:pPr>
        <w:widowControl w:val="0"/>
        <w:autoSpaceDE w:val="0"/>
        <w:autoSpaceDN w:val="0"/>
        <w:adjustRightInd w:val="0"/>
        <w:jc w:val="center"/>
        <w:textAlignment w:val="baseline"/>
        <w:rPr>
          <w:bCs/>
          <w:i/>
          <w:iCs/>
          <w:color w:val="000000" w:themeColor="text1"/>
        </w:rPr>
      </w:pPr>
      <w:r w:rsidRPr="002F3617">
        <w:rPr>
          <w:bCs/>
          <w:i/>
          <w:iCs/>
          <w:color w:val="000000" w:themeColor="text1"/>
        </w:rPr>
        <w:t>данные указываются в случае привлечения эксперт</w:t>
      </w:r>
      <w:proofErr w:type="gramStart"/>
      <w:r w:rsidRPr="002F3617">
        <w:rPr>
          <w:bCs/>
          <w:i/>
          <w:iCs/>
          <w:color w:val="000000" w:themeColor="text1"/>
        </w:rPr>
        <w:t>а(</w:t>
      </w:r>
      <w:proofErr w:type="gramEnd"/>
      <w:r w:rsidRPr="002F3617">
        <w:rPr>
          <w:bCs/>
          <w:i/>
          <w:iCs/>
          <w:color w:val="000000" w:themeColor="text1"/>
        </w:rPr>
        <w:t xml:space="preserve">экспертной организации) / (специалиста); </w:t>
      </w:r>
    </w:p>
    <w:p w:rsidR="008B2649" w:rsidRPr="002F3617" w:rsidRDefault="008B2649" w:rsidP="008B2649">
      <w:pPr>
        <w:widowControl w:val="0"/>
        <w:autoSpaceDE w:val="0"/>
        <w:autoSpaceDN w:val="0"/>
        <w:adjustRightInd w:val="0"/>
        <w:jc w:val="center"/>
        <w:textAlignment w:val="baseline"/>
        <w:rPr>
          <w:bCs/>
          <w:i/>
          <w:iCs/>
          <w:color w:val="000000" w:themeColor="text1"/>
        </w:rPr>
      </w:pPr>
      <w:r w:rsidRPr="002F3617">
        <w:rPr>
          <w:bCs/>
          <w:i/>
          <w:iCs/>
          <w:color w:val="000000" w:themeColor="text1"/>
        </w:rPr>
        <w:t>в случае не привлечения таких лиц пункт может быть исключен)</w:t>
      </w:r>
    </w:p>
    <w:p w:rsidR="008B2649" w:rsidRPr="002F3617" w:rsidRDefault="008B2649" w:rsidP="008B2649">
      <w:pPr>
        <w:widowControl w:val="0"/>
        <w:autoSpaceDE w:val="0"/>
        <w:autoSpaceDN w:val="0"/>
        <w:adjustRightInd w:val="0"/>
        <w:jc w:val="both"/>
        <w:textAlignment w:val="baseline"/>
        <w:rPr>
          <w:b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7. Объект (объекты) муниципального контроля, в отношении которого (которых) проводится</w:t>
      </w:r>
      <w:r w:rsidRPr="002F3617">
        <w:rPr>
          <w:color w:val="000000" w:themeColor="text1"/>
        </w:rPr>
        <w:t xml:space="preserve"> контрольное мероприятие без взаимодействия с контролируемым лицом:</w:t>
      </w:r>
    </w:p>
    <w:p w:rsidR="008B2649" w:rsidRPr="002F3617" w:rsidRDefault="008B2649" w:rsidP="008B2649">
      <w:pPr>
        <w:widowControl w:val="0"/>
        <w:autoSpaceDE w:val="0"/>
        <w:autoSpaceDN w:val="0"/>
        <w:adjustRightInd w:val="0"/>
        <w:jc w:val="both"/>
        <w:textAlignment w:val="baseline"/>
        <w:rPr>
          <w:bCs/>
          <w:color w:val="000000" w:themeColor="text1"/>
        </w:rPr>
      </w:pP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both"/>
        <w:textAlignment w:val="baseline"/>
        <w:rPr>
          <w:bCs/>
          <w:color w:val="000000" w:themeColor="text1"/>
        </w:rPr>
      </w:pPr>
    </w:p>
    <w:p w:rsidR="008B2649" w:rsidRPr="002F3617" w:rsidRDefault="008B2649" w:rsidP="008B2649">
      <w:pPr>
        <w:rPr>
          <w:bCs/>
          <w:color w:val="000000" w:themeColor="text1"/>
        </w:rPr>
      </w:pPr>
      <w:r w:rsidRPr="002F3617">
        <w:rPr>
          <w:bCs/>
          <w:color w:val="000000" w:themeColor="text1"/>
        </w:rPr>
        <w:br w:type="page"/>
      </w:r>
    </w:p>
    <w:p w:rsidR="008B2649" w:rsidRPr="002F3617" w:rsidRDefault="008B2649" w:rsidP="008B2649">
      <w:pPr>
        <w:tabs>
          <w:tab w:val="num" w:pos="200"/>
        </w:tabs>
        <w:ind w:left="4536"/>
        <w:jc w:val="center"/>
        <w:outlineLvl w:val="0"/>
        <w:rPr>
          <w:bCs/>
          <w:color w:val="000000" w:themeColor="text1"/>
        </w:rPr>
      </w:pPr>
    </w:p>
    <w:p w:rsidR="00B922B6" w:rsidRPr="002F3617" w:rsidRDefault="00B922B6" w:rsidP="00B922B6">
      <w:pPr>
        <w:tabs>
          <w:tab w:val="num" w:pos="200"/>
        </w:tabs>
        <w:ind w:left="4536"/>
        <w:jc w:val="right"/>
        <w:outlineLvl w:val="0"/>
        <w:rPr>
          <w:color w:val="000000" w:themeColor="text1"/>
        </w:rPr>
      </w:pPr>
      <w:r w:rsidRPr="002F3617">
        <w:rPr>
          <w:color w:val="000000" w:themeColor="text1"/>
        </w:rPr>
        <w:t>Приложение № 2</w:t>
      </w:r>
    </w:p>
    <w:p w:rsidR="00B922B6" w:rsidRPr="002F3617" w:rsidRDefault="00B922B6" w:rsidP="00B922B6">
      <w:pPr>
        <w:ind w:left="4536"/>
        <w:jc w:val="right"/>
        <w:rPr>
          <w:color w:val="000000" w:themeColor="text1"/>
        </w:rPr>
      </w:pPr>
      <w:r w:rsidRPr="002F3617">
        <w:rPr>
          <w:color w:val="000000" w:themeColor="text1"/>
        </w:rPr>
        <w:t xml:space="preserve">к постановлению главы </w:t>
      </w:r>
    </w:p>
    <w:p w:rsidR="00B922B6" w:rsidRPr="002F3617" w:rsidRDefault="00B922B6" w:rsidP="00B922B6">
      <w:pPr>
        <w:ind w:left="4536"/>
        <w:jc w:val="right"/>
        <w:rPr>
          <w:color w:val="000000" w:themeColor="text1"/>
        </w:rPr>
      </w:pPr>
      <w:r w:rsidRPr="002F3617">
        <w:rPr>
          <w:bCs/>
        </w:rPr>
        <w:t>Новопокровского сельского поселения</w:t>
      </w:r>
    </w:p>
    <w:p w:rsidR="00B922B6" w:rsidRPr="002F3617" w:rsidRDefault="00B922B6" w:rsidP="00B922B6">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B922B6" w:rsidRPr="002F3617" w:rsidRDefault="00B922B6" w:rsidP="00B922B6">
      <w:pPr>
        <w:ind w:left="4536"/>
        <w:jc w:val="right"/>
        <w:rPr>
          <w:color w:val="000000" w:themeColor="text1"/>
        </w:rPr>
      </w:pPr>
      <w:r w:rsidRPr="002F3617">
        <w:rPr>
          <w:bCs/>
          <w:color w:val="000000" w:themeColor="text1"/>
        </w:rPr>
        <w:t xml:space="preserve"> Омской области</w:t>
      </w:r>
    </w:p>
    <w:p w:rsidR="00B922B6" w:rsidRPr="002F3617" w:rsidRDefault="00B922B6" w:rsidP="00B922B6">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8B2649" w:rsidRPr="002F3617" w:rsidRDefault="008B2649" w:rsidP="008B2649">
      <w:pPr>
        <w:tabs>
          <w:tab w:val="num" w:pos="200"/>
        </w:tabs>
        <w:ind w:left="4536"/>
        <w:jc w:val="center"/>
        <w:outlineLvl w:val="0"/>
        <w:rPr>
          <w:color w:val="000000" w:themeColor="text1"/>
        </w:rPr>
      </w:pPr>
    </w:p>
    <w:p w:rsidR="008B2649" w:rsidRPr="002F3617" w:rsidRDefault="008B2649" w:rsidP="008B2649">
      <w:pPr>
        <w:jc w:val="right"/>
        <w:rPr>
          <w:color w:val="000000" w:themeColor="text1"/>
        </w:rPr>
      </w:pPr>
      <w:r w:rsidRPr="002F3617">
        <w:rPr>
          <w:color w:val="000000" w:themeColor="text1"/>
          <w:shd w:val="clear" w:color="auto" w:fill="FFFFFF"/>
        </w:rPr>
        <w:t>(Типовая форма предписания)</w:t>
      </w:r>
    </w:p>
    <w:p w:rsidR="008B2649" w:rsidRPr="002F3617" w:rsidRDefault="008B2649" w:rsidP="008B2649">
      <w:pPr>
        <w:spacing w:line="360" w:lineRule="auto"/>
        <w:jc w:val="center"/>
        <w:rPr>
          <w:color w:val="000000" w:themeColor="text1"/>
        </w:rPr>
      </w:pPr>
    </w:p>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8B2649" w:rsidRPr="002F3617" w:rsidTr="008B2649">
        <w:tc>
          <w:tcPr>
            <w:tcW w:w="9356"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r w:rsidR="008B2649" w:rsidRPr="002F3617" w:rsidTr="008B2649">
        <w:tc>
          <w:tcPr>
            <w:tcW w:w="9356"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56" w:type="dxa"/>
            <w:shd w:val="clear" w:color="auto" w:fill="FFFFFF"/>
            <w:hideMark/>
          </w:tcPr>
          <w:p w:rsidR="008B2649" w:rsidRPr="002F3617" w:rsidRDefault="008B2649" w:rsidP="008B2649">
            <w:pPr>
              <w:jc w:val="center"/>
              <w:rPr>
                <w:color w:val="000000" w:themeColor="text1"/>
              </w:rPr>
            </w:pPr>
            <w:r w:rsidRPr="002F3617">
              <w:rPr>
                <w:color w:val="000000" w:themeColor="text1"/>
              </w:rPr>
              <w:t xml:space="preserve">от «___» ___________ 20__ г., </w:t>
            </w:r>
          </w:p>
          <w:p w:rsidR="008B2649" w:rsidRPr="002F3617" w:rsidRDefault="008B2649" w:rsidP="008B2649">
            <w:pPr>
              <w:jc w:val="center"/>
              <w:rPr>
                <w:i/>
                <w:iCs/>
                <w:color w:val="000000" w:themeColor="text1"/>
              </w:rPr>
            </w:pPr>
            <w:r w:rsidRPr="002F3617">
              <w:rPr>
                <w:i/>
                <w:iCs/>
                <w:color w:val="000000" w:themeColor="text1"/>
              </w:rPr>
              <w:t>(дата составления предписания)</w:t>
            </w:r>
          </w:p>
        </w:tc>
      </w:tr>
      <w:tr w:rsidR="008B2649" w:rsidRPr="002F3617" w:rsidTr="008B2649">
        <w:tc>
          <w:tcPr>
            <w:tcW w:w="9356"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56"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(место составления предписания)</w:t>
            </w:r>
          </w:p>
        </w:tc>
      </w:tr>
      <w:tr w:rsidR="008B2649" w:rsidRPr="002F3617" w:rsidTr="008B2649">
        <w:tc>
          <w:tcPr>
            <w:tcW w:w="9356"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56" w:type="dxa"/>
            <w:shd w:val="clear" w:color="auto" w:fill="FFFFFF"/>
            <w:hideMark/>
          </w:tcPr>
          <w:p w:rsidR="008B2649" w:rsidRPr="002F3617" w:rsidRDefault="008B2649" w:rsidP="008B2649">
            <w:pPr>
              <w:pStyle w:val="HTML"/>
              <w:shd w:val="clear" w:color="auto" w:fill="FFFFFF"/>
              <w:jc w:val="center"/>
              <w:rPr>
                <w:rStyle w:val="s10"/>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 </w:t>
            </w:r>
            <w:r w:rsidRPr="002F3617">
              <w:rPr>
                <w:rStyle w:val="s10"/>
                <w:rFonts w:ascii="Times New Roman" w:hAnsi="Times New Roman" w:cs="Times New Roman"/>
                <w:color w:val="000000" w:themeColor="text1"/>
                <w:sz w:val="24"/>
                <w:szCs w:val="24"/>
              </w:rPr>
              <w:t>Предписание</w:t>
            </w:r>
          </w:p>
          <w:p w:rsidR="008B2649" w:rsidRPr="002F3617" w:rsidRDefault="008B2649" w:rsidP="008B2649">
            <w:pPr>
              <w:pStyle w:val="HTML"/>
              <w:shd w:val="clear" w:color="auto" w:fill="FFFFFF"/>
              <w:jc w:val="center"/>
              <w:rPr>
                <w:rFonts w:ascii="Times New Roman" w:hAnsi="Times New Roman" w:cs="Times New Roman"/>
                <w:color w:val="000000" w:themeColor="text1"/>
                <w:sz w:val="24"/>
                <w:szCs w:val="24"/>
              </w:rPr>
            </w:pPr>
          </w:p>
          <w:p w:rsidR="008B2649" w:rsidRPr="002F3617" w:rsidRDefault="008B2649" w:rsidP="008B2649">
            <w:pPr>
              <w:jc w:val="both"/>
              <w:rPr>
                <w:color w:val="000000" w:themeColor="text1"/>
              </w:rPr>
            </w:pP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1. Предписание выдано по итогам проведения контрольного мероприятия в соответствии с решением:</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56" w:type="dxa"/>
            <w:shd w:val="clear" w:color="auto" w:fill="FFFFFF"/>
            <w:hideMark/>
          </w:tcPr>
          <w:p w:rsidR="008B2649" w:rsidRPr="002F3617" w:rsidRDefault="008B2649" w:rsidP="008B2649">
            <w:pPr>
              <w:widowControl w:val="0"/>
              <w:autoSpaceDE w:val="0"/>
              <w:autoSpaceDN w:val="0"/>
              <w:adjustRightInd w:val="0"/>
              <w:ind w:firstLine="694"/>
              <w:jc w:val="both"/>
              <w:textAlignment w:val="baseline"/>
              <w:rPr>
                <w:bCs/>
                <w:color w:val="000000" w:themeColor="text1"/>
              </w:rPr>
            </w:pPr>
            <w:r w:rsidRPr="002F3617">
              <w:rPr>
                <w:color w:val="000000" w:themeColor="text1"/>
              </w:rPr>
              <w:t xml:space="preserve">2. </w:t>
            </w:r>
            <w:r w:rsidRPr="002F3617">
              <w:rPr>
                <w:bCs/>
                <w:color w:val="000000" w:themeColor="text1"/>
              </w:rPr>
              <w:t>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 xml:space="preserve">(указывается </w:t>
            </w:r>
            <w:r w:rsidRPr="002F3617">
              <w:rPr>
                <w:i/>
                <w:iCs/>
                <w:color w:val="000000" w:themeColor="text1"/>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B2649" w:rsidRPr="002F3617" w:rsidRDefault="008B2649" w:rsidP="008B2649">
            <w:pPr>
              <w:ind w:firstLine="694"/>
              <w:jc w:val="both"/>
              <w:rPr>
                <w:color w:val="000000" w:themeColor="text1"/>
              </w:rPr>
            </w:pP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3. Контрольное мероприятие проведено:</w:t>
            </w:r>
          </w:p>
        </w:tc>
      </w:tr>
      <w:tr w:rsidR="008B2649" w:rsidRPr="002F3617" w:rsidTr="008B2649">
        <w:tc>
          <w:tcPr>
            <w:tcW w:w="9356" w:type="dxa"/>
            <w:shd w:val="clear" w:color="auto" w:fill="FFFFFF"/>
            <w:hideMark/>
          </w:tcPr>
          <w:p w:rsidR="008B2649" w:rsidRPr="002F3617" w:rsidRDefault="008B2649" w:rsidP="008B2649">
            <w:pPr>
              <w:pStyle w:val="a6"/>
              <w:numPr>
                <w:ilvl w:val="0"/>
                <w:numId w:val="1"/>
              </w:numPr>
              <w:jc w:val="both"/>
              <w:rPr>
                <w:color w:val="000000" w:themeColor="text1"/>
              </w:rPr>
            </w:pPr>
            <w:r w:rsidRPr="002F3617">
              <w:rPr>
                <w:color w:val="000000" w:themeColor="text1"/>
              </w:rPr>
              <w:t>...</w:t>
            </w:r>
          </w:p>
          <w:p w:rsidR="008B2649" w:rsidRPr="002F3617" w:rsidRDefault="008B2649" w:rsidP="008B2649">
            <w:pPr>
              <w:pStyle w:val="a6"/>
              <w:numPr>
                <w:ilvl w:val="0"/>
                <w:numId w:val="1"/>
              </w:numPr>
              <w:jc w:val="both"/>
              <w:rPr>
                <w:color w:val="000000" w:themeColor="text1"/>
              </w:rPr>
            </w:pPr>
            <w:r w:rsidRPr="002F3617">
              <w:rPr>
                <w:color w:val="000000" w:themeColor="text1"/>
              </w:rPr>
              <w:t>…</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proofErr w:type="gramStart"/>
            <w:r w:rsidRPr="002F361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2F3617">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2F3617">
              <w:rPr>
                <w:i/>
                <w:iCs/>
                <w:color w:val="000000" w:themeColor="text1"/>
              </w:rPr>
              <w:t xml:space="preserve">их) </w:t>
            </w:r>
            <w:proofErr w:type="gramEnd"/>
            <w:r w:rsidRPr="002F3617">
              <w:rPr>
                <w:i/>
                <w:iCs/>
                <w:color w:val="000000" w:themeColor="text1"/>
              </w:rPr>
              <w:t>замена была проведена после начала контрольного мероприятия)</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4. К проведению контрольного мероприятия были привлечены:</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специалисты:</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1) ...</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фамилии, имена, отчества (при наличии), должности специалистов, если они привлекались);</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эксперты (экспертные организации):</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1) ...</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8B2649" w:rsidRPr="002F3617" w:rsidRDefault="008B2649" w:rsidP="008B2649">
            <w:pPr>
              <w:jc w:val="center"/>
              <w:rPr>
                <w:i/>
                <w:iCs/>
                <w:color w:val="000000" w:themeColor="text1"/>
              </w:rPr>
            </w:pPr>
            <w:r w:rsidRPr="002F3617">
              <w:rPr>
                <w:bCs/>
                <w:i/>
                <w:iCs/>
                <w:color w:val="000000" w:themeColor="text1"/>
              </w:rPr>
              <w:t xml:space="preserve">в случае не привлечения специалистов, </w:t>
            </w:r>
            <w:r w:rsidRPr="002F3617">
              <w:rPr>
                <w:i/>
                <w:iCs/>
                <w:color w:val="000000" w:themeColor="text1"/>
              </w:rPr>
              <w:t xml:space="preserve">экспертов (экспертных организаций) </w:t>
            </w:r>
            <w:r w:rsidRPr="002F3617">
              <w:rPr>
                <w:bCs/>
                <w:i/>
                <w:iCs/>
                <w:color w:val="000000" w:themeColor="text1"/>
              </w:rPr>
              <w:t>пункт может быть исключен</w:t>
            </w:r>
            <w:r w:rsidRPr="002F3617">
              <w:rPr>
                <w:i/>
                <w:iCs/>
                <w:color w:val="000000" w:themeColor="text1"/>
              </w:rPr>
              <w:t>)</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5. Контрольное мероприятие проведено в отношении:</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объект контроля, в отношении которого проведено контрольное мероприятие)</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56"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по адресу (местоположению):</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ind w:hanging="15"/>
              <w:jc w:val="center"/>
              <w:rPr>
                <w:i/>
                <w:iCs/>
                <w:color w:val="000000" w:themeColor="text1"/>
              </w:rPr>
            </w:pPr>
            <w:r w:rsidRPr="002F361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B2649" w:rsidRPr="002F3617" w:rsidTr="008B2649">
        <w:tc>
          <w:tcPr>
            <w:tcW w:w="9356"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56"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6. Контролируемые лица:</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56" w:type="dxa"/>
            <w:tcBorders>
              <w:top w:val="single" w:sz="6" w:space="0" w:color="000000"/>
              <w:bottom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B2649" w:rsidRPr="002F3617" w:rsidRDefault="008B2649" w:rsidP="008B2649">
            <w:pPr>
              <w:jc w:val="center"/>
              <w:rPr>
                <w:i/>
                <w:iCs/>
                <w:color w:val="000000" w:themeColor="text1"/>
              </w:rPr>
            </w:pPr>
          </w:p>
          <w:p w:rsidR="008B2649" w:rsidRPr="002F3617" w:rsidRDefault="008B2649" w:rsidP="008B2649">
            <w:pPr>
              <w:jc w:val="center"/>
              <w:rPr>
                <w:i/>
                <w:iCs/>
                <w:color w:val="000000" w:themeColor="text1"/>
              </w:rPr>
            </w:pP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ind w:firstLine="694"/>
              <w:rPr>
                <w:color w:val="000000" w:themeColor="text1"/>
              </w:rPr>
            </w:pPr>
            <w:r w:rsidRPr="002F3617">
              <w:rPr>
                <w:color w:val="000000" w:themeColor="text1"/>
              </w:rPr>
              <w:t>7. В ходе проведения контрольного мероприятия выявлены следующие нарушения:</w:t>
            </w:r>
          </w:p>
          <w:p w:rsidR="008B2649" w:rsidRPr="002F3617" w:rsidRDefault="008B2649" w:rsidP="008B2649">
            <w:pPr>
              <w:ind w:hanging="15"/>
              <w:rPr>
                <w:color w:val="000000" w:themeColor="text1"/>
              </w:rPr>
            </w:pPr>
            <w:r w:rsidRPr="002F3617">
              <w:rPr>
                <w:color w:val="000000" w:themeColor="text1"/>
              </w:rPr>
              <w:t>___________________________________________________________________</w:t>
            </w:r>
          </w:p>
          <w:p w:rsidR="008B2649" w:rsidRPr="002F3617" w:rsidRDefault="008B2649" w:rsidP="008B2649">
            <w:pPr>
              <w:ind w:hanging="15"/>
              <w:rPr>
                <w:color w:val="000000" w:themeColor="text1"/>
              </w:rPr>
            </w:pPr>
          </w:p>
          <w:p w:rsidR="008B2649" w:rsidRPr="002F3617" w:rsidRDefault="008B2649" w:rsidP="008B2649">
            <w:pPr>
              <w:ind w:firstLine="694"/>
              <w:rPr>
                <w:color w:val="000000" w:themeColor="text1"/>
              </w:rPr>
            </w:pPr>
          </w:p>
        </w:tc>
      </w:tr>
      <w:tr w:rsidR="008B2649" w:rsidRPr="002F3617" w:rsidTr="008B2649">
        <w:tc>
          <w:tcPr>
            <w:tcW w:w="9356" w:type="dxa"/>
            <w:shd w:val="clear" w:color="auto" w:fill="FFFFFF"/>
            <w:hideMark/>
          </w:tcPr>
          <w:p w:rsidR="008B2649" w:rsidRPr="002F3617" w:rsidRDefault="008B2649" w:rsidP="008B2649">
            <w:pPr>
              <w:ind w:hanging="15"/>
              <w:jc w:val="center"/>
              <w:rPr>
                <w:i/>
                <w:iCs/>
                <w:color w:val="000000" w:themeColor="text1"/>
              </w:rPr>
            </w:pPr>
            <w:proofErr w:type="gramStart"/>
            <w:r w:rsidRPr="002F3617">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2F3617">
              <w:rPr>
                <w:i/>
                <w:iCs/>
                <w:color w:val="000000" w:themeColor="text1"/>
              </w:rPr>
              <w:t xml:space="preserve">, о неисполнении ранее принятого решения органа муниципального контроля, </w:t>
            </w:r>
            <w:proofErr w:type="gramStart"/>
            <w:r w:rsidRPr="002F3617">
              <w:rPr>
                <w:i/>
                <w:iCs/>
                <w:color w:val="000000" w:themeColor="text1"/>
              </w:rPr>
              <w:t>являющихся</w:t>
            </w:r>
            <w:proofErr w:type="gramEnd"/>
            <w:r w:rsidRPr="002F3617">
              <w:rPr>
                <w:i/>
                <w:iCs/>
                <w:color w:val="000000" w:themeColor="text1"/>
              </w:rPr>
              <w:t xml:space="preserve"> предметом контрольного мероприятия)</w:t>
            </w:r>
          </w:p>
        </w:tc>
      </w:tr>
    </w:tbl>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8B2649" w:rsidRPr="002F3617" w:rsidTr="008B2649">
        <w:tc>
          <w:tcPr>
            <w:tcW w:w="9356"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bl>
    <w:p w:rsidR="008B2649" w:rsidRPr="002F3617" w:rsidRDefault="008B2649" w:rsidP="008B2649">
      <w:pPr>
        <w:jc w:val="center"/>
        <w:rPr>
          <w:color w:val="000000" w:themeColor="text1"/>
          <w:shd w:val="clear" w:color="auto" w:fill="FFFFFF"/>
        </w:rPr>
      </w:pPr>
    </w:p>
    <w:p w:rsidR="008B2649" w:rsidRPr="002F3617" w:rsidRDefault="008B2649" w:rsidP="008B2649">
      <w:pPr>
        <w:jc w:val="center"/>
        <w:rPr>
          <w:color w:val="000000" w:themeColor="text1"/>
          <w:shd w:val="clear" w:color="auto" w:fill="FFFFFF"/>
        </w:rPr>
      </w:pPr>
      <w:r w:rsidRPr="002F3617">
        <w:rPr>
          <w:color w:val="000000" w:themeColor="text1"/>
          <w:shd w:val="clear" w:color="auto" w:fill="FFFFFF"/>
        </w:rPr>
        <w:t>ПРЕДПИСЫВАЕТ</w:t>
      </w:r>
    </w:p>
    <w:p w:rsidR="008B2649" w:rsidRPr="002F3617" w:rsidRDefault="008B2649" w:rsidP="008B2649">
      <w:pPr>
        <w:rPr>
          <w:color w:val="000000" w:themeColor="text1"/>
          <w:shd w:val="clear" w:color="auto" w:fill="FFFFFF"/>
        </w:rPr>
      </w:pPr>
    </w:p>
    <w:p w:rsidR="008B2649" w:rsidRPr="002F3617" w:rsidRDefault="008B2649" w:rsidP="008B2649">
      <w:pPr>
        <w:jc w:val="both"/>
        <w:rPr>
          <w:i/>
          <w:iCs/>
          <w:color w:val="000000" w:themeColor="text1"/>
          <w:shd w:val="clear" w:color="auto" w:fill="FFFFFF"/>
        </w:rPr>
      </w:pPr>
      <w:r w:rsidRPr="002F3617">
        <w:rPr>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2F3617">
        <w:rPr>
          <w:i/>
          <w:iCs/>
          <w:color w:val="000000" w:themeColor="text1"/>
          <w:shd w:val="clear" w:color="auto" w:fill="FFFFFF"/>
        </w:rPr>
        <w:t xml:space="preserve">(указать </w:t>
      </w:r>
      <w:proofErr w:type="gramStart"/>
      <w:r w:rsidRPr="002F3617">
        <w:rPr>
          <w:i/>
          <w:iCs/>
          <w:color w:val="000000" w:themeColor="text1"/>
          <w:shd w:val="clear" w:color="auto" w:fill="FFFFFF"/>
        </w:rPr>
        <w:t>нужное</w:t>
      </w:r>
      <w:proofErr w:type="gramEnd"/>
      <w:r w:rsidRPr="002F3617">
        <w:rPr>
          <w:i/>
          <w:iCs/>
          <w:color w:val="000000" w:themeColor="text1"/>
          <w:shd w:val="clear" w:color="auto" w:fill="FFFFFF"/>
        </w:rPr>
        <w:t xml:space="preserve">) </w:t>
      </w:r>
      <w:r w:rsidRPr="002F3617">
        <w:rPr>
          <w:color w:val="000000" w:themeColor="text1"/>
          <w:shd w:val="clear" w:color="auto" w:fill="FFFFFF"/>
        </w:rPr>
        <w:t xml:space="preserve">в срок до _____________ </w:t>
      </w:r>
      <w:r w:rsidRPr="002F3617">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8B2649" w:rsidRPr="002F3617" w:rsidRDefault="008B2649" w:rsidP="008B2649">
      <w:pPr>
        <w:pStyle w:val="HTML"/>
        <w:shd w:val="clear" w:color="auto" w:fill="FFFFFF"/>
        <w:ind w:firstLine="709"/>
        <w:jc w:val="both"/>
        <w:rPr>
          <w:rFonts w:ascii="Times New Roman" w:hAnsi="Times New Roman" w:cs="Times New Roman"/>
          <w:color w:val="000000" w:themeColor="text1"/>
          <w:sz w:val="24"/>
          <w:szCs w:val="24"/>
        </w:rPr>
      </w:pPr>
    </w:p>
    <w:p w:rsidR="008B2649" w:rsidRPr="002F3617" w:rsidRDefault="008B2649" w:rsidP="008B2649">
      <w:pPr>
        <w:pStyle w:val="HTML"/>
        <w:shd w:val="clear" w:color="auto" w:fill="FFFFFF"/>
        <w:ind w:firstLine="709"/>
        <w:jc w:val="both"/>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2F3617">
        <w:rPr>
          <w:rFonts w:ascii="Times New Roman" w:hAnsi="Times New Roman" w:cs="Times New Roman"/>
          <w:i/>
          <w:iCs/>
          <w:color w:val="000000" w:themeColor="text1"/>
          <w:sz w:val="24"/>
          <w:szCs w:val="24"/>
        </w:rPr>
        <w:t>(указывается наименование контрольного органа</w:t>
      </w:r>
      <w:proofErr w:type="gramStart"/>
      <w:r w:rsidRPr="002F3617">
        <w:rPr>
          <w:rFonts w:ascii="Times New Roman" w:hAnsi="Times New Roman" w:cs="Times New Roman"/>
          <w:i/>
          <w:iCs/>
          <w:color w:val="000000" w:themeColor="text1"/>
          <w:sz w:val="24"/>
          <w:szCs w:val="24"/>
        </w:rPr>
        <w:t>)</w:t>
      </w:r>
      <w:r w:rsidRPr="002F3617">
        <w:rPr>
          <w:rFonts w:ascii="Times New Roman" w:hAnsi="Times New Roman" w:cs="Times New Roman"/>
          <w:color w:val="000000" w:themeColor="text1"/>
          <w:sz w:val="24"/>
          <w:szCs w:val="24"/>
        </w:rPr>
        <w:t>в</w:t>
      </w:r>
      <w:proofErr w:type="gramEnd"/>
      <w:r w:rsidRPr="002F3617">
        <w:rPr>
          <w:rFonts w:ascii="Times New Roman" w:hAnsi="Times New Roman" w:cs="Times New Roman"/>
          <w:color w:val="000000" w:themeColor="text1"/>
          <w:sz w:val="24"/>
          <w:szCs w:val="24"/>
        </w:rPr>
        <w:t xml:space="preserve"> письменной форме или в электронной форме с приложением копий подтверждающих документов до «____» ___________20___г. </w:t>
      </w:r>
      <w:r w:rsidRPr="002F3617">
        <w:rPr>
          <w:rFonts w:ascii="Times New Roman" w:hAnsi="Times New Roman" w:cs="Times New Roman"/>
          <w:i/>
          <w:iCs/>
          <w:color w:val="000000" w:themeColor="text1"/>
          <w:sz w:val="24"/>
          <w:szCs w:val="24"/>
        </w:rPr>
        <w:t>(указывается не меньший, чем в предыдущем абзаце, срок)</w:t>
      </w:r>
      <w:r w:rsidRPr="002F3617">
        <w:rPr>
          <w:rFonts w:ascii="Times New Roman" w:hAnsi="Times New Roman" w:cs="Times New Roman"/>
          <w:color w:val="000000" w:themeColor="text1"/>
          <w:sz w:val="24"/>
          <w:szCs w:val="24"/>
        </w:rPr>
        <w:t>или не позднее 30 дней с даты исполнения Предписания).</w:t>
      </w:r>
    </w:p>
    <w:p w:rsidR="008B2649" w:rsidRPr="002F3617" w:rsidRDefault="008B2649" w:rsidP="008B2649">
      <w:pPr>
        <w:pStyle w:val="HTML"/>
        <w:shd w:val="clear" w:color="auto" w:fill="FFFFFF"/>
        <w:ind w:firstLine="709"/>
        <w:jc w:val="both"/>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2F3617">
        <w:rPr>
          <w:rStyle w:val="af0"/>
          <w:rFonts w:ascii="Times New Roman" w:hAnsi="Times New Roman" w:cs="Times New Roman"/>
          <w:color w:val="000000" w:themeColor="text1"/>
          <w:sz w:val="24"/>
          <w:szCs w:val="24"/>
        </w:rPr>
        <w:footnoteReference w:id="1"/>
      </w:r>
      <w:r w:rsidRPr="002F3617">
        <w:rPr>
          <w:rFonts w:ascii="Times New Roman" w:hAnsi="Times New Roman" w:cs="Times New Roman"/>
          <w:color w:val="000000" w:themeColor="text1"/>
          <w:sz w:val="24"/>
          <w:szCs w:val="24"/>
        </w:rPr>
        <w:t>.</w:t>
      </w:r>
    </w:p>
    <w:p w:rsidR="008B2649" w:rsidRPr="002F3617" w:rsidRDefault="008B2649" w:rsidP="008B2649">
      <w:pPr>
        <w:pStyle w:val="HTML"/>
        <w:shd w:val="clear" w:color="auto" w:fill="FFFFFF"/>
        <w:ind w:firstLine="709"/>
        <w:jc w:val="both"/>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8B2649" w:rsidRPr="002F3617" w:rsidRDefault="008B2649" w:rsidP="008B2649">
      <w:pPr>
        <w:ind w:firstLine="709"/>
        <w:jc w:val="both"/>
        <w:rPr>
          <w:color w:val="000000" w:themeColor="text1"/>
          <w:shd w:val="clear" w:color="auto" w:fill="FFFFFF"/>
        </w:rPr>
      </w:pPr>
      <w:r w:rsidRPr="002F3617">
        <w:rPr>
          <w:color w:val="000000" w:themeColor="text1"/>
          <w:shd w:val="clear" w:color="auto" w:fill="FFFFFF"/>
        </w:rPr>
        <w:t xml:space="preserve">Органом, осуществляющим </w:t>
      </w:r>
      <w:proofErr w:type="gramStart"/>
      <w:r w:rsidRPr="002F3617">
        <w:rPr>
          <w:color w:val="000000" w:themeColor="text1"/>
          <w:shd w:val="clear" w:color="auto" w:fill="FFFFFF"/>
        </w:rPr>
        <w:t>контроль за</w:t>
      </w:r>
      <w:proofErr w:type="gramEnd"/>
      <w:r w:rsidRPr="002F3617">
        <w:rPr>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8B2649" w:rsidRPr="002F3617" w:rsidRDefault="008B2649" w:rsidP="008B2649">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8B2649" w:rsidRPr="002F3617" w:rsidTr="008B2649">
        <w:tc>
          <w:tcPr>
            <w:tcW w:w="9356"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bl>
    <w:p w:rsidR="008B2649" w:rsidRPr="002F3617" w:rsidRDefault="008B2649" w:rsidP="008B2649"/>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8B2649" w:rsidRPr="002F3617" w:rsidTr="008B2649">
        <w:trPr>
          <w:gridAfter w:val="3"/>
          <w:wAfter w:w="6475" w:type="dxa"/>
        </w:trPr>
        <w:tc>
          <w:tcPr>
            <w:tcW w:w="2881" w:type="dxa"/>
            <w:hideMark/>
          </w:tcPr>
          <w:p w:rsidR="008B2649" w:rsidRPr="002F3617" w:rsidRDefault="008B2649" w:rsidP="008B2649">
            <w:pPr>
              <w:rPr>
                <w:color w:val="000000" w:themeColor="text1"/>
              </w:rPr>
            </w:pPr>
          </w:p>
        </w:tc>
      </w:tr>
      <w:tr w:rsidR="008B2649" w:rsidRPr="002F3617" w:rsidTr="008B2649">
        <w:tc>
          <w:tcPr>
            <w:tcW w:w="5544" w:type="dxa"/>
            <w:gridSpan w:val="2"/>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c>
          <w:tcPr>
            <w:tcW w:w="9356" w:type="dxa"/>
            <w:gridSpan w:val="4"/>
            <w:hideMark/>
          </w:tcPr>
          <w:p w:rsidR="008B2649" w:rsidRPr="002F3617" w:rsidRDefault="008B2649" w:rsidP="008B2649">
            <w:pPr>
              <w:rPr>
                <w:color w:val="000000" w:themeColor="text1"/>
              </w:rPr>
            </w:pPr>
          </w:p>
        </w:tc>
      </w:tr>
      <w:tr w:rsidR="008B2649" w:rsidRPr="002F3617" w:rsidTr="008B2649">
        <w:tc>
          <w:tcPr>
            <w:tcW w:w="9356" w:type="dxa"/>
            <w:gridSpan w:val="4"/>
            <w:tcBorders>
              <w:top w:val="single" w:sz="6" w:space="0" w:color="000000"/>
              <w:left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2F3617">
              <w:rPr>
                <w:color w:val="000000" w:themeColor="text1"/>
                <w:vertAlign w:val="superscript"/>
              </w:rPr>
              <w:t>*</w:t>
            </w:r>
          </w:p>
        </w:tc>
      </w:tr>
      <w:tr w:rsidR="008B2649" w:rsidRPr="002F3617" w:rsidTr="008B2649">
        <w:tc>
          <w:tcPr>
            <w:tcW w:w="9356" w:type="dxa"/>
            <w:gridSpan w:val="4"/>
            <w:tcBorders>
              <w:top w:val="single" w:sz="6" w:space="0" w:color="000000"/>
            </w:tcBorders>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bottom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2F3617">
              <w:rPr>
                <w:color w:val="000000" w:themeColor="text1"/>
                <w:vertAlign w:val="superscript"/>
              </w:rPr>
              <w:t>*</w:t>
            </w: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617">
        <w:t>──────────────────────────────</w:t>
      </w:r>
    </w:p>
    <w:p w:rsidR="00E040C3" w:rsidRPr="00E040C3" w:rsidRDefault="008B2649" w:rsidP="00E040C3">
      <w:pPr>
        <w:spacing w:before="100" w:beforeAutospacing="1" w:after="100" w:afterAutospacing="1"/>
      </w:pPr>
      <w:r w:rsidRPr="002F3617">
        <w:t>* Отметки размещаются после реализации указанных в них действий.</w:t>
      </w:r>
    </w:p>
    <w:p w:rsidR="00E040C3" w:rsidRDefault="00E040C3" w:rsidP="0061457E">
      <w:pPr>
        <w:tabs>
          <w:tab w:val="num" w:pos="200"/>
        </w:tabs>
        <w:ind w:left="4536"/>
        <w:jc w:val="right"/>
        <w:outlineLvl w:val="0"/>
        <w:rPr>
          <w:color w:val="000000" w:themeColor="text1"/>
        </w:rPr>
      </w:pP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Приложение № 3</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8B2649" w:rsidRPr="002F3617" w:rsidRDefault="008B2649" w:rsidP="008B2649">
      <w:pPr>
        <w:ind w:firstLine="567"/>
        <w:jc w:val="right"/>
        <w:rPr>
          <w:color w:val="000000" w:themeColor="text1"/>
        </w:rPr>
      </w:pPr>
    </w:p>
    <w:p w:rsidR="008B2649" w:rsidRPr="002F3617" w:rsidRDefault="008B2649" w:rsidP="008B2649">
      <w:pPr>
        <w:ind w:firstLine="567"/>
        <w:jc w:val="right"/>
        <w:rPr>
          <w:color w:val="000000" w:themeColor="text1"/>
        </w:rPr>
      </w:pPr>
    </w:p>
    <w:p w:rsidR="008B2649" w:rsidRPr="002F3617" w:rsidRDefault="008B2649" w:rsidP="008B2649">
      <w:pPr>
        <w:jc w:val="right"/>
        <w:rPr>
          <w:color w:val="000000" w:themeColor="text1"/>
        </w:rPr>
      </w:pPr>
      <w:r w:rsidRPr="002F3617">
        <w:rPr>
          <w:color w:val="000000" w:themeColor="text1"/>
          <w:shd w:val="clear" w:color="auto" w:fill="FFFFFF"/>
        </w:rPr>
        <w:t xml:space="preserve">(Типовая форма </w:t>
      </w:r>
      <w:r w:rsidRPr="002F3617">
        <w:rPr>
          <w:color w:val="000000" w:themeColor="text1"/>
        </w:rPr>
        <w:t>протокола осмотра</w:t>
      </w:r>
      <w:r w:rsidRPr="002F3617">
        <w:rPr>
          <w:color w:val="000000" w:themeColor="text1"/>
          <w:shd w:val="clear" w:color="auto" w:fill="FFFFFF"/>
        </w:rPr>
        <w:t>)</w:t>
      </w:r>
    </w:p>
    <w:p w:rsidR="008B2649" w:rsidRPr="002F3617" w:rsidRDefault="008B2649" w:rsidP="008B2649">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jc w:val="center"/>
              <w:rPr>
                <w:color w:val="000000" w:themeColor="text1"/>
              </w:rPr>
            </w:pPr>
            <w:r w:rsidRPr="002F3617">
              <w:rPr>
                <w:color w:val="000000" w:themeColor="text1"/>
              </w:rPr>
              <w:t xml:space="preserve">от «___» ___________ 20__ г., </w:t>
            </w:r>
          </w:p>
          <w:p w:rsidR="008B2649" w:rsidRPr="002F3617" w:rsidRDefault="008B2649" w:rsidP="008B2649">
            <w:pPr>
              <w:jc w:val="center"/>
              <w:rPr>
                <w:i/>
                <w:iCs/>
                <w:color w:val="000000" w:themeColor="text1"/>
              </w:rPr>
            </w:pPr>
            <w:r w:rsidRPr="002F3617">
              <w:rPr>
                <w:i/>
                <w:iCs/>
                <w:color w:val="000000" w:themeColor="text1"/>
              </w:rPr>
              <w:t>(дата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(место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pStyle w:val="HTML"/>
              <w:shd w:val="clear" w:color="auto" w:fill="FFFFFF"/>
              <w:jc w:val="center"/>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 Протокол осмотра</w:t>
            </w:r>
          </w:p>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widowControl w:val="0"/>
              <w:autoSpaceDE w:val="0"/>
              <w:autoSpaceDN w:val="0"/>
              <w:adjustRightInd w:val="0"/>
              <w:ind w:firstLine="694"/>
              <w:jc w:val="both"/>
              <w:textAlignment w:val="baseline"/>
              <w:rPr>
                <w:bCs/>
                <w:color w:val="000000" w:themeColor="text1"/>
              </w:rPr>
            </w:pPr>
            <w:r w:rsidRPr="002F3617">
              <w:rPr>
                <w:color w:val="000000" w:themeColor="text1"/>
              </w:rPr>
              <w:t xml:space="preserve">1. </w:t>
            </w:r>
            <w:r w:rsidRPr="002F3617">
              <w:rPr>
                <w:bCs/>
                <w:color w:val="000000" w:themeColor="text1"/>
              </w:rPr>
              <w:t>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 xml:space="preserve">(указывается </w:t>
            </w:r>
            <w:r w:rsidRPr="002F3617">
              <w:rPr>
                <w:i/>
                <w:iCs/>
                <w:color w:val="000000" w:themeColor="text1"/>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B2649" w:rsidRPr="002F3617" w:rsidRDefault="008B2649" w:rsidP="008B2649">
            <w:pPr>
              <w:ind w:firstLine="694"/>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Осмотр проведен:</w:t>
            </w:r>
          </w:p>
        </w:tc>
      </w:tr>
      <w:tr w:rsidR="008B2649" w:rsidRPr="002F3617" w:rsidTr="008B2649">
        <w:tc>
          <w:tcPr>
            <w:tcW w:w="9395" w:type="dxa"/>
            <w:shd w:val="clear" w:color="auto" w:fill="FFFFFF"/>
            <w:hideMark/>
          </w:tcPr>
          <w:p w:rsidR="008B2649" w:rsidRPr="002F3617" w:rsidRDefault="008B2649" w:rsidP="008B2649">
            <w:pPr>
              <w:ind w:left="694"/>
              <w:jc w:val="both"/>
              <w:rPr>
                <w:color w:val="000000" w:themeColor="text1"/>
              </w:rPr>
            </w:pPr>
            <w:r w:rsidRPr="002F3617">
              <w:rPr>
                <w:color w:val="000000" w:themeColor="text1"/>
              </w:rPr>
              <w:t>1) ...</w:t>
            </w:r>
          </w:p>
          <w:p w:rsidR="008B2649" w:rsidRPr="002F3617" w:rsidRDefault="008B2649" w:rsidP="008B2649">
            <w:pPr>
              <w:ind w:left="694"/>
              <w:jc w:val="both"/>
              <w:rPr>
                <w:color w:val="000000" w:themeColor="text1"/>
              </w:rPr>
            </w:pPr>
            <w:r w:rsidRPr="002F3617">
              <w:rPr>
                <w:color w:val="000000" w:themeColor="text1"/>
              </w:rPr>
              <w:t>2) …</w:t>
            </w:r>
          </w:p>
          <w:p w:rsidR="008B2649" w:rsidRPr="002F3617" w:rsidRDefault="008B2649" w:rsidP="008B2649">
            <w:pPr>
              <w:ind w:left="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3. Осмотр проведен в отношении:</w:t>
            </w:r>
          </w:p>
          <w:p w:rsidR="008B2649" w:rsidRPr="002F3617" w:rsidRDefault="008B2649" w:rsidP="008B2649">
            <w:pPr>
              <w:ind w:firstLine="694"/>
              <w:jc w:val="both"/>
              <w:rPr>
                <w:color w:val="000000" w:themeColor="text1"/>
              </w:rPr>
            </w:pPr>
            <w:r w:rsidRPr="002F3617">
              <w:rPr>
                <w:color w:val="000000" w:themeColor="text1"/>
              </w:rPr>
              <w:t>1) …</w:t>
            </w:r>
          </w:p>
          <w:p w:rsidR="008B2649" w:rsidRPr="002F3617" w:rsidRDefault="008B2649" w:rsidP="008B2649">
            <w:pPr>
              <w:ind w:firstLine="694"/>
              <w:jc w:val="both"/>
              <w:rPr>
                <w:color w:val="000000" w:themeColor="text1"/>
              </w:rPr>
            </w:pPr>
            <w:r w:rsidRPr="002F3617">
              <w:rPr>
                <w:color w:val="000000" w:themeColor="text1"/>
              </w:rPr>
              <w:t>2) …</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4. Контролируемые лица:</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bottom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B2649" w:rsidRPr="002F3617" w:rsidRDefault="008B2649" w:rsidP="008B2649">
            <w:pPr>
              <w:jc w:val="center"/>
              <w:rPr>
                <w:i/>
                <w:iCs/>
                <w:color w:val="000000" w:themeColor="text1"/>
              </w:rPr>
            </w:pPr>
          </w:p>
          <w:p w:rsidR="008B2649" w:rsidRPr="002F3617" w:rsidRDefault="008B2649" w:rsidP="008B2649">
            <w:pPr>
              <w:jc w:val="center"/>
              <w:rPr>
                <w:i/>
                <w:iCs/>
                <w:color w:val="000000" w:themeColor="text1"/>
              </w:rPr>
            </w:pPr>
          </w:p>
        </w:tc>
      </w:tr>
    </w:tbl>
    <w:p w:rsidR="008B2649" w:rsidRPr="002F3617" w:rsidRDefault="008B2649" w:rsidP="008B2649">
      <w:pPr>
        <w:rPr>
          <w:color w:val="000000" w:themeColor="text1"/>
        </w:rPr>
      </w:pPr>
    </w:p>
    <w:p w:rsidR="008B2649" w:rsidRPr="002F3617" w:rsidRDefault="008B2649" w:rsidP="008B2649">
      <w:pPr>
        <w:rPr>
          <w:color w:val="000000" w:themeColor="text1"/>
        </w:rPr>
      </w:pPr>
    </w:p>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8B2649" w:rsidRPr="002F3617" w:rsidTr="008B2649">
        <w:trPr>
          <w:gridAfter w:val="3"/>
          <w:wAfter w:w="6475" w:type="dxa"/>
        </w:trPr>
        <w:tc>
          <w:tcPr>
            <w:tcW w:w="2881" w:type="dxa"/>
            <w:hideMark/>
          </w:tcPr>
          <w:p w:rsidR="008B2649" w:rsidRPr="002F3617" w:rsidRDefault="008B2649" w:rsidP="008B2649">
            <w:pPr>
              <w:rPr>
                <w:color w:val="000000" w:themeColor="text1"/>
              </w:rPr>
            </w:pPr>
          </w:p>
        </w:tc>
      </w:tr>
      <w:tr w:rsidR="008B2649" w:rsidRPr="002F3617" w:rsidTr="008B2649">
        <w:tc>
          <w:tcPr>
            <w:tcW w:w="5544" w:type="dxa"/>
            <w:gridSpan w:val="2"/>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c>
          <w:tcPr>
            <w:tcW w:w="9356" w:type="dxa"/>
            <w:gridSpan w:val="4"/>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2F3617">
              <w:rPr>
                <w:color w:val="000000" w:themeColor="text1"/>
                <w:vertAlign w:val="superscript"/>
              </w:rPr>
              <w:t>*</w:t>
            </w:r>
          </w:p>
        </w:tc>
      </w:tr>
      <w:tr w:rsidR="008B2649" w:rsidRPr="002F3617" w:rsidTr="008B2649">
        <w:tc>
          <w:tcPr>
            <w:tcW w:w="9356" w:type="dxa"/>
            <w:gridSpan w:val="4"/>
            <w:tcBorders>
              <w:top w:val="single" w:sz="6" w:space="0" w:color="000000"/>
            </w:tcBorders>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bottom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2F3617">
              <w:rPr>
                <w:color w:val="000000" w:themeColor="text1"/>
                <w:vertAlign w:val="superscript"/>
              </w:rPr>
              <w:t>*</w:t>
            </w: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617">
        <w:t>──────────────────────────────</w:t>
      </w:r>
    </w:p>
    <w:p w:rsidR="008B2649" w:rsidRPr="002F3617" w:rsidRDefault="008B2649" w:rsidP="008B2649">
      <w:pPr>
        <w:tabs>
          <w:tab w:val="num" w:pos="200"/>
        </w:tabs>
        <w:outlineLvl w:val="0"/>
        <w:rPr>
          <w:color w:val="000000" w:themeColor="text1"/>
        </w:rPr>
      </w:pPr>
      <w:r w:rsidRPr="002F3617">
        <w:t>* Отметки размещаются после реализации указанных в них действий</w:t>
      </w:r>
    </w:p>
    <w:p w:rsidR="008B2649" w:rsidRPr="002F3617" w:rsidRDefault="008B2649" w:rsidP="008B2649">
      <w:pPr>
        <w:rPr>
          <w:color w:val="000000" w:themeColor="text1"/>
        </w:rPr>
      </w:pPr>
      <w:r w:rsidRPr="002F3617">
        <w:rPr>
          <w:color w:val="000000" w:themeColor="text1"/>
        </w:rPr>
        <w:br w:type="page"/>
      </w:r>
    </w:p>
    <w:p w:rsidR="008B2649" w:rsidRPr="002F3617" w:rsidRDefault="008B2649" w:rsidP="008B2649">
      <w:pPr>
        <w:jc w:val="center"/>
        <w:rPr>
          <w:color w:val="000000" w:themeColor="text1"/>
        </w:rPr>
      </w:pP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Приложение № 4</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8B2649" w:rsidRPr="002F3617" w:rsidRDefault="008B2649" w:rsidP="008B2649">
      <w:pPr>
        <w:ind w:firstLine="567"/>
        <w:jc w:val="right"/>
        <w:rPr>
          <w:color w:val="000000" w:themeColor="text1"/>
        </w:rPr>
      </w:pPr>
    </w:p>
    <w:p w:rsidR="008B2649" w:rsidRPr="002F3617" w:rsidRDefault="008B2649" w:rsidP="008B2649">
      <w:pPr>
        <w:ind w:firstLine="567"/>
        <w:jc w:val="right"/>
        <w:rPr>
          <w:color w:val="000000" w:themeColor="text1"/>
        </w:rPr>
      </w:pPr>
    </w:p>
    <w:p w:rsidR="008B2649" w:rsidRPr="002F3617" w:rsidRDefault="008B2649" w:rsidP="008B2649">
      <w:pPr>
        <w:jc w:val="right"/>
        <w:rPr>
          <w:color w:val="000000" w:themeColor="text1"/>
        </w:rPr>
      </w:pPr>
      <w:r w:rsidRPr="002F3617">
        <w:rPr>
          <w:color w:val="000000" w:themeColor="text1"/>
          <w:shd w:val="clear" w:color="auto" w:fill="FFFFFF"/>
        </w:rPr>
        <w:t xml:space="preserve">(Типовая форма </w:t>
      </w:r>
      <w:r w:rsidRPr="002F3617">
        <w:rPr>
          <w:color w:val="000000" w:themeColor="text1"/>
        </w:rPr>
        <w:t>протокола досмотра</w:t>
      </w:r>
      <w:r w:rsidRPr="002F3617">
        <w:rPr>
          <w:color w:val="000000" w:themeColor="text1"/>
          <w:shd w:val="clear" w:color="auto" w:fill="FFFFFF"/>
        </w:rPr>
        <w:t>)</w:t>
      </w:r>
    </w:p>
    <w:p w:rsidR="008B2649" w:rsidRPr="002F3617" w:rsidRDefault="008B2649" w:rsidP="008B2649">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jc w:val="center"/>
              <w:rPr>
                <w:color w:val="000000" w:themeColor="text1"/>
              </w:rPr>
            </w:pPr>
            <w:r w:rsidRPr="002F3617">
              <w:rPr>
                <w:color w:val="000000" w:themeColor="text1"/>
              </w:rPr>
              <w:t xml:space="preserve">от «___» ___________ 20__ г., </w:t>
            </w:r>
          </w:p>
          <w:p w:rsidR="008B2649" w:rsidRPr="002F3617" w:rsidRDefault="008B2649" w:rsidP="008B2649">
            <w:pPr>
              <w:jc w:val="center"/>
              <w:rPr>
                <w:i/>
                <w:iCs/>
                <w:color w:val="000000" w:themeColor="text1"/>
              </w:rPr>
            </w:pPr>
            <w:r w:rsidRPr="002F3617">
              <w:rPr>
                <w:i/>
                <w:iCs/>
                <w:color w:val="000000" w:themeColor="text1"/>
              </w:rPr>
              <w:t>(дата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(место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pStyle w:val="HTML"/>
              <w:shd w:val="clear" w:color="auto" w:fill="FFFFFF"/>
              <w:jc w:val="center"/>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 Протокол досмотра</w:t>
            </w:r>
          </w:p>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widowControl w:val="0"/>
              <w:autoSpaceDE w:val="0"/>
              <w:autoSpaceDN w:val="0"/>
              <w:adjustRightInd w:val="0"/>
              <w:ind w:firstLine="694"/>
              <w:jc w:val="both"/>
              <w:textAlignment w:val="baseline"/>
              <w:rPr>
                <w:bCs/>
                <w:color w:val="000000" w:themeColor="text1"/>
              </w:rPr>
            </w:pPr>
            <w:r w:rsidRPr="002F3617">
              <w:rPr>
                <w:color w:val="000000" w:themeColor="text1"/>
              </w:rPr>
              <w:t xml:space="preserve">1. </w:t>
            </w:r>
            <w:r w:rsidRPr="002F3617">
              <w:rPr>
                <w:bCs/>
                <w:color w:val="000000" w:themeColor="text1"/>
              </w:rPr>
              <w:t>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 xml:space="preserve">(указывается </w:t>
            </w:r>
            <w:r w:rsidRPr="002F3617">
              <w:rPr>
                <w:i/>
                <w:iCs/>
                <w:color w:val="000000" w:themeColor="text1"/>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B2649" w:rsidRPr="002F3617" w:rsidRDefault="008B2649" w:rsidP="008B2649">
            <w:pPr>
              <w:ind w:firstLine="694"/>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Досмотр проведен:</w:t>
            </w:r>
          </w:p>
        </w:tc>
      </w:tr>
      <w:tr w:rsidR="008B2649" w:rsidRPr="002F3617" w:rsidTr="008B2649">
        <w:tc>
          <w:tcPr>
            <w:tcW w:w="9395" w:type="dxa"/>
            <w:shd w:val="clear" w:color="auto" w:fill="FFFFFF"/>
            <w:hideMark/>
          </w:tcPr>
          <w:p w:rsidR="008B2649" w:rsidRPr="002F3617" w:rsidRDefault="008B2649" w:rsidP="008B2649">
            <w:pPr>
              <w:ind w:left="694"/>
              <w:jc w:val="both"/>
              <w:rPr>
                <w:color w:val="000000" w:themeColor="text1"/>
              </w:rPr>
            </w:pPr>
            <w:r w:rsidRPr="002F3617">
              <w:rPr>
                <w:color w:val="000000" w:themeColor="text1"/>
              </w:rPr>
              <w:t>1) ...</w:t>
            </w:r>
          </w:p>
          <w:p w:rsidR="008B2649" w:rsidRPr="002F3617" w:rsidRDefault="008B2649" w:rsidP="008B2649">
            <w:pPr>
              <w:ind w:left="694"/>
              <w:jc w:val="both"/>
              <w:rPr>
                <w:color w:val="000000" w:themeColor="text1"/>
              </w:rPr>
            </w:pPr>
            <w:r w:rsidRPr="002F3617">
              <w:rPr>
                <w:color w:val="000000" w:themeColor="text1"/>
              </w:rPr>
              <w:t>2) …</w:t>
            </w:r>
          </w:p>
          <w:p w:rsidR="008B2649" w:rsidRPr="002F3617" w:rsidRDefault="008B2649" w:rsidP="008B2649">
            <w:pPr>
              <w:ind w:left="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3. Досмотр проведен в отношении:</w:t>
            </w:r>
          </w:p>
          <w:p w:rsidR="008B2649" w:rsidRPr="002F3617" w:rsidRDefault="008B2649" w:rsidP="008B2649">
            <w:pPr>
              <w:ind w:firstLine="694"/>
              <w:jc w:val="both"/>
              <w:rPr>
                <w:color w:val="000000" w:themeColor="text1"/>
              </w:rPr>
            </w:pPr>
            <w:r w:rsidRPr="002F3617">
              <w:rPr>
                <w:color w:val="000000" w:themeColor="text1"/>
              </w:rPr>
              <w:t>1) …</w:t>
            </w:r>
          </w:p>
          <w:p w:rsidR="008B2649" w:rsidRPr="002F3617" w:rsidRDefault="008B2649" w:rsidP="008B2649">
            <w:pPr>
              <w:ind w:firstLine="694"/>
              <w:jc w:val="both"/>
              <w:rPr>
                <w:color w:val="000000" w:themeColor="text1"/>
              </w:rPr>
            </w:pPr>
            <w:r w:rsidRPr="002F3617">
              <w:rPr>
                <w:color w:val="000000" w:themeColor="text1"/>
              </w:rPr>
              <w:t>2) …</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4. Контролируемые лица:</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bottom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B2649" w:rsidRPr="002F3617" w:rsidRDefault="008B2649" w:rsidP="008B2649">
            <w:pPr>
              <w:jc w:val="center"/>
              <w:rPr>
                <w:i/>
                <w:iCs/>
                <w:color w:val="000000" w:themeColor="text1"/>
              </w:rPr>
            </w:pPr>
          </w:p>
          <w:p w:rsidR="008B2649" w:rsidRPr="002F3617" w:rsidRDefault="008B2649" w:rsidP="008B2649">
            <w:pPr>
              <w:jc w:val="center"/>
              <w:rPr>
                <w:i/>
                <w:iCs/>
                <w:color w:val="000000" w:themeColor="text1"/>
              </w:rPr>
            </w:pPr>
          </w:p>
        </w:tc>
      </w:tr>
    </w:tbl>
    <w:p w:rsidR="008B2649" w:rsidRPr="002F3617" w:rsidRDefault="008B2649" w:rsidP="008B2649">
      <w:pPr>
        <w:rPr>
          <w:color w:val="000000" w:themeColor="text1"/>
        </w:rPr>
      </w:pPr>
    </w:p>
    <w:p w:rsidR="008B2649" w:rsidRPr="002F3617" w:rsidRDefault="008B2649" w:rsidP="008B2649">
      <w:pPr>
        <w:rPr>
          <w:color w:val="000000" w:themeColor="text1"/>
        </w:rPr>
      </w:pPr>
    </w:p>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8B2649" w:rsidRPr="002F3617" w:rsidTr="008B2649">
        <w:trPr>
          <w:gridAfter w:val="3"/>
          <w:wAfter w:w="6475" w:type="dxa"/>
        </w:trPr>
        <w:tc>
          <w:tcPr>
            <w:tcW w:w="2881" w:type="dxa"/>
            <w:hideMark/>
          </w:tcPr>
          <w:p w:rsidR="008B2649" w:rsidRPr="002F3617" w:rsidRDefault="008B2649" w:rsidP="008B2649">
            <w:pPr>
              <w:rPr>
                <w:color w:val="000000" w:themeColor="text1"/>
              </w:rPr>
            </w:pPr>
          </w:p>
        </w:tc>
      </w:tr>
      <w:tr w:rsidR="008B2649" w:rsidRPr="002F3617" w:rsidTr="008B2649">
        <w:tc>
          <w:tcPr>
            <w:tcW w:w="5544" w:type="dxa"/>
            <w:gridSpan w:val="2"/>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c>
          <w:tcPr>
            <w:tcW w:w="9356" w:type="dxa"/>
            <w:gridSpan w:val="4"/>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2F3617">
              <w:rPr>
                <w:color w:val="000000" w:themeColor="text1"/>
                <w:vertAlign w:val="superscript"/>
              </w:rPr>
              <w:t>*</w:t>
            </w:r>
          </w:p>
        </w:tc>
      </w:tr>
      <w:tr w:rsidR="008B2649" w:rsidRPr="002F3617" w:rsidTr="008B2649">
        <w:tc>
          <w:tcPr>
            <w:tcW w:w="9356" w:type="dxa"/>
            <w:gridSpan w:val="4"/>
            <w:tcBorders>
              <w:top w:val="single" w:sz="6" w:space="0" w:color="000000"/>
            </w:tcBorders>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bottom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2F3617">
              <w:rPr>
                <w:color w:val="000000" w:themeColor="text1"/>
                <w:vertAlign w:val="superscript"/>
              </w:rPr>
              <w:t>*</w:t>
            </w: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617">
        <w:t>──────────────────────────────</w:t>
      </w:r>
    </w:p>
    <w:p w:rsidR="008B2649" w:rsidRPr="002F3617" w:rsidRDefault="008B2649" w:rsidP="008B2649">
      <w:pPr>
        <w:tabs>
          <w:tab w:val="num" w:pos="200"/>
        </w:tabs>
        <w:outlineLvl w:val="0"/>
        <w:rPr>
          <w:color w:val="000000" w:themeColor="text1"/>
        </w:rPr>
      </w:pPr>
      <w:r w:rsidRPr="002F3617">
        <w:t>* Отметки размещаются после реализации указанных в них действий</w:t>
      </w:r>
    </w:p>
    <w:p w:rsidR="008B2649" w:rsidRPr="002F3617" w:rsidRDefault="008B2649" w:rsidP="008B2649">
      <w:pPr>
        <w:rPr>
          <w:color w:val="000000" w:themeColor="text1"/>
        </w:rPr>
      </w:pPr>
      <w:r w:rsidRPr="002F3617">
        <w:rPr>
          <w:color w:val="000000" w:themeColor="text1"/>
        </w:rPr>
        <w:br w:type="page"/>
      </w:r>
    </w:p>
    <w:p w:rsidR="008B2649" w:rsidRPr="002F3617" w:rsidRDefault="008B2649" w:rsidP="008B2649">
      <w:pPr>
        <w:tabs>
          <w:tab w:val="num" w:pos="200"/>
        </w:tabs>
        <w:ind w:left="4536"/>
        <w:jc w:val="center"/>
        <w:outlineLvl w:val="0"/>
        <w:rPr>
          <w:color w:val="000000" w:themeColor="text1"/>
        </w:rPr>
      </w:pP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Приложение № 5</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8B2649" w:rsidRPr="002F3617" w:rsidRDefault="008B2649" w:rsidP="008B2649">
      <w:pPr>
        <w:tabs>
          <w:tab w:val="num" w:pos="200"/>
        </w:tabs>
        <w:ind w:left="4536"/>
        <w:jc w:val="center"/>
        <w:outlineLvl w:val="0"/>
        <w:rPr>
          <w:color w:val="000000" w:themeColor="text1"/>
        </w:rPr>
      </w:pPr>
    </w:p>
    <w:p w:rsidR="008B2649" w:rsidRPr="002F3617" w:rsidRDefault="008B2649" w:rsidP="008B2649">
      <w:pPr>
        <w:tabs>
          <w:tab w:val="num" w:pos="200"/>
        </w:tabs>
        <w:ind w:left="4536"/>
        <w:jc w:val="center"/>
        <w:outlineLvl w:val="0"/>
        <w:rPr>
          <w:color w:val="000000" w:themeColor="text1"/>
          <w:shd w:val="clear" w:color="auto" w:fill="FFFFFF"/>
        </w:rPr>
      </w:pPr>
      <w:r w:rsidRPr="002F3617">
        <w:rPr>
          <w:color w:val="000000" w:themeColor="text1"/>
        </w:rPr>
        <w:t>(Типовая форма протокола</w:t>
      </w:r>
      <w:r w:rsidRPr="002F3617">
        <w:rPr>
          <w:color w:val="000000" w:themeColor="text1"/>
          <w:shd w:val="clear" w:color="auto" w:fill="FFFFFF"/>
        </w:rPr>
        <w:t> инструментального обследования)</w:t>
      </w:r>
    </w:p>
    <w:p w:rsidR="0061457E" w:rsidRPr="002F3617" w:rsidRDefault="0061457E" w:rsidP="008B2649">
      <w:pPr>
        <w:tabs>
          <w:tab w:val="num" w:pos="200"/>
        </w:tabs>
        <w:ind w:left="4536"/>
        <w:jc w:val="center"/>
        <w:outlineLvl w:val="0"/>
        <w:rPr>
          <w:color w:val="000000" w:themeColor="text1"/>
          <w:shd w:val="clear" w:color="auto" w:fill="FFFFFF"/>
        </w:rPr>
      </w:pPr>
    </w:p>
    <w:p w:rsidR="0061457E" w:rsidRPr="002F3617" w:rsidRDefault="0061457E" w:rsidP="008B2649">
      <w:pPr>
        <w:tabs>
          <w:tab w:val="num" w:pos="200"/>
        </w:tabs>
        <w:ind w:left="4536"/>
        <w:jc w:val="center"/>
        <w:outlineLvl w:val="0"/>
        <w:rPr>
          <w:color w:val="000000" w:themeColor="text1"/>
          <w:shd w:val="clear" w:color="auto" w:fill="FFFFFF"/>
        </w:rPr>
      </w:pPr>
    </w:p>
    <w:p w:rsidR="008B2649" w:rsidRPr="002F3617" w:rsidRDefault="008B2649" w:rsidP="008B2649">
      <w:pP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jc w:val="center"/>
              <w:rPr>
                <w:color w:val="000000" w:themeColor="text1"/>
              </w:rPr>
            </w:pPr>
            <w:r w:rsidRPr="002F3617">
              <w:rPr>
                <w:color w:val="000000" w:themeColor="text1"/>
              </w:rPr>
              <w:t xml:space="preserve">от «___» ___________ 20__ г., </w:t>
            </w:r>
          </w:p>
          <w:p w:rsidR="008B2649" w:rsidRPr="002F3617" w:rsidRDefault="008B2649" w:rsidP="008B2649">
            <w:pPr>
              <w:jc w:val="center"/>
              <w:rPr>
                <w:i/>
                <w:iCs/>
                <w:color w:val="000000" w:themeColor="text1"/>
              </w:rPr>
            </w:pPr>
            <w:r w:rsidRPr="002F3617">
              <w:rPr>
                <w:i/>
                <w:iCs/>
                <w:color w:val="000000" w:themeColor="text1"/>
              </w:rPr>
              <w:t>(дата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(место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jc w:val="center"/>
              <w:rPr>
                <w:color w:val="000000" w:themeColor="text1"/>
              </w:rPr>
            </w:pPr>
            <w:r w:rsidRPr="002F3617">
              <w:rPr>
                <w:color w:val="000000" w:themeColor="text1"/>
              </w:rPr>
              <w:t>Протокол</w:t>
            </w:r>
            <w:r w:rsidRPr="002F3617">
              <w:rPr>
                <w:color w:val="000000" w:themeColor="text1"/>
                <w:shd w:val="clear" w:color="auto" w:fill="FFFFFF"/>
              </w:rPr>
              <w:t> инструментального обследования</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widowControl w:val="0"/>
              <w:autoSpaceDE w:val="0"/>
              <w:autoSpaceDN w:val="0"/>
              <w:adjustRightInd w:val="0"/>
              <w:ind w:firstLine="694"/>
              <w:jc w:val="both"/>
              <w:textAlignment w:val="baseline"/>
              <w:rPr>
                <w:bCs/>
                <w:color w:val="000000" w:themeColor="text1"/>
              </w:rPr>
            </w:pPr>
            <w:r w:rsidRPr="002F3617">
              <w:rPr>
                <w:color w:val="000000" w:themeColor="text1"/>
              </w:rPr>
              <w:t xml:space="preserve">1. </w:t>
            </w:r>
            <w:r w:rsidRPr="002F3617">
              <w:rPr>
                <w:bCs/>
                <w:color w:val="000000" w:themeColor="text1"/>
              </w:rPr>
              <w:t>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 xml:space="preserve">(указывается </w:t>
            </w:r>
            <w:r w:rsidRPr="002F3617">
              <w:rPr>
                <w:i/>
                <w:iCs/>
                <w:color w:val="000000" w:themeColor="text1"/>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B2649" w:rsidRPr="002F3617" w:rsidRDefault="008B2649" w:rsidP="008B2649">
            <w:pPr>
              <w:ind w:firstLine="694"/>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И</w:t>
            </w:r>
            <w:r w:rsidRPr="002F3617">
              <w:rPr>
                <w:color w:val="000000" w:themeColor="text1"/>
                <w:shd w:val="clear" w:color="auto" w:fill="FFFFFF"/>
              </w:rPr>
              <w:t xml:space="preserve">нструментальное обследование </w:t>
            </w:r>
            <w:r w:rsidRPr="002F3617">
              <w:rPr>
                <w:color w:val="000000" w:themeColor="text1"/>
              </w:rPr>
              <w:t>проведено:</w:t>
            </w:r>
          </w:p>
        </w:tc>
      </w:tr>
      <w:tr w:rsidR="008B2649" w:rsidRPr="002F3617" w:rsidTr="008B2649">
        <w:tc>
          <w:tcPr>
            <w:tcW w:w="9395" w:type="dxa"/>
            <w:shd w:val="clear" w:color="auto" w:fill="FFFFFF"/>
            <w:hideMark/>
          </w:tcPr>
          <w:p w:rsidR="008B2649" w:rsidRPr="002F3617" w:rsidRDefault="008B2649" w:rsidP="008B2649">
            <w:pPr>
              <w:ind w:left="694"/>
              <w:jc w:val="both"/>
              <w:rPr>
                <w:color w:val="000000" w:themeColor="text1"/>
              </w:rPr>
            </w:pPr>
            <w:r w:rsidRPr="002F3617">
              <w:rPr>
                <w:color w:val="000000" w:themeColor="text1"/>
              </w:rPr>
              <w:t>1) ...</w:t>
            </w:r>
          </w:p>
          <w:p w:rsidR="008B2649" w:rsidRPr="002F3617" w:rsidRDefault="008B2649" w:rsidP="008B2649">
            <w:pPr>
              <w:ind w:left="694"/>
              <w:jc w:val="both"/>
              <w:rPr>
                <w:color w:val="000000" w:themeColor="text1"/>
              </w:rPr>
            </w:pPr>
            <w:r w:rsidRPr="002F3617">
              <w:rPr>
                <w:color w:val="000000" w:themeColor="text1"/>
              </w:rPr>
              <w:t>2) …</w:t>
            </w:r>
          </w:p>
          <w:p w:rsidR="008B2649" w:rsidRPr="002F3617" w:rsidRDefault="008B2649" w:rsidP="008B2649">
            <w:pPr>
              <w:ind w:left="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2F3617">
              <w:rPr>
                <w:i/>
                <w:iCs/>
                <w:color w:val="000000" w:themeColor="text1"/>
                <w:shd w:val="clear" w:color="auto" w:fill="FFFFFF"/>
              </w:rPr>
              <w:t>инструментальное обследование</w:t>
            </w:r>
            <w:r w:rsidRPr="002F3617">
              <w:rPr>
                <w:i/>
                <w:iCs/>
                <w:color w:val="000000" w:themeColor="text1"/>
              </w:rPr>
              <w:t>)</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3. И</w:t>
            </w:r>
            <w:r w:rsidRPr="002F3617">
              <w:rPr>
                <w:color w:val="000000" w:themeColor="text1"/>
                <w:shd w:val="clear" w:color="auto" w:fill="FFFFFF"/>
              </w:rPr>
              <w:t xml:space="preserve">нструментальное обследование </w:t>
            </w:r>
            <w:r w:rsidRPr="002F3617">
              <w:rPr>
                <w:color w:val="000000" w:themeColor="text1"/>
              </w:rPr>
              <w:t>проведено в отношении:</w:t>
            </w:r>
          </w:p>
          <w:p w:rsidR="008B2649" w:rsidRPr="002F3617" w:rsidRDefault="008B2649" w:rsidP="008B2649">
            <w:pPr>
              <w:ind w:firstLine="694"/>
              <w:jc w:val="both"/>
              <w:rPr>
                <w:color w:val="000000" w:themeColor="text1"/>
              </w:rPr>
            </w:pPr>
            <w:r w:rsidRPr="002F3617">
              <w:rPr>
                <w:color w:val="000000" w:themeColor="text1"/>
              </w:rPr>
              <w:t>1) …</w:t>
            </w:r>
          </w:p>
          <w:p w:rsidR="008B2649" w:rsidRPr="002F3617" w:rsidRDefault="008B2649" w:rsidP="008B2649">
            <w:pPr>
              <w:ind w:firstLine="694"/>
              <w:jc w:val="both"/>
              <w:rPr>
                <w:color w:val="000000" w:themeColor="text1"/>
              </w:rPr>
            </w:pPr>
            <w:r w:rsidRPr="002F3617">
              <w:rPr>
                <w:color w:val="000000" w:themeColor="text1"/>
              </w:rPr>
              <w:t>2) …</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rPr>
                <w:color w:val="000000" w:themeColor="text1"/>
              </w:rPr>
            </w:pPr>
          </w:p>
          <w:p w:rsidR="008B2649" w:rsidRPr="002F3617" w:rsidRDefault="008B2649" w:rsidP="008B2649">
            <w:pPr>
              <w:ind w:firstLine="694"/>
              <w:jc w:val="both"/>
              <w:rPr>
                <w:color w:val="000000" w:themeColor="text1"/>
              </w:rPr>
            </w:pPr>
            <w:r w:rsidRPr="002F3617">
              <w:rPr>
                <w:color w:val="000000" w:themeColor="text1"/>
              </w:rPr>
              <w:t>4. И</w:t>
            </w:r>
            <w:r w:rsidRPr="002F3617">
              <w:rPr>
                <w:color w:val="000000" w:themeColor="text1"/>
                <w:shd w:val="clear" w:color="auto" w:fill="FFFFFF"/>
              </w:rPr>
              <w:t xml:space="preserve">нструментальное обследование </w:t>
            </w:r>
            <w:proofErr w:type="spellStart"/>
            <w:r w:rsidRPr="002F3617">
              <w:rPr>
                <w:color w:val="000000" w:themeColor="text1"/>
              </w:rPr>
              <w:t>проведенос</w:t>
            </w:r>
            <w:proofErr w:type="spellEnd"/>
            <w:r w:rsidRPr="002F3617">
              <w:rPr>
                <w:color w:val="000000" w:themeColor="text1"/>
              </w:rPr>
              <w:t xml:space="preserve"> использованием следующего (следующих) специального оборудования/ технических приборов </w:t>
            </w:r>
            <w:r w:rsidRPr="002F3617">
              <w:rPr>
                <w:i/>
                <w:iCs/>
                <w:color w:val="000000" w:themeColor="text1"/>
              </w:rPr>
              <w:t>(указать нужное)</w:t>
            </w:r>
            <w:r w:rsidRPr="002F3617">
              <w:rPr>
                <w:color w:val="000000" w:themeColor="text1"/>
              </w:rPr>
              <w:t>:</w:t>
            </w:r>
          </w:p>
          <w:p w:rsidR="008B2649" w:rsidRPr="002F3617" w:rsidRDefault="008B2649" w:rsidP="008B2649">
            <w:pPr>
              <w:jc w:val="both"/>
              <w:rPr>
                <w:color w:val="000000" w:themeColor="text1"/>
              </w:rPr>
            </w:pPr>
            <w:r w:rsidRPr="002F3617">
              <w:rPr>
                <w:color w:val="000000" w:themeColor="text1"/>
              </w:rPr>
              <w:t>___________________________________________________________________</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r w:rsidRPr="002F3617">
              <w:rPr>
                <w:color w:val="000000" w:themeColor="text1"/>
              </w:rPr>
              <w:t>5. В ходе инструментального обследования была применена следующая методика (методики):</w:t>
            </w:r>
          </w:p>
          <w:p w:rsidR="008B2649" w:rsidRPr="002F3617" w:rsidRDefault="008B2649" w:rsidP="008B2649">
            <w:pPr>
              <w:ind w:firstLine="694"/>
              <w:jc w:val="both"/>
              <w:rPr>
                <w:color w:val="000000" w:themeColor="text1"/>
              </w:rPr>
            </w:pPr>
          </w:p>
          <w:p w:rsidR="008B2649" w:rsidRPr="002F3617" w:rsidRDefault="008B2649" w:rsidP="008B2649">
            <w:pPr>
              <w:jc w:val="both"/>
              <w:rPr>
                <w:color w:val="000000" w:themeColor="text1"/>
              </w:rPr>
            </w:pPr>
            <w:r w:rsidRPr="002F3617">
              <w:rPr>
                <w:color w:val="000000" w:themeColor="text1"/>
              </w:rPr>
              <w:t>___________________________________________________________________</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r w:rsidRPr="002F3617">
              <w:rPr>
                <w:color w:val="000000" w:themeColor="text1"/>
              </w:rPr>
              <w:t xml:space="preserve">6. По результатам инструментального обследования </w:t>
            </w:r>
            <w:proofErr w:type="gramStart"/>
            <w:r w:rsidRPr="002F3617">
              <w:rPr>
                <w:color w:val="000000" w:themeColor="text1"/>
              </w:rPr>
              <w:t>был</w:t>
            </w:r>
            <w:proofErr w:type="gramEnd"/>
            <w:r w:rsidRPr="002F3617">
              <w:rPr>
                <w:color w:val="000000" w:themeColor="text1"/>
              </w:rPr>
              <w:t xml:space="preserve"> достигнут следующий результат:</w:t>
            </w:r>
          </w:p>
          <w:p w:rsidR="008B2649" w:rsidRPr="002F3617" w:rsidRDefault="008B2649" w:rsidP="008B2649">
            <w:pPr>
              <w:ind w:firstLine="694"/>
              <w:jc w:val="both"/>
              <w:rPr>
                <w:color w:val="000000" w:themeColor="text1"/>
              </w:rPr>
            </w:pPr>
          </w:p>
          <w:p w:rsidR="008B2649" w:rsidRPr="002F3617" w:rsidRDefault="008B2649" w:rsidP="008B2649">
            <w:pPr>
              <w:jc w:val="both"/>
              <w:rPr>
                <w:color w:val="000000" w:themeColor="text1"/>
              </w:rPr>
            </w:pPr>
            <w:r w:rsidRPr="002F3617">
              <w:rPr>
                <w:color w:val="000000" w:themeColor="text1"/>
              </w:rPr>
              <w:t>___________________________________________________________________</w:t>
            </w:r>
          </w:p>
          <w:p w:rsidR="008B2649" w:rsidRPr="002F3617" w:rsidRDefault="008B2649" w:rsidP="008B2649">
            <w:pPr>
              <w:ind w:firstLine="694"/>
              <w:jc w:val="both"/>
              <w:rPr>
                <w:color w:val="000000" w:themeColor="text1"/>
              </w:rPr>
            </w:pPr>
          </w:p>
          <w:p w:rsidR="008B2649" w:rsidRPr="002F3617" w:rsidRDefault="008B2649" w:rsidP="008B2649">
            <w:pPr>
              <w:jc w:val="center"/>
              <w:rPr>
                <w:i/>
                <w:iCs/>
                <w:color w:val="000000" w:themeColor="text1"/>
              </w:rPr>
            </w:pPr>
            <w:r w:rsidRPr="002F3617">
              <w:rPr>
                <w:i/>
                <w:iCs/>
                <w:color w:val="000000" w:themeColor="text1"/>
              </w:rPr>
              <w:t>(результат инструментального обследования описывается с обязательным указанием: нормируемого значени</w:t>
            </w:r>
            <w:proofErr w:type="gramStart"/>
            <w:r w:rsidRPr="002F3617">
              <w:rPr>
                <w:i/>
                <w:iCs/>
                <w:color w:val="000000" w:themeColor="text1"/>
              </w:rPr>
              <w:t>я(</w:t>
            </w:r>
            <w:proofErr w:type="gramEnd"/>
            <w:r w:rsidRPr="002F3617">
              <w:rPr>
                <w:i/>
                <w:iCs/>
                <w:color w:val="000000" w:themeColor="text1"/>
              </w:rPr>
              <w:t>значений)показателей,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8B2649" w:rsidRPr="002F3617" w:rsidRDefault="008B2649" w:rsidP="008B2649">
            <w:pPr>
              <w:jc w:val="center"/>
              <w:rPr>
                <w:i/>
                <w:iCs/>
                <w:color w:val="000000" w:themeColor="text1"/>
              </w:rPr>
            </w:pPr>
            <w:r w:rsidRPr="002F3617">
              <w:rPr>
                <w:i/>
                <w:iCs/>
                <w:color w:val="000000" w:themeColor="text1"/>
              </w:rPr>
              <w:t xml:space="preserve">выводами о соответствии (несоответствии) этих показателей установленным нормам, </w:t>
            </w:r>
          </w:p>
          <w:p w:rsidR="008B2649" w:rsidRPr="002F3617" w:rsidRDefault="008B2649" w:rsidP="008B2649">
            <w:pPr>
              <w:jc w:val="center"/>
              <w:rPr>
                <w:i/>
                <w:iCs/>
                <w:color w:val="000000" w:themeColor="text1"/>
              </w:rPr>
            </w:pPr>
            <w:r w:rsidRPr="002F3617">
              <w:rPr>
                <w:i/>
                <w:iCs/>
                <w:color w:val="000000" w:themeColor="text1"/>
              </w:rPr>
              <w:t>а также иными сведениями, имеющими значение для оценки результатов инструментального обследования)</w:t>
            </w:r>
          </w:p>
          <w:p w:rsidR="008B2649" w:rsidRPr="002F3617" w:rsidRDefault="008B2649" w:rsidP="008B2649">
            <w:pPr>
              <w:jc w:val="both"/>
              <w:rPr>
                <w:color w:val="000000" w:themeColor="text1"/>
              </w:rPr>
            </w:pPr>
          </w:p>
        </w:tc>
      </w:tr>
      <w:tr w:rsidR="008B2649" w:rsidRPr="002F3617" w:rsidTr="008B2649">
        <w:tc>
          <w:tcPr>
            <w:tcW w:w="9395" w:type="dxa"/>
            <w:shd w:val="clear" w:color="auto" w:fill="FFFFFF"/>
          </w:tcPr>
          <w:p w:rsidR="008B2649" w:rsidRPr="002F3617" w:rsidRDefault="008B2649" w:rsidP="008B2649">
            <w:pPr>
              <w:rPr>
                <w:color w:val="000000" w:themeColor="text1"/>
              </w:rPr>
            </w:pPr>
          </w:p>
        </w:tc>
      </w:tr>
      <w:tr w:rsidR="008B2649" w:rsidRPr="002F3617" w:rsidTr="008B2649">
        <w:tc>
          <w:tcPr>
            <w:tcW w:w="9395"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7. Контролируемые лица:</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bottom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B2649" w:rsidRPr="002F3617" w:rsidRDefault="008B2649" w:rsidP="008B2649">
            <w:pPr>
              <w:jc w:val="center"/>
              <w:rPr>
                <w:i/>
                <w:iCs/>
                <w:color w:val="000000" w:themeColor="text1"/>
              </w:rPr>
            </w:pPr>
          </w:p>
          <w:p w:rsidR="008B2649" w:rsidRPr="002F3617" w:rsidRDefault="008B2649" w:rsidP="008B2649">
            <w:pPr>
              <w:jc w:val="center"/>
              <w:rPr>
                <w:i/>
                <w:iCs/>
                <w:color w:val="000000" w:themeColor="text1"/>
              </w:rPr>
            </w:pPr>
          </w:p>
        </w:tc>
      </w:tr>
    </w:tbl>
    <w:p w:rsidR="008B2649" w:rsidRPr="002F3617" w:rsidRDefault="008B2649" w:rsidP="008B2649">
      <w:pPr>
        <w:rPr>
          <w:color w:val="000000" w:themeColor="text1"/>
        </w:rPr>
      </w:pPr>
    </w:p>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8B2649" w:rsidRPr="002F3617" w:rsidTr="008B2649">
        <w:trPr>
          <w:gridAfter w:val="3"/>
          <w:wAfter w:w="6475" w:type="dxa"/>
        </w:trPr>
        <w:tc>
          <w:tcPr>
            <w:tcW w:w="2881" w:type="dxa"/>
            <w:hideMark/>
          </w:tcPr>
          <w:p w:rsidR="008B2649" w:rsidRPr="002F3617" w:rsidRDefault="008B2649" w:rsidP="008B2649">
            <w:pPr>
              <w:rPr>
                <w:color w:val="000000" w:themeColor="text1"/>
              </w:rPr>
            </w:pPr>
          </w:p>
        </w:tc>
      </w:tr>
      <w:tr w:rsidR="008B2649" w:rsidRPr="002F3617" w:rsidTr="008B2649">
        <w:tc>
          <w:tcPr>
            <w:tcW w:w="5544" w:type="dxa"/>
            <w:gridSpan w:val="2"/>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c>
          <w:tcPr>
            <w:tcW w:w="9356" w:type="dxa"/>
            <w:gridSpan w:val="4"/>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 xml:space="preserve">Отметка об ознакомлении или об отказе в ознакомлении контролируемых лиц или их представителей с протоколом </w:t>
            </w:r>
            <w:r w:rsidRPr="002F3617">
              <w:rPr>
                <w:color w:val="000000" w:themeColor="text1"/>
                <w:shd w:val="clear" w:color="auto" w:fill="FFFFFF"/>
              </w:rPr>
              <w:t>инструментального обследовани</w:t>
            </w:r>
            <w:proofErr w:type="gramStart"/>
            <w:r w:rsidRPr="002F3617">
              <w:rPr>
                <w:color w:val="000000" w:themeColor="text1"/>
                <w:shd w:val="clear" w:color="auto" w:fill="FFFFFF"/>
              </w:rPr>
              <w:t>я</w:t>
            </w:r>
            <w:r w:rsidRPr="002F3617">
              <w:rPr>
                <w:color w:val="000000" w:themeColor="text1"/>
              </w:rPr>
              <w:t>(</w:t>
            </w:r>
            <w:proofErr w:type="gramEnd"/>
            <w:r w:rsidRPr="002F3617">
              <w:rPr>
                <w:color w:val="000000" w:themeColor="text1"/>
              </w:rPr>
              <w:t>дата и время ознакомления)</w:t>
            </w:r>
            <w:r w:rsidRPr="002F3617">
              <w:rPr>
                <w:color w:val="000000" w:themeColor="text1"/>
                <w:vertAlign w:val="superscript"/>
              </w:rPr>
              <w:t>*</w:t>
            </w:r>
          </w:p>
        </w:tc>
      </w:tr>
      <w:tr w:rsidR="008B2649" w:rsidRPr="002F3617" w:rsidTr="008B2649">
        <w:tc>
          <w:tcPr>
            <w:tcW w:w="9356" w:type="dxa"/>
            <w:gridSpan w:val="4"/>
            <w:tcBorders>
              <w:top w:val="single" w:sz="6" w:space="0" w:color="000000"/>
            </w:tcBorders>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bottom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 xml:space="preserve">Отметка о направлении протокола </w:t>
            </w:r>
            <w:r w:rsidRPr="002F3617">
              <w:rPr>
                <w:color w:val="000000" w:themeColor="text1"/>
                <w:shd w:val="clear" w:color="auto" w:fill="FFFFFF"/>
              </w:rPr>
              <w:t xml:space="preserve">инструментального </w:t>
            </w:r>
            <w:proofErr w:type="spellStart"/>
            <w:r w:rsidRPr="002F3617">
              <w:rPr>
                <w:color w:val="000000" w:themeColor="text1"/>
                <w:shd w:val="clear" w:color="auto" w:fill="FFFFFF"/>
              </w:rPr>
              <w:t>обследования</w:t>
            </w:r>
            <w:r w:rsidRPr="002F3617">
              <w:rPr>
                <w:color w:val="000000" w:themeColor="text1"/>
              </w:rPr>
              <w:t>в</w:t>
            </w:r>
            <w:proofErr w:type="spellEnd"/>
            <w:r w:rsidRPr="002F3617">
              <w:rPr>
                <w:color w:val="000000" w:themeColor="text1"/>
              </w:rPr>
              <w:t xml:space="preserve"> электронном виде (адрес электронной почты), в том числе через личный кабинет на специализированном электронном портале</w:t>
            </w:r>
            <w:r w:rsidRPr="002F3617">
              <w:rPr>
                <w:color w:val="000000" w:themeColor="text1"/>
                <w:vertAlign w:val="superscript"/>
              </w:rPr>
              <w:t>*</w:t>
            </w: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617">
        <w:t>──────────────────────────────</w:t>
      </w:r>
    </w:p>
    <w:p w:rsidR="008B2649" w:rsidRPr="002F3617" w:rsidRDefault="008B2649" w:rsidP="008B2649">
      <w:pPr>
        <w:tabs>
          <w:tab w:val="num" w:pos="200"/>
        </w:tabs>
        <w:outlineLvl w:val="0"/>
        <w:rPr>
          <w:color w:val="000000" w:themeColor="text1"/>
        </w:rPr>
      </w:pPr>
      <w:r w:rsidRPr="002F3617">
        <w:t>* Отметки размещаются после реализации указанных в них действий</w:t>
      </w:r>
    </w:p>
    <w:p w:rsidR="008B2649" w:rsidRPr="002F3617" w:rsidRDefault="008B2649" w:rsidP="008B2649">
      <w:pPr>
        <w:rPr>
          <w:color w:val="000000" w:themeColor="text1"/>
        </w:rPr>
      </w:pPr>
      <w:r w:rsidRPr="002F3617">
        <w:rPr>
          <w:color w:val="000000" w:themeColor="text1"/>
        </w:rPr>
        <w:br w:type="page"/>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Приложение № 6</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8B2649" w:rsidRPr="002F3617" w:rsidRDefault="008B2649" w:rsidP="008B2649">
      <w:pPr>
        <w:tabs>
          <w:tab w:val="num" w:pos="200"/>
        </w:tabs>
        <w:ind w:left="4536"/>
        <w:jc w:val="center"/>
        <w:outlineLvl w:val="0"/>
        <w:rPr>
          <w:color w:val="000000" w:themeColor="text1"/>
        </w:rPr>
      </w:pPr>
    </w:p>
    <w:p w:rsidR="008B2649" w:rsidRPr="002F3617" w:rsidRDefault="008B2649" w:rsidP="008B2649">
      <w:pPr>
        <w:tabs>
          <w:tab w:val="num" w:pos="200"/>
        </w:tabs>
        <w:ind w:left="4536"/>
        <w:jc w:val="center"/>
        <w:outlineLvl w:val="0"/>
        <w:rPr>
          <w:color w:val="000000" w:themeColor="text1"/>
          <w:shd w:val="clear" w:color="auto" w:fill="FFFFFF"/>
        </w:rPr>
      </w:pPr>
      <w:r w:rsidRPr="002F3617">
        <w:rPr>
          <w:color w:val="000000" w:themeColor="text1"/>
        </w:rPr>
        <w:t>(Типовая форма протокола</w:t>
      </w:r>
      <w:r w:rsidRPr="002F3617">
        <w:rPr>
          <w:color w:val="000000" w:themeColor="text1"/>
          <w:shd w:val="clear" w:color="auto" w:fill="FFFFFF"/>
        </w:rPr>
        <w:t> испытания)</w:t>
      </w:r>
    </w:p>
    <w:p w:rsidR="008B2649" w:rsidRPr="002F3617" w:rsidRDefault="008B2649" w:rsidP="008B2649">
      <w:pPr>
        <w:tabs>
          <w:tab w:val="num" w:pos="200"/>
        </w:tabs>
        <w:ind w:left="4536"/>
        <w:jc w:val="center"/>
        <w:outlineLvl w:val="0"/>
        <w:rPr>
          <w:color w:val="000000" w:themeColor="text1"/>
          <w:shd w:val="clear" w:color="auto" w:fill="FFFFFF"/>
        </w:rPr>
      </w:pPr>
    </w:p>
    <w:tbl>
      <w:tblPr>
        <w:tblW w:w="9395" w:type="dxa"/>
        <w:shd w:val="clear" w:color="auto" w:fill="FFFFFF"/>
        <w:tblCellMar>
          <w:top w:w="15" w:type="dxa"/>
          <w:left w:w="15" w:type="dxa"/>
          <w:bottom w:w="15" w:type="dxa"/>
          <w:right w:w="15" w:type="dxa"/>
        </w:tblCellMar>
        <w:tblLook w:val="04A0"/>
      </w:tblPr>
      <w:tblGrid>
        <w:gridCol w:w="9395"/>
      </w:tblGrid>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jc w:val="center"/>
              <w:rPr>
                <w:color w:val="000000" w:themeColor="text1"/>
              </w:rPr>
            </w:pPr>
            <w:r w:rsidRPr="002F3617">
              <w:rPr>
                <w:color w:val="000000" w:themeColor="text1"/>
              </w:rPr>
              <w:t xml:space="preserve">от «___» ___________ 20__ г., </w:t>
            </w:r>
          </w:p>
          <w:p w:rsidR="008B2649" w:rsidRPr="002F3617" w:rsidRDefault="008B2649" w:rsidP="008B2649">
            <w:pPr>
              <w:jc w:val="center"/>
              <w:rPr>
                <w:i/>
                <w:iCs/>
                <w:color w:val="000000" w:themeColor="text1"/>
              </w:rPr>
            </w:pPr>
            <w:r w:rsidRPr="002F3617">
              <w:rPr>
                <w:i/>
                <w:iCs/>
                <w:color w:val="000000" w:themeColor="text1"/>
              </w:rPr>
              <w:t>(дата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(место составления протокола)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pStyle w:val="HTML"/>
              <w:shd w:val="clear" w:color="auto" w:fill="FFFFFF"/>
              <w:jc w:val="center"/>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 Протокол испытания</w:t>
            </w:r>
          </w:p>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widowControl w:val="0"/>
              <w:autoSpaceDE w:val="0"/>
              <w:autoSpaceDN w:val="0"/>
              <w:adjustRightInd w:val="0"/>
              <w:ind w:firstLine="694"/>
              <w:jc w:val="both"/>
              <w:textAlignment w:val="baseline"/>
              <w:rPr>
                <w:bCs/>
                <w:color w:val="000000" w:themeColor="text1"/>
              </w:rPr>
            </w:pPr>
            <w:r w:rsidRPr="002F3617">
              <w:rPr>
                <w:color w:val="000000" w:themeColor="text1"/>
              </w:rPr>
              <w:t xml:space="preserve">1. </w:t>
            </w:r>
            <w:r w:rsidRPr="002F3617">
              <w:rPr>
                <w:bCs/>
                <w:color w:val="000000" w:themeColor="text1"/>
              </w:rPr>
              <w:t>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 xml:space="preserve">(указывается </w:t>
            </w:r>
            <w:r w:rsidRPr="002F3617">
              <w:rPr>
                <w:i/>
                <w:iCs/>
                <w:color w:val="000000" w:themeColor="text1"/>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B2649" w:rsidRPr="002F3617" w:rsidRDefault="008B2649" w:rsidP="008B2649">
            <w:pPr>
              <w:ind w:firstLine="694"/>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Испытание проведено:</w:t>
            </w:r>
          </w:p>
        </w:tc>
      </w:tr>
      <w:tr w:rsidR="008B2649" w:rsidRPr="002F3617" w:rsidTr="008B2649">
        <w:tc>
          <w:tcPr>
            <w:tcW w:w="9395" w:type="dxa"/>
            <w:shd w:val="clear" w:color="auto" w:fill="FFFFFF"/>
            <w:hideMark/>
          </w:tcPr>
          <w:p w:rsidR="008B2649" w:rsidRPr="002F3617" w:rsidRDefault="008B2649" w:rsidP="008B2649">
            <w:pPr>
              <w:ind w:left="694"/>
              <w:jc w:val="both"/>
              <w:rPr>
                <w:color w:val="000000" w:themeColor="text1"/>
              </w:rPr>
            </w:pPr>
            <w:r w:rsidRPr="002F3617">
              <w:rPr>
                <w:color w:val="000000" w:themeColor="text1"/>
              </w:rPr>
              <w:t>1) ...</w:t>
            </w:r>
          </w:p>
          <w:p w:rsidR="008B2649" w:rsidRPr="002F3617" w:rsidRDefault="008B2649" w:rsidP="008B2649">
            <w:pPr>
              <w:ind w:left="694"/>
              <w:jc w:val="both"/>
              <w:rPr>
                <w:color w:val="000000" w:themeColor="text1"/>
              </w:rPr>
            </w:pPr>
            <w:r w:rsidRPr="002F3617">
              <w:rPr>
                <w:color w:val="000000" w:themeColor="text1"/>
              </w:rPr>
              <w:t>2) …</w:t>
            </w:r>
          </w:p>
          <w:p w:rsidR="008B2649" w:rsidRPr="002F3617" w:rsidRDefault="008B2649" w:rsidP="008B2649">
            <w:pPr>
              <w:ind w:left="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3. Испытание проведено</w:t>
            </w:r>
            <w:r w:rsidR="0005155B" w:rsidRPr="002F3617">
              <w:rPr>
                <w:color w:val="000000" w:themeColor="text1"/>
              </w:rPr>
              <w:t xml:space="preserve"> </w:t>
            </w:r>
            <w:r w:rsidRPr="002F3617">
              <w:rPr>
                <w:color w:val="000000" w:themeColor="text1"/>
              </w:rPr>
              <w:t>в отношении:</w:t>
            </w:r>
          </w:p>
          <w:p w:rsidR="008B2649" w:rsidRPr="002F3617" w:rsidRDefault="008B2649" w:rsidP="008B2649">
            <w:pPr>
              <w:ind w:firstLine="694"/>
              <w:jc w:val="both"/>
              <w:rPr>
                <w:color w:val="000000" w:themeColor="text1"/>
              </w:rPr>
            </w:pPr>
            <w:r w:rsidRPr="002F3617">
              <w:rPr>
                <w:color w:val="000000" w:themeColor="text1"/>
              </w:rPr>
              <w:t>1) …</w:t>
            </w:r>
          </w:p>
          <w:p w:rsidR="008B2649" w:rsidRPr="002F3617" w:rsidRDefault="008B2649" w:rsidP="008B2649">
            <w:pPr>
              <w:ind w:firstLine="694"/>
              <w:jc w:val="both"/>
              <w:rPr>
                <w:color w:val="000000" w:themeColor="text1"/>
              </w:rPr>
            </w:pPr>
            <w:r w:rsidRPr="002F3617">
              <w:rPr>
                <w:color w:val="000000" w:themeColor="text1"/>
              </w:rPr>
              <w:t>2) …</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идентифицирующие признаки предмета (предметов), в отношении которого проведено испытание)</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p w:rsidR="008B2649" w:rsidRPr="002F3617" w:rsidRDefault="008B2649" w:rsidP="008B2649">
            <w:pPr>
              <w:ind w:firstLine="694"/>
              <w:jc w:val="both"/>
              <w:rPr>
                <w:color w:val="000000" w:themeColor="text1"/>
              </w:rPr>
            </w:pPr>
            <w:r w:rsidRPr="002F3617">
              <w:rPr>
                <w:color w:val="000000" w:themeColor="text1"/>
              </w:rPr>
              <w:t>4. Испытание проведено</w:t>
            </w:r>
            <w:r w:rsidR="0005155B" w:rsidRPr="002F3617">
              <w:rPr>
                <w:color w:val="000000" w:themeColor="text1"/>
              </w:rPr>
              <w:t xml:space="preserve"> </w:t>
            </w:r>
            <w:r w:rsidRPr="002F3617">
              <w:rPr>
                <w:color w:val="000000" w:themeColor="text1"/>
              </w:rPr>
              <w:t xml:space="preserve">с использованием следующего (следующих) специального оборудования/ технических приборов </w:t>
            </w:r>
            <w:r w:rsidRPr="002F3617">
              <w:rPr>
                <w:i/>
                <w:iCs/>
                <w:color w:val="000000" w:themeColor="text1"/>
              </w:rPr>
              <w:t>(указать нужное)</w:t>
            </w:r>
            <w:r w:rsidRPr="002F3617">
              <w:rPr>
                <w:color w:val="000000" w:themeColor="text1"/>
              </w:rPr>
              <w:t>:</w:t>
            </w:r>
          </w:p>
          <w:p w:rsidR="008B2649" w:rsidRPr="002F3617" w:rsidRDefault="008B2649" w:rsidP="008B2649">
            <w:pPr>
              <w:jc w:val="both"/>
              <w:rPr>
                <w:color w:val="000000" w:themeColor="text1"/>
              </w:rPr>
            </w:pPr>
            <w:r w:rsidRPr="002F3617">
              <w:rPr>
                <w:color w:val="000000" w:themeColor="text1"/>
              </w:rPr>
              <w:t>___________________________________________________________________</w:t>
            </w:r>
          </w:p>
          <w:p w:rsidR="008B2649" w:rsidRPr="002F3617" w:rsidRDefault="008B2649" w:rsidP="008B2649">
            <w:pPr>
              <w:jc w:val="both"/>
              <w:rPr>
                <w:color w:val="000000" w:themeColor="text1"/>
              </w:rPr>
            </w:pPr>
          </w:p>
          <w:p w:rsidR="008B2649" w:rsidRPr="002F3617" w:rsidRDefault="008B2649" w:rsidP="008B2649">
            <w:pPr>
              <w:jc w:val="both"/>
              <w:rPr>
                <w:color w:val="000000" w:themeColor="text1"/>
              </w:rPr>
            </w:pPr>
          </w:p>
          <w:p w:rsidR="008B2649" w:rsidRPr="002F3617" w:rsidRDefault="008B2649" w:rsidP="008B2649">
            <w:pPr>
              <w:ind w:firstLine="694"/>
              <w:jc w:val="both"/>
              <w:rPr>
                <w:color w:val="000000" w:themeColor="text1"/>
              </w:rPr>
            </w:pPr>
            <w:r w:rsidRPr="002F3617">
              <w:rPr>
                <w:color w:val="000000" w:themeColor="text1"/>
              </w:rPr>
              <w:t>5. В ходе испытания была применена следующая методика (методики):</w:t>
            </w:r>
          </w:p>
          <w:p w:rsidR="008B2649" w:rsidRPr="002F3617" w:rsidRDefault="008B2649" w:rsidP="008B2649">
            <w:pPr>
              <w:ind w:firstLine="694"/>
              <w:jc w:val="both"/>
              <w:rPr>
                <w:color w:val="000000" w:themeColor="text1"/>
              </w:rPr>
            </w:pPr>
          </w:p>
          <w:p w:rsidR="008B2649" w:rsidRPr="002F3617" w:rsidRDefault="008B2649" w:rsidP="008B2649">
            <w:pPr>
              <w:jc w:val="both"/>
              <w:rPr>
                <w:color w:val="000000" w:themeColor="text1"/>
              </w:rPr>
            </w:pPr>
            <w:r w:rsidRPr="002F3617">
              <w:rPr>
                <w:color w:val="000000" w:themeColor="text1"/>
              </w:rPr>
              <w:t>___________________________________________________________________</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r w:rsidRPr="002F3617">
              <w:rPr>
                <w:color w:val="000000" w:themeColor="text1"/>
              </w:rPr>
              <w:t xml:space="preserve">6. По результатам испытания </w:t>
            </w:r>
            <w:proofErr w:type="gramStart"/>
            <w:r w:rsidRPr="002F3617">
              <w:rPr>
                <w:color w:val="000000" w:themeColor="text1"/>
              </w:rPr>
              <w:t>был</w:t>
            </w:r>
            <w:proofErr w:type="gramEnd"/>
            <w:r w:rsidRPr="002F3617">
              <w:rPr>
                <w:color w:val="000000" w:themeColor="text1"/>
              </w:rPr>
              <w:t xml:space="preserve"> достигнут следующий результат:</w:t>
            </w:r>
          </w:p>
          <w:p w:rsidR="008B2649" w:rsidRPr="002F3617" w:rsidRDefault="008B2649" w:rsidP="008B2649">
            <w:pPr>
              <w:ind w:firstLine="694"/>
              <w:jc w:val="both"/>
              <w:rPr>
                <w:color w:val="000000" w:themeColor="text1"/>
              </w:rPr>
            </w:pPr>
          </w:p>
          <w:p w:rsidR="008B2649" w:rsidRPr="002F3617" w:rsidRDefault="008B2649" w:rsidP="008B2649">
            <w:pPr>
              <w:jc w:val="both"/>
              <w:rPr>
                <w:color w:val="000000" w:themeColor="text1"/>
              </w:rPr>
            </w:pPr>
            <w:r w:rsidRPr="002F3617">
              <w:rPr>
                <w:color w:val="000000" w:themeColor="text1"/>
              </w:rPr>
              <w:t>___________________________________________________________________</w:t>
            </w:r>
          </w:p>
          <w:p w:rsidR="008B2649" w:rsidRPr="002F3617" w:rsidRDefault="008B2649" w:rsidP="008B2649">
            <w:pPr>
              <w:ind w:firstLine="694"/>
              <w:jc w:val="both"/>
              <w:rPr>
                <w:color w:val="000000" w:themeColor="text1"/>
              </w:rPr>
            </w:pPr>
          </w:p>
          <w:p w:rsidR="008B2649" w:rsidRPr="002F3617" w:rsidRDefault="008B2649" w:rsidP="008B2649">
            <w:pPr>
              <w:jc w:val="center"/>
              <w:rPr>
                <w:i/>
                <w:iCs/>
                <w:color w:val="000000" w:themeColor="text1"/>
              </w:rPr>
            </w:pPr>
            <w:proofErr w:type="gramStart"/>
            <w:r w:rsidRPr="002F3617">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w:t>
            </w:r>
            <w:proofErr w:type="spellStart"/>
            <w:r w:rsidRPr="002F3617">
              <w:rPr>
                <w:i/>
                <w:iCs/>
                <w:color w:val="000000" w:themeColor="text1"/>
              </w:rPr>
              <w:t>прииспытании</w:t>
            </w:r>
            <w:proofErr w:type="spellEnd"/>
            <w:r w:rsidRPr="002F3617">
              <w:rPr>
                <w:i/>
                <w:iCs/>
                <w:color w:val="000000" w:themeColor="text1"/>
              </w:rPr>
              <w:t>,</w:t>
            </w:r>
            <w:proofErr w:type="gramEnd"/>
          </w:p>
          <w:p w:rsidR="008B2649" w:rsidRPr="002F3617" w:rsidRDefault="008B2649" w:rsidP="008B2649">
            <w:pPr>
              <w:jc w:val="center"/>
              <w:rPr>
                <w:i/>
                <w:iCs/>
                <w:color w:val="000000" w:themeColor="text1"/>
              </w:rPr>
            </w:pPr>
            <w:r w:rsidRPr="002F3617">
              <w:rPr>
                <w:i/>
                <w:iCs/>
                <w:color w:val="000000" w:themeColor="text1"/>
              </w:rPr>
              <w:t xml:space="preserve">выводами о соответствии (несоответствии) этих показателей установленным нормам, </w:t>
            </w:r>
          </w:p>
          <w:p w:rsidR="008B2649" w:rsidRPr="002F3617" w:rsidRDefault="008B2649" w:rsidP="008B2649">
            <w:pPr>
              <w:jc w:val="center"/>
              <w:rPr>
                <w:i/>
                <w:iCs/>
                <w:color w:val="000000" w:themeColor="text1"/>
              </w:rPr>
            </w:pPr>
            <w:r w:rsidRPr="002F3617">
              <w:rPr>
                <w:i/>
                <w:iCs/>
                <w:color w:val="000000" w:themeColor="text1"/>
              </w:rPr>
              <w:t>а также иными сведениями, имеющими значение для оценки результатов испытания)</w:t>
            </w:r>
          </w:p>
          <w:p w:rsidR="008B2649" w:rsidRPr="002F3617" w:rsidRDefault="008B2649" w:rsidP="008B2649">
            <w:pPr>
              <w:jc w:val="both"/>
              <w:rPr>
                <w:color w:val="000000" w:themeColor="text1"/>
              </w:rPr>
            </w:pPr>
          </w:p>
          <w:p w:rsidR="008B2649" w:rsidRPr="002F3617" w:rsidRDefault="008B2649" w:rsidP="008B2649">
            <w:pPr>
              <w:jc w:val="both"/>
              <w:rPr>
                <w:color w:val="000000" w:themeColor="text1"/>
              </w:rPr>
            </w:pPr>
          </w:p>
        </w:tc>
      </w:tr>
      <w:tr w:rsidR="008B2649" w:rsidRPr="002F3617" w:rsidTr="008B2649">
        <w:tc>
          <w:tcPr>
            <w:tcW w:w="9395"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7. Контролируемые лица:</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bottom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B2649" w:rsidRPr="002F3617" w:rsidRDefault="008B2649" w:rsidP="008B2649">
            <w:pPr>
              <w:jc w:val="center"/>
              <w:rPr>
                <w:i/>
                <w:iCs/>
                <w:color w:val="000000" w:themeColor="text1"/>
              </w:rPr>
            </w:pPr>
          </w:p>
          <w:p w:rsidR="008B2649" w:rsidRPr="002F3617" w:rsidRDefault="008B2649" w:rsidP="008B2649">
            <w:pPr>
              <w:jc w:val="center"/>
              <w:rPr>
                <w:i/>
                <w:iCs/>
                <w:color w:val="000000" w:themeColor="text1"/>
              </w:rPr>
            </w:pPr>
          </w:p>
        </w:tc>
      </w:tr>
    </w:tbl>
    <w:p w:rsidR="008B2649" w:rsidRPr="002F3617" w:rsidRDefault="008B2649" w:rsidP="008B2649">
      <w:pPr>
        <w:rPr>
          <w:color w:val="000000" w:themeColor="text1"/>
        </w:rPr>
      </w:pPr>
    </w:p>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4449"/>
        <w:gridCol w:w="686"/>
        <w:gridCol w:w="4221"/>
      </w:tblGrid>
      <w:tr w:rsidR="008B2649" w:rsidRPr="002F3617" w:rsidTr="008B2649">
        <w:trPr>
          <w:gridAfter w:val="2"/>
          <w:wAfter w:w="6475" w:type="dxa"/>
        </w:trPr>
        <w:tc>
          <w:tcPr>
            <w:tcW w:w="2881" w:type="dxa"/>
            <w:hideMark/>
          </w:tcPr>
          <w:p w:rsidR="008B2649" w:rsidRPr="002F3617" w:rsidRDefault="008B2649" w:rsidP="008B2649">
            <w:pPr>
              <w:rPr>
                <w:color w:val="000000" w:themeColor="text1"/>
              </w:rPr>
            </w:pPr>
          </w:p>
        </w:tc>
      </w:tr>
      <w:tr w:rsidR="008B2649" w:rsidRPr="002F3617" w:rsidTr="008B2649">
        <w:tc>
          <w:tcPr>
            <w:tcW w:w="5544"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c>
          <w:tcPr>
            <w:tcW w:w="9356" w:type="dxa"/>
            <w:gridSpan w:val="3"/>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3"/>
            <w:tcBorders>
              <w:top w:val="single" w:sz="6" w:space="0" w:color="000000"/>
              <w:left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2F3617">
              <w:rPr>
                <w:color w:val="000000" w:themeColor="text1"/>
                <w:vertAlign w:val="superscript"/>
              </w:rPr>
              <w:t>*</w:t>
            </w:r>
          </w:p>
        </w:tc>
      </w:tr>
      <w:tr w:rsidR="008B2649" w:rsidRPr="002F3617" w:rsidTr="008B2649">
        <w:tc>
          <w:tcPr>
            <w:tcW w:w="9356" w:type="dxa"/>
            <w:gridSpan w:val="3"/>
            <w:tcBorders>
              <w:top w:val="single" w:sz="6" w:space="0" w:color="000000"/>
            </w:tcBorders>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3"/>
            <w:tcBorders>
              <w:top w:val="single" w:sz="6" w:space="0" w:color="000000"/>
              <w:left w:val="single" w:sz="6" w:space="0" w:color="000000"/>
              <w:bottom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2F3617">
              <w:rPr>
                <w:color w:val="000000" w:themeColor="text1"/>
                <w:vertAlign w:val="superscript"/>
              </w:rPr>
              <w:t>*</w:t>
            </w: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617">
        <w:t>──────────────────────────────</w:t>
      </w:r>
    </w:p>
    <w:p w:rsidR="008B2649" w:rsidRPr="002F3617" w:rsidRDefault="008B2649" w:rsidP="008B2649">
      <w:pPr>
        <w:tabs>
          <w:tab w:val="num" w:pos="200"/>
        </w:tabs>
        <w:outlineLvl w:val="0"/>
        <w:rPr>
          <w:color w:val="000000" w:themeColor="text1"/>
        </w:rPr>
      </w:pPr>
      <w:r w:rsidRPr="002F3617">
        <w:t>* Отметки размещаются после реализации указанных в них действий</w:t>
      </w:r>
    </w:p>
    <w:p w:rsidR="0061457E" w:rsidRPr="002F3617" w:rsidRDefault="008B2649" w:rsidP="0061457E">
      <w:pPr>
        <w:tabs>
          <w:tab w:val="num" w:pos="200"/>
        </w:tabs>
        <w:ind w:left="4536"/>
        <w:jc w:val="right"/>
        <w:outlineLvl w:val="0"/>
        <w:rPr>
          <w:color w:val="000000" w:themeColor="text1"/>
        </w:rPr>
      </w:pPr>
      <w:r w:rsidRPr="002F3617">
        <w:rPr>
          <w:color w:val="000000" w:themeColor="text1"/>
        </w:rPr>
        <w:br w:type="page"/>
      </w:r>
      <w:r w:rsidR="0005155B" w:rsidRPr="002F3617">
        <w:rPr>
          <w:color w:val="000000" w:themeColor="text1"/>
        </w:rPr>
        <w:t xml:space="preserve">                         </w:t>
      </w:r>
      <w:r w:rsidR="0061457E" w:rsidRPr="002F3617">
        <w:rPr>
          <w:color w:val="000000" w:themeColor="text1"/>
        </w:rPr>
        <w:t xml:space="preserve">                              </w:t>
      </w:r>
    </w:p>
    <w:p w:rsidR="0061457E" w:rsidRPr="002F3617" w:rsidRDefault="0005155B" w:rsidP="0061457E">
      <w:pPr>
        <w:tabs>
          <w:tab w:val="num" w:pos="200"/>
        </w:tabs>
        <w:ind w:left="4536"/>
        <w:jc w:val="right"/>
        <w:outlineLvl w:val="0"/>
        <w:rPr>
          <w:color w:val="000000" w:themeColor="text1"/>
        </w:rPr>
      </w:pPr>
      <w:r w:rsidRPr="002F3617">
        <w:rPr>
          <w:color w:val="000000" w:themeColor="text1"/>
        </w:rPr>
        <w:t xml:space="preserve"> </w:t>
      </w:r>
      <w:r w:rsidR="0061457E" w:rsidRPr="002F3617">
        <w:rPr>
          <w:color w:val="000000" w:themeColor="text1"/>
        </w:rPr>
        <w:t>Приложение № 7</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8B2649" w:rsidRPr="002F3617" w:rsidRDefault="008B2649" w:rsidP="0061457E">
      <w:pPr>
        <w:jc w:val="center"/>
        <w:rPr>
          <w:color w:val="000000" w:themeColor="text1"/>
        </w:rPr>
      </w:pPr>
    </w:p>
    <w:p w:rsidR="008B2649" w:rsidRPr="002F3617" w:rsidRDefault="008B2649" w:rsidP="008B2649">
      <w:pPr>
        <w:tabs>
          <w:tab w:val="num" w:pos="200"/>
        </w:tabs>
        <w:ind w:left="4536"/>
        <w:jc w:val="center"/>
        <w:outlineLvl w:val="0"/>
        <w:rPr>
          <w:color w:val="000000" w:themeColor="text1"/>
          <w:shd w:val="clear" w:color="auto" w:fill="FFFFFF"/>
        </w:rPr>
      </w:pPr>
      <w:r w:rsidRPr="002F3617">
        <w:rPr>
          <w:color w:val="000000" w:themeColor="text1"/>
        </w:rPr>
        <w:t>(Типовая форма протокола опроса</w:t>
      </w:r>
      <w:r w:rsidRPr="002F3617">
        <w:rPr>
          <w:color w:val="000000" w:themeColor="text1"/>
          <w:shd w:val="clear" w:color="auto" w:fill="FFFFFF"/>
        </w:rPr>
        <w:t>)</w:t>
      </w:r>
    </w:p>
    <w:p w:rsidR="008B2649" w:rsidRPr="002F3617" w:rsidRDefault="008B2649" w:rsidP="008B2649">
      <w:pPr>
        <w:rPr>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425" w:type="dxa"/>
            <w:gridSpan w:val="5"/>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425" w:type="dxa"/>
            <w:gridSpan w:val="5"/>
            <w:shd w:val="clear" w:color="auto" w:fill="FFFFFF"/>
            <w:hideMark/>
          </w:tcPr>
          <w:p w:rsidR="008B2649" w:rsidRPr="002F3617" w:rsidRDefault="008B2649" w:rsidP="008B2649">
            <w:pPr>
              <w:jc w:val="center"/>
              <w:rPr>
                <w:color w:val="000000" w:themeColor="text1"/>
              </w:rPr>
            </w:pPr>
            <w:r w:rsidRPr="002F3617">
              <w:rPr>
                <w:color w:val="000000" w:themeColor="text1"/>
              </w:rPr>
              <w:t xml:space="preserve">от «___» ___________ 20__ г., </w:t>
            </w:r>
          </w:p>
          <w:p w:rsidR="008B2649" w:rsidRPr="002F3617" w:rsidRDefault="008B2649" w:rsidP="008B2649">
            <w:pPr>
              <w:jc w:val="center"/>
              <w:rPr>
                <w:i/>
                <w:iCs/>
                <w:color w:val="000000" w:themeColor="text1"/>
              </w:rPr>
            </w:pPr>
            <w:r w:rsidRPr="002F3617">
              <w:rPr>
                <w:i/>
                <w:iCs/>
                <w:color w:val="000000" w:themeColor="text1"/>
              </w:rPr>
              <w:t>(дата составления протокола)</w:t>
            </w: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425" w:type="dxa"/>
            <w:gridSpan w:val="5"/>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(место составления протокола)</w:t>
            </w: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425" w:type="dxa"/>
            <w:gridSpan w:val="5"/>
            <w:shd w:val="clear" w:color="auto" w:fill="FFFFFF"/>
            <w:hideMark/>
          </w:tcPr>
          <w:p w:rsidR="008B2649" w:rsidRPr="002F3617" w:rsidRDefault="008B2649" w:rsidP="008B2649">
            <w:pPr>
              <w:pStyle w:val="HTML"/>
              <w:shd w:val="clear" w:color="auto" w:fill="FFFFFF"/>
              <w:jc w:val="center"/>
              <w:rPr>
                <w:rFonts w:ascii="Times New Roman" w:hAnsi="Times New Roman" w:cs="Times New Roman"/>
                <w:color w:val="000000" w:themeColor="text1"/>
                <w:sz w:val="24"/>
                <w:szCs w:val="24"/>
              </w:rPr>
            </w:pPr>
            <w:r w:rsidRPr="002F3617">
              <w:rPr>
                <w:rFonts w:ascii="Times New Roman" w:hAnsi="Times New Roman" w:cs="Times New Roman"/>
                <w:color w:val="000000" w:themeColor="text1"/>
                <w:sz w:val="24"/>
                <w:szCs w:val="24"/>
              </w:rPr>
              <w:t> Протокол опроса</w:t>
            </w:r>
          </w:p>
          <w:p w:rsidR="008B2649" w:rsidRPr="002F3617" w:rsidRDefault="008B2649" w:rsidP="008B2649">
            <w:pPr>
              <w:jc w:val="both"/>
              <w:rPr>
                <w:color w:val="000000" w:themeColor="text1"/>
              </w:rPr>
            </w:pP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425" w:type="dxa"/>
            <w:gridSpan w:val="5"/>
            <w:shd w:val="clear" w:color="auto" w:fill="FFFFFF"/>
            <w:hideMark/>
          </w:tcPr>
          <w:p w:rsidR="008B2649" w:rsidRPr="002F3617" w:rsidRDefault="008B2649" w:rsidP="008B2649">
            <w:pPr>
              <w:widowControl w:val="0"/>
              <w:autoSpaceDE w:val="0"/>
              <w:autoSpaceDN w:val="0"/>
              <w:adjustRightInd w:val="0"/>
              <w:ind w:firstLine="694"/>
              <w:jc w:val="both"/>
              <w:textAlignment w:val="baseline"/>
              <w:rPr>
                <w:bCs/>
                <w:color w:val="000000" w:themeColor="text1"/>
              </w:rPr>
            </w:pPr>
            <w:r w:rsidRPr="002F3617">
              <w:rPr>
                <w:color w:val="000000" w:themeColor="text1"/>
              </w:rPr>
              <w:t xml:space="preserve">1. </w:t>
            </w:r>
            <w:r w:rsidRPr="002F3617">
              <w:rPr>
                <w:bCs/>
                <w:color w:val="000000" w:themeColor="text1"/>
              </w:rPr>
              <w:t>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(указывается</w:t>
            </w:r>
            <w:r w:rsidR="0005155B" w:rsidRPr="002F3617">
              <w:rPr>
                <w:bCs/>
                <w:i/>
                <w:iCs/>
                <w:color w:val="000000" w:themeColor="text1"/>
              </w:rPr>
              <w:t xml:space="preserve"> </w:t>
            </w:r>
            <w:r w:rsidRPr="002F3617">
              <w:rPr>
                <w:i/>
                <w:iCs/>
                <w:color w:val="000000" w:themeColor="text1"/>
              </w:rPr>
              <w:t>конкретный осуществляемый местной администрацией вид муниципального контроля,</w:t>
            </w:r>
            <w:r w:rsidR="0005155B" w:rsidRPr="002F3617">
              <w:rPr>
                <w:i/>
                <w:iCs/>
                <w:color w:val="000000" w:themeColor="text1"/>
              </w:rPr>
              <w:t xml:space="preserve"> </w:t>
            </w:r>
            <w:r w:rsidRPr="002F3617">
              <w:rPr>
                <w:i/>
                <w:iCs/>
                <w:color w:val="000000" w:themeColor="text1"/>
              </w:rPr>
              <w:t>например, муниципальный земельный контроль или муниципальный контроль в сфере благоустройства)</w:t>
            </w:r>
          </w:p>
          <w:p w:rsidR="008B2649" w:rsidRPr="002F3617" w:rsidRDefault="008B2649" w:rsidP="008B2649">
            <w:pPr>
              <w:ind w:firstLine="694"/>
              <w:jc w:val="both"/>
              <w:rPr>
                <w:color w:val="000000" w:themeColor="text1"/>
              </w:rPr>
            </w:pPr>
          </w:p>
        </w:tc>
      </w:tr>
      <w:tr w:rsidR="008B2649" w:rsidRPr="002F3617" w:rsidTr="008B2649">
        <w:tc>
          <w:tcPr>
            <w:tcW w:w="9425" w:type="dxa"/>
            <w:gridSpan w:val="5"/>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425" w:type="dxa"/>
            <w:gridSpan w:val="5"/>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Опрос проведен:</w:t>
            </w:r>
          </w:p>
        </w:tc>
      </w:tr>
      <w:tr w:rsidR="008B2649" w:rsidRPr="002F3617" w:rsidTr="008B2649">
        <w:tc>
          <w:tcPr>
            <w:tcW w:w="9425" w:type="dxa"/>
            <w:gridSpan w:val="5"/>
            <w:shd w:val="clear" w:color="auto" w:fill="FFFFFF"/>
            <w:hideMark/>
          </w:tcPr>
          <w:p w:rsidR="008B2649" w:rsidRPr="002F3617" w:rsidRDefault="008B2649" w:rsidP="008B2649">
            <w:pPr>
              <w:ind w:left="694"/>
              <w:jc w:val="both"/>
              <w:rPr>
                <w:color w:val="000000" w:themeColor="text1"/>
              </w:rPr>
            </w:pPr>
            <w:r w:rsidRPr="002F3617">
              <w:rPr>
                <w:color w:val="000000" w:themeColor="text1"/>
              </w:rPr>
              <w:t>1) ...</w:t>
            </w:r>
          </w:p>
          <w:p w:rsidR="008B2649" w:rsidRPr="002F3617" w:rsidRDefault="008B2649" w:rsidP="008B2649">
            <w:pPr>
              <w:ind w:left="694"/>
              <w:jc w:val="both"/>
              <w:rPr>
                <w:color w:val="000000" w:themeColor="text1"/>
              </w:rPr>
            </w:pPr>
            <w:r w:rsidRPr="002F3617">
              <w:rPr>
                <w:color w:val="000000" w:themeColor="text1"/>
              </w:rPr>
              <w:t>2) …</w:t>
            </w:r>
          </w:p>
          <w:p w:rsidR="008B2649" w:rsidRPr="002F3617" w:rsidRDefault="008B2649" w:rsidP="008B2649">
            <w:pPr>
              <w:ind w:left="694"/>
              <w:jc w:val="both"/>
              <w:rPr>
                <w:color w:val="000000" w:themeColor="text1"/>
              </w:rPr>
            </w:pPr>
          </w:p>
        </w:tc>
      </w:tr>
      <w:tr w:rsidR="008B2649" w:rsidRPr="002F3617" w:rsidTr="008B2649">
        <w:tc>
          <w:tcPr>
            <w:tcW w:w="9425" w:type="dxa"/>
            <w:gridSpan w:val="5"/>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425" w:type="dxa"/>
            <w:gridSpan w:val="5"/>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3. Опрос проведен в отношении:</w:t>
            </w:r>
          </w:p>
          <w:p w:rsidR="008B2649" w:rsidRPr="002F3617" w:rsidRDefault="008B2649" w:rsidP="008B2649">
            <w:pPr>
              <w:ind w:firstLine="694"/>
              <w:jc w:val="both"/>
              <w:rPr>
                <w:color w:val="000000" w:themeColor="text1"/>
              </w:rPr>
            </w:pPr>
            <w:r w:rsidRPr="002F3617">
              <w:rPr>
                <w:color w:val="000000" w:themeColor="text1"/>
              </w:rPr>
              <w:t>1) …</w:t>
            </w:r>
          </w:p>
          <w:p w:rsidR="008B2649" w:rsidRPr="002F3617" w:rsidRDefault="008B2649" w:rsidP="008B2649">
            <w:pPr>
              <w:ind w:firstLine="694"/>
              <w:jc w:val="both"/>
              <w:rPr>
                <w:color w:val="000000" w:themeColor="text1"/>
              </w:rPr>
            </w:pPr>
            <w:r w:rsidRPr="002F3617">
              <w:rPr>
                <w:color w:val="000000" w:themeColor="text1"/>
              </w:rPr>
              <w:t>2) …</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425" w:type="dxa"/>
            <w:gridSpan w:val="5"/>
            <w:tcBorders>
              <w:top w:val="single" w:sz="6" w:space="0" w:color="000000"/>
            </w:tcBorders>
            <w:shd w:val="clear" w:color="auto" w:fill="FFFFFF"/>
            <w:hideMark/>
          </w:tcPr>
          <w:p w:rsidR="008B2649" w:rsidRPr="002F3617" w:rsidRDefault="008B2649" w:rsidP="008B2649">
            <w:pPr>
              <w:jc w:val="center"/>
              <w:rPr>
                <w:i/>
                <w:iCs/>
                <w:color w:val="000000" w:themeColor="text1"/>
              </w:rPr>
            </w:pPr>
            <w:proofErr w:type="gramStart"/>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 или их представителей и иных лиц, располагающих информацией, имеющей значение для проведения оценки соблюдения контролируемым лицом обязательных требований)</w:t>
            </w:r>
            <w:proofErr w:type="gramEnd"/>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p>
        </w:tc>
      </w:tr>
      <w:tr w:rsidR="008B2649" w:rsidRPr="002F3617" w:rsidTr="008B2649">
        <w:tc>
          <w:tcPr>
            <w:tcW w:w="9425" w:type="dxa"/>
            <w:gridSpan w:val="5"/>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8B2649" w:rsidRPr="002F3617" w:rsidTr="008B2649">
              <w:tc>
                <w:tcPr>
                  <w:tcW w:w="9395"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4. Контролируемые лица:</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bottom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w:t>
                  </w:r>
                  <w:r w:rsidR="0005155B" w:rsidRPr="002F3617">
                    <w:rPr>
                      <w:i/>
                      <w:iCs/>
                      <w:color w:val="000000" w:themeColor="text1"/>
                    </w:rPr>
                    <w:t xml:space="preserve"> </w:t>
                  </w:r>
                  <w:r w:rsidRPr="002F3617">
                    <w:rPr>
                      <w:i/>
                      <w:iCs/>
                      <w:color w:val="000000" w:themeColor="text1"/>
                    </w:rPr>
                    <w:t>контрольное действие)</w:t>
                  </w:r>
                </w:p>
                <w:p w:rsidR="008B2649" w:rsidRPr="002F3617" w:rsidRDefault="008B2649" w:rsidP="008B2649">
                  <w:pPr>
                    <w:jc w:val="center"/>
                    <w:rPr>
                      <w:i/>
                      <w:iCs/>
                      <w:color w:val="000000" w:themeColor="text1"/>
                    </w:rPr>
                  </w:pPr>
                </w:p>
              </w:tc>
            </w:tr>
          </w:tbl>
          <w:p w:rsidR="008B2649" w:rsidRPr="002F3617" w:rsidRDefault="008B2649" w:rsidP="008B2649">
            <w:pPr>
              <w:ind w:firstLine="694"/>
              <w:jc w:val="both"/>
              <w:rPr>
                <w:color w:val="000000" w:themeColor="text1"/>
              </w:rPr>
            </w:pPr>
            <w:r w:rsidRPr="002F3617">
              <w:rPr>
                <w:color w:val="000000" w:themeColor="text1"/>
              </w:rPr>
              <w:t>5. В ходе опроса была получена следующая информация:</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425" w:type="dxa"/>
            <w:gridSpan w:val="5"/>
            <w:tcBorders>
              <w:top w:val="single" w:sz="6" w:space="0" w:color="000000"/>
              <w:bottom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8B2649" w:rsidRPr="002F3617" w:rsidTr="008B2649">
              <w:tc>
                <w:tcPr>
                  <w:tcW w:w="9395" w:type="dxa"/>
                  <w:tcBorders>
                    <w:bottom w:val="single" w:sz="6" w:space="0" w:color="000000"/>
                  </w:tcBorders>
                  <w:shd w:val="clear" w:color="auto" w:fill="FFFFFF"/>
                  <w:hideMark/>
                </w:tcPr>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r w:rsidRPr="002F3617">
                    <w:rPr>
                      <w:color w:val="000000" w:themeColor="text1"/>
                    </w:rPr>
                    <w:t>Достоверность изложенных в настоящем протоколе опроса сведений подтверждаю.</w:t>
                  </w:r>
                </w:p>
                <w:p w:rsidR="008B2649" w:rsidRPr="002F3617" w:rsidRDefault="008B2649" w:rsidP="008B2649">
                  <w:pPr>
                    <w:ind w:firstLine="694"/>
                    <w:jc w:val="both"/>
                    <w:rPr>
                      <w:color w:val="000000" w:themeColor="text1"/>
                    </w:rPr>
                  </w:pPr>
                </w:p>
              </w:tc>
            </w:tr>
          </w:tbl>
          <w:p w:rsidR="008B2649" w:rsidRPr="002F3617" w:rsidRDefault="008B2649" w:rsidP="008B2649">
            <w:pPr>
              <w:jc w:val="center"/>
              <w:rPr>
                <w:i/>
                <w:iCs/>
                <w:color w:val="000000" w:themeColor="text1"/>
              </w:rPr>
            </w:pPr>
          </w:p>
        </w:tc>
      </w:tr>
      <w:tr w:rsidR="008B2649" w:rsidRPr="002F3617" w:rsidTr="008B2649">
        <w:tblPrEx>
          <w:shd w:val="clear" w:color="auto" w:fill="auto"/>
        </w:tblPrEx>
        <w:trPr>
          <w:gridAfter w:val="4"/>
          <w:wAfter w:w="6544" w:type="dxa"/>
        </w:trPr>
        <w:tc>
          <w:tcPr>
            <w:tcW w:w="2881" w:type="dxa"/>
            <w:hideMark/>
          </w:tcPr>
          <w:p w:rsidR="008B2649" w:rsidRPr="002F3617" w:rsidRDefault="008B2649" w:rsidP="008B2649">
            <w:pPr>
              <w:rPr>
                <w:color w:val="000000" w:themeColor="text1"/>
              </w:rPr>
            </w:pPr>
          </w:p>
        </w:tc>
      </w:tr>
      <w:tr w:rsidR="008B2649" w:rsidRPr="002F3617" w:rsidTr="008B2649">
        <w:tblPrEx>
          <w:shd w:val="clear" w:color="auto" w:fill="auto"/>
        </w:tblPrEx>
        <w:trPr>
          <w:gridAfter w:val="1"/>
          <w:wAfter w:w="69" w:type="dxa"/>
        </w:trPr>
        <w:tc>
          <w:tcPr>
            <w:tcW w:w="5544" w:type="dxa"/>
            <w:gridSpan w:val="2"/>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опрошенного лица)</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blPrEx>
          <w:shd w:val="clear" w:color="auto" w:fill="auto"/>
        </w:tblPrEx>
        <w:trPr>
          <w:gridAfter w:val="1"/>
          <w:wAfter w:w="69" w:type="dxa"/>
        </w:trPr>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blPrEx>
          <w:shd w:val="clear" w:color="auto" w:fill="auto"/>
        </w:tblPrEx>
        <w:trPr>
          <w:gridAfter w:val="1"/>
          <w:wAfter w:w="69" w:type="dxa"/>
        </w:trPr>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blPrEx>
          <w:shd w:val="clear" w:color="auto" w:fill="auto"/>
        </w:tblPrEx>
        <w:trPr>
          <w:gridAfter w:val="1"/>
          <w:wAfter w:w="69" w:type="dxa"/>
        </w:trPr>
        <w:tc>
          <w:tcPr>
            <w:tcW w:w="9356" w:type="dxa"/>
            <w:gridSpan w:val="4"/>
            <w:hideMark/>
          </w:tcPr>
          <w:p w:rsidR="008B2649" w:rsidRPr="002F3617" w:rsidRDefault="008B2649" w:rsidP="008B2649">
            <w:pPr>
              <w:rPr>
                <w:color w:val="000000" w:themeColor="text1"/>
              </w:rPr>
            </w:pPr>
            <w:r w:rsidRPr="002F3617">
              <w:rPr>
                <w:color w:val="000000" w:themeColor="text1"/>
              </w:rPr>
              <w:t> </w:t>
            </w:r>
          </w:p>
        </w:tc>
      </w:tr>
    </w:tbl>
    <w:p w:rsidR="008B2649" w:rsidRPr="002F3617" w:rsidRDefault="008B2649" w:rsidP="008B2649">
      <w:pPr>
        <w:rPr>
          <w:color w:val="000000" w:themeColor="text1"/>
        </w:rPr>
      </w:pPr>
    </w:p>
    <w:p w:rsidR="008B2649" w:rsidRPr="002F3617" w:rsidRDefault="008B2649" w:rsidP="008B2649">
      <w:pPr>
        <w:rPr>
          <w:color w:val="000000" w:themeColor="text1"/>
        </w:rPr>
      </w:pPr>
    </w:p>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8B2649" w:rsidRPr="002F3617" w:rsidTr="008B2649">
        <w:trPr>
          <w:gridAfter w:val="3"/>
          <w:wAfter w:w="6475" w:type="dxa"/>
        </w:trPr>
        <w:tc>
          <w:tcPr>
            <w:tcW w:w="2881" w:type="dxa"/>
            <w:hideMark/>
          </w:tcPr>
          <w:p w:rsidR="008B2649" w:rsidRPr="002F3617" w:rsidRDefault="008B2649" w:rsidP="008B2649">
            <w:pPr>
              <w:rPr>
                <w:color w:val="000000" w:themeColor="text1"/>
              </w:rPr>
            </w:pPr>
          </w:p>
        </w:tc>
      </w:tr>
      <w:tr w:rsidR="008B2649" w:rsidRPr="002F3617" w:rsidTr="008B2649">
        <w:tc>
          <w:tcPr>
            <w:tcW w:w="5544" w:type="dxa"/>
            <w:gridSpan w:val="2"/>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c>
          <w:tcPr>
            <w:tcW w:w="9356" w:type="dxa"/>
            <w:gridSpan w:val="4"/>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2F3617">
              <w:rPr>
                <w:color w:val="000000" w:themeColor="text1"/>
                <w:vertAlign w:val="superscript"/>
              </w:rPr>
              <w:t>*</w:t>
            </w:r>
          </w:p>
        </w:tc>
      </w:tr>
      <w:tr w:rsidR="008B2649" w:rsidRPr="002F3617" w:rsidTr="008B2649">
        <w:tc>
          <w:tcPr>
            <w:tcW w:w="9356" w:type="dxa"/>
            <w:gridSpan w:val="4"/>
            <w:tcBorders>
              <w:top w:val="single" w:sz="6" w:space="0" w:color="000000"/>
            </w:tcBorders>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Borders>
              <w:top w:val="single" w:sz="6" w:space="0" w:color="000000"/>
              <w:left w:val="single" w:sz="6" w:space="0" w:color="000000"/>
              <w:bottom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2F3617">
              <w:rPr>
                <w:color w:val="000000" w:themeColor="text1"/>
                <w:vertAlign w:val="superscript"/>
              </w:rPr>
              <w:t>*</w:t>
            </w: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617">
        <w:t>──────────────────────────────</w:t>
      </w:r>
    </w:p>
    <w:p w:rsidR="008B2649" w:rsidRPr="002F3617" w:rsidRDefault="008B2649" w:rsidP="008B2649">
      <w:pPr>
        <w:tabs>
          <w:tab w:val="num" w:pos="200"/>
        </w:tabs>
        <w:outlineLvl w:val="0"/>
        <w:rPr>
          <w:color w:val="000000" w:themeColor="text1"/>
        </w:rPr>
      </w:pPr>
      <w:r w:rsidRPr="002F3617">
        <w:t>* Отметки размещаются после реализации указанных в них действий</w:t>
      </w:r>
    </w:p>
    <w:p w:rsidR="008B2649" w:rsidRPr="002F3617" w:rsidRDefault="008B2649" w:rsidP="008B2649">
      <w:pPr>
        <w:rPr>
          <w:color w:val="000000" w:themeColor="text1"/>
        </w:rPr>
      </w:pPr>
      <w:r w:rsidRPr="002F3617">
        <w:rPr>
          <w:color w:val="000000" w:themeColor="text1"/>
        </w:rPr>
        <w:br w:type="page"/>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Приложение № 8</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61457E" w:rsidRPr="002F3617" w:rsidRDefault="0061457E" w:rsidP="0061457E">
      <w:pPr>
        <w:tabs>
          <w:tab w:val="num" w:pos="200"/>
        </w:tabs>
        <w:ind w:left="4536"/>
        <w:jc w:val="right"/>
        <w:outlineLvl w:val="0"/>
        <w:rPr>
          <w:color w:val="000000" w:themeColor="text1"/>
        </w:rPr>
      </w:pPr>
    </w:p>
    <w:p w:rsidR="0061457E" w:rsidRPr="002F3617" w:rsidRDefault="0061457E" w:rsidP="0061457E">
      <w:pPr>
        <w:tabs>
          <w:tab w:val="num" w:pos="200"/>
        </w:tabs>
        <w:ind w:left="4536"/>
        <w:jc w:val="right"/>
        <w:outlineLvl w:val="0"/>
        <w:rPr>
          <w:color w:val="000000" w:themeColor="text1"/>
        </w:rPr>
      </w:pPr>
    </w:p>
    <w:p w:rsidR="008B2649" w:rsidRPr="002F3617" w:rsidRDefault="0061457E" w:rsidP="0061457E">
      <w:pPr>
        <w:tabs>
          <w:tab w:val="num" w:pos="200"/>
        </w:tabs>
        <w:ind w:left="4536"/>
        <w:jc w:val="center"/>
        <w:outlineLvl w:val="0"/>
        <w:rPr>
          <w:color w:val="000000" w:themeColor="text1"/>
          <w:shd w:val="clear" w:color="auto" w:fill="FFFFFF"/>
        </w:rPr>
      </w:pPr>
      <w:r w:rsidRPr="002F3617">
        <w:rPr>
          <w:color w:val="000000" w:themeColor="text1"/>
        </w:rPr>
        <w:t xml:space="preserve"> </w:t>
      </w:r>
      <w:r w:rsidR="008B2649" w:rsidRPr="002F3617">
        <w:rPr>
          <w:color w:val="000000" w:themeColor="text1"/>
        </w:rPr>
        <w:t xml:space="preserve">(Типовая форма требования </w:t>
      </w:r>
      <w:r w:rsidR="008B2649" w:rsidRPr="002F3617">
        <w:rPr>
          <w:color w:val="000000" w:themeColor="text1"/>
        </w:rPr>
        <w:br/>
        <w:t>о предоставлении документов</w:t>
      </w:r>
      <w:r w:rsidR="008B2649" w:rsidRPr="002F3617">
        <w:rPr>
          <w:color w:val="000000" w:themeColor="text1"/>
          <w:shd w:val="clear" w:color="auto" w:fill="FFFFFF"/>
        </w:rPr>
        <w:t>)</w:t>
      </w:r>
    </w:p>
    <w:p w:rsidR="008B2649" w:rsidRPr="002F3617" w:rsidRDefault="008B2649" w:rsidP="008B2649">
      <w:pP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jc w:val="center"/>
              <w:rPr>
                <w:color w:val="000000" w:themeColor="text1"/>
              </w:rPr>
            </w:pPr>
            <w:r w:rsidRPr="002F3617">
              <w:rPr>
                <w:color w:val="000000" w:themeColor="text1"/>
              </w:rPr>
              <w:t xml:space="preserve">от «___» ___________ 20__ г., </w:t>
            </w:r>
          </w:p>
          <w:p w:rsidR="008B2649" w:rsidRPr="002F3617" w:rsidRDefault="008B2649" w:rsidP="008B2649">
            <w:pPr>
              <w:jc w:val="center"/>
              <w:rPr>
                <w:i/>
                <w:iCs/>
                <w:color w:val="000000" w:themeColor="text1"/>
              </w:rPr>
            </w:pPr>
            <w:r w:rsidRPr="002F3617">
              <w:rPr>
                <w:i/>
                <w:iCs/>
                <w:color w:val="000000" w:themeColor="text1"/>
              </w:rPr>
              <w:t>(дата составления требования)</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(место составления требования)</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pStyle w:val="HTML"/>
              <w:shd w:val="clear" w:color="auto" w:fill="FFFFFF"/>
              <w:jc w:val="center"/>
              <w:rPr>
                <w:rFonts w:ascii="Times New Roman" w:hAnsi="Times New Roman" w:cs="Times New Roman"/>
                <w:color w:val="000000" w:themeColor="text1"/>
                <w:sz w:val="24"/>
                <w:szCs w:val="24"/>
                <w:lang w:val="en-US"/>
              </w:rPr>
            </w:pPr>
            <w:r w:rsidRPr="002F3617">
              <w:rPr>
                <w:rFonts w:ascii="Times New Roman" w:hAnsi="Times New Roman" w:cs="Times New Roman"/>
                <w:color w:val="000000" w:themeColor="text1"/>
                <w:sz w:val="24"/>
                <w:szCs w:val="24"/>
              </w:rPr>
              <w:t> Требование о предоставлении документов</w:t>
            </w:r>
          </w:p>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widowControl w:val="0"/>
              <w:autoSpaceDE w:val="0"/>
              <w:autoSpaceDN w:val="0"/>
              <w:adjustRightInd w:val="0"/>
              <w:ind w:firstLine="694"/>
              <w:jc w:val="both"/>
              <w:textAlignment w:val="baseline"/>
              <w:rPr>
                <w:bCs/>
                <w:color w:val="000000" w:themeColor="text1"/>
              </w:rPr>
            </w:pPr>
            <w:r w:rsidRPr="002F3617">
              <w:rPr>
                <w:color w:val="000000" w:themeColor="text1"/>
              </w:rPr>
              <w:t xml:space="preserve">1. </w:t>
            </w:r>
            <w:r w:rsidRPr="002F3617">
              <w:rPr>
                <w:bCs/>
                <w:color w:val="000000" w:themeColor="text1"/>
              </w:rPr>
              <w:t>Вид муниципального контроля:</w:t>
            </w:r>
          </w:p>
          <w:p w:rsidR="008B2649" w:rsidRPr="002F3617" w:rsidRDefault="008B2649" w:rsidP="008B2649">
            <w:pPr>
              <w:widowControl w:val="0"/>
              <w:autoSpaceDE w:val="0"/>
              <w:autoSpaceDN w:val="0"/>
              <w:adjustRightInd w:val="0"/>
              <w:jc w:val="both"/>
              <w:textAlignment w:val="baseline"/>
              <w:rPr>
                <w:bCs/>
                <w:color w:val="000000" w:themeColor="text1"/>
              </w:rPr>
            </w:pPr>
            <w:r w:rsidRPr="002F3617">
              <w:rPr>
                <w:bCs/>
                <w:color w:val="000000" w:themeColor="text1"/>
              </w:rPr>
              <w:t>_____________________________________________________________________________</w:t>
            </w:r>
          </w:p>
          <w:p w:rsidR="008B2649" w:rsidRPr="002F3617" w:rsidRDefault="008B2649" w:rsidP="008B2649">
            <w:pPr>
              <w:widowControl w:val="0"/>
              <w:autoSpaceDE w:val="0"/>
              <w:autoSpaceDN w:val="0"/>
              <w:adjustRightInd w:val="0"/>
              <w:jc w:val="center"/>
              <w:textAlignment w:val="baseline"/>
              <w:rPr>
                <w:bCs/>
                <w:color w:val="000000" w:themeColor="text1"/>
              </w:rPr>
            </w:pPr>
            <w:r w:rsidRPr="002F3617">
              <w:rPr>
                <w:bCs/>
                <w:i/>
                <w:iCs/>
                <w:color w:val="000000" w:themeColor="text1"/>
              </w:rPr>
              <w:t>(указывается</w:t>
            </w:r>
            <w:r w:rsidR="0005155B" w:rsidRPr="002F3617">
              <w:rPr>
                <w:bCs/>
                <w:i/>
                <w:iCs/>
                <w:color w:val="000000" w:themeColor="text1"/>
              </w:rPr>
              <w:t xml:space="preserve"> </w:t>
            </w:r>
            <w:r w:rsidRPr="002F3617">
              <w:rPr>
                <w:i/>
                <w:iCs/>
                <w:color w:val="000000" w:themeColor="text1"/>
              </w:rPr>
              <w:t>конкретный осуществляемый местной администрацией вид муниципального контроля,</w:t>
            </w:r>
            <w:r w:rsidR="006A0424" w:rsidRPr="002F3617">
              <w:rPr>
                <w:i/>
                <w:iCs/>
                <w:color w:val="000000" w:themeColor="text1"/>
              </w:rPr>
              <w:t xml:space="preserve"> </w:t>
            </w:r>
            <w:r w:rsidRPr="002F3617">
              <w:rPr>
                <w:i/>
                <w:iCs/>
                <w:color w:val="000000" w:themeColor="text1"/>
              </w:rPr>
              <w:t>например, муниципальный земельный контроль или муниципальный контроль в сфере благоустройства)</w:t>
            </w:r>
          </w:p>
          <w:p w:rsidR="008B2649" w:rsidRPr="002F3617" w:rsidRDefault="008B2649" w:rsidP="008B2649">
            <w:pPr>
              <w:ind w:firstLine="694"/>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2. Контролируемые лица:</w:t>
            </w:r>
          </w:p>
        </w:tc>
      </w:tr>
      <w:tr w:rsidR="008B2649" w:rsidRPr="002F3617" w:rsidTr="008B2649">
        <w:tc>
          <w:tcPr>
            <w:tcW w:w="9395" w:type="dxa"/>
            <w:shd w:val="clear" w:color="auto" w:fill="FFFFFF"/>
            <w:hideMark/>
          </w:tcPr>
          <w:p w:rsidR="008B2649" w:rsidRPr="002F3617" w:rsidRDefault="008B2649" w:rsidP="008B2649">
            <w:pPr>
              <w:ind w:left="694"/>
              <w:jc w:val="both"/>
              <w:rPr>
                <w:color w:val="000000" w:themeColor="text1"/>
              </w:rPr>
            </w:pPr>
          </w:p>
          <w:p w:rsidR="008B2649" w:rsidRPr="002F3617" w:rsidRDefault="008B2649" w:rsidP="008B2649">
            <w:pPr>
              <w:ind w:left="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w:t>
            </w:r>
            <w:r w:rsidR="006A0424" w:rsidRPr="002F3617">
              <w:rPr>
                <w:i/>
                <w:iCs/>
                <w:color w:val="000000" w:themeColor="text1"/>
              </w:rPr>
              <w:t xml:space="preserve"> </w:t>
            </w:r>
            <w:r w:rsidRPr="002F3617">
              <w:rPr>
                <w:i/>
                <w:iCs/>
                <w:color w:val="000000" w:themeColor="text1"/>
              </w:rPr>
              <w:t>контрольное действие)</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hideMark/>
          </w:tcPr>
          <w:p w:rsidR="008B2649" w:rsidRPr="002F3617" w:rsidRDefault="008B2649" w:rsidP="008B2649">
            <w:pPr>
              <w:ind w:firstLine="694"/>
              <w:jc w:val="both"/>
              <w:rPr>
                <w:color w:val="000000" w:themeColor="text1"/>
              </w:rPr>
            </w:pPr>
            <w:r w:rsidRPr="002F3617">
              <w:rPr>
                <w:color w:val="000000" w:themeColor="text1"/>
              </w:rPr>
              <w:t>3. Необходимо представить в срок до «_____» ____________ 2021 г.:</w:t>
            </w:r>
          </w:p>
          <w:p w:rsidR="008B2649" w:rsidRPr="002F3617" w:rsidRDefault="008B2649" w:rsidP="008B2649">
            <w:pPr>
              <w:ind w:firstLine="694"/>
              <w:jc w:val="both"/>
              <w:rPr>
                <w:color w:val="000000" w:themeColor="text1"/>
              </w:rPr>
            </w:pPr>
            <w:r w:rsidRPr="002F3617">
              <w:rPr>
                <w:color w:val="000000" w:themeColor="text1"/>
              </w:rPr>
              <w:t>1) …</w:t>
            </w:r>
          </w:p>
          <w:p w:rsidR="008B2649" w:rsidRPr="002F3617" w:rsidRDefault="008B2649" w:rsidP="008B2649">
            <w:pPr>
              <w:ind w:firstLine="694"/>
              <w:jc w:val="both"/>
              <w:rPr>
                <w:color w:val="000000" w:themeColor="text1"/>
              </w:rPr>
            </w:pPr>
            <w:r w:rsidRPr="002F3617">
              <w:rPr>
                <w:color w:val="000000" w:themeColor="text1"/>
              </w:rPr>
              <w:t>2) …</w:t>
            </w:r>
          </w:p>
          <w:p w:rsidR="008B2649" w:rsidRPr="002F3617" w:rsidRDefault="008B2649" w:rsidP="008B2649">
            <w:pPr>
              <w:ind w:firstLine="694"/>
              <w:jc w:val="both"/>
              <w:rPr>
                <w:color w:val="000000" w:themeColor="text1"/>
              </w:rPr>
            </w:pPr>
          </w:p>
          <w:p w:rsidR="008B2649" w:rsidRPr="002F3617" w:rsidRDefault="008B2649" w:rsidP="008B2649">
            <w:pPr>
              <w:ind w:firstLine="694"/>
              <w:jc w:val="both"/>
              <w:rPr>
                <w:color w:val="000000" w:themeColor="text1"/>
              </w:rPr>
            </w:pPr>
          </w:p>
        </w:tc>
      </w:tr>
      <w:tr w:rsidR="008B2649" w:rsidRPr="002F3617" w:rsidTr="008B2649">
        <w:tc>
          <w:tcPr>
            <w:tcW w:w="9395"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2F3617">
              <w:rPr>
                <w:i/>
                <w:iCs/>
                <w:color w:val="000000" w:themeColor="text1"/>
              </w:rPr>
              <w:t>о-</w:t>
            </w:r>
            <w:proofErr w:type="gramEnd"/>
            <w:r w:rsidRPr="002F3617">
              <w:rPr>
                <w:i/>
                <w:iCs/>
                <w:color w:val="000000" w:themeColor="text1"/>
              </w:rPr>
              <w:t xml:space="preserve"> и видеозаписи, информационных баз, банков данных, а также носителей информации)</w:t>
            </w: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p>
        </w:tc>
      </w:tr>
      <w:tr w:rsidR="008B2649" w:rsidRPr="002F3617" w:rsidTr="008B2649">
        <w:tc>
          <w:tcPr>
            <w:tcW w:w="9395"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95" w:type="dxa"/>
            <w:shd w:val="clear" w:color="auto" w:fill="FFFFFF"/>
          </w:tcPr>
          <w:p w:rsidR="008B2649" w:rsidRPr="002F3617" w:rsidRDefault="008B2649" w:rsidP="008B2649">
            <w:pPr>
              <w:ind w:firstLine="694"/>
              <w:jc w:val="both"/>
              <w:rPr>
                <w:color w:val="000000" w:themeColor="text1"/>
              </w:rPr>
            </w:pPr>
            <w:r w:rsidRPr="002F3617">
              <w:rPr>
                <w:color w:val="000000" w:themeColor="text1"/>
              </w:rPr>
              <w:t xml:space="preserve">4. </w:t>
            </w:r>
            <w:proofErr w:type="spellStart"/>
            <w:r w:rsidRPr="002F3617">
              <w:rPr>
                <w:color w:val="000000" w:themeColor="text1"/>
              </w:rPr>
              <w:t>Истребуемые</w:t>
            </w:r>
            <w:proofErr w:type="spellEnd"/>
            <w:r w:rsidRPr="002F3617">
              <w:rPr>
                <w:color w:val="000000" w:themeColor="text1"/>
              </w:rPr>
              <w:t xml:space="preserve"> документы необходимо направить контрольный орган в форме электронного документа в порядке, предусмотренном статьей </w:t>
            </w:r>
            <w:r w:rsidRPr="002F3617">
              <w:t>21  Федерального закона</w:t>
            </w:r>
            <w:r w:rsidR="006A0424" w:rsidRPr="002F3617">
              <w:t xml:space="preserve"> </w:t>
            </w:r>
            <w:r w:rsidRPr="002F3617">
              <w:rPr>
                <w:color w:val="000000" w:themeColor="text1"/>
              </w:rPr>
              <w:t>от 31.07.2020 № 248-ФЗ «О государственном контроле (надзоре) и муниципальном контроле в Российской Федерации» / представить  на бумажном носител</w:t>
            </w:r>
            <w:proofErr w:type="gramStart"/>
            <w:r w:rsidRPr="002F3617">
              <w:rPr>
                <w:color w:val="000000" w:themeColor="text1"/>
              </w:rPr>
              <w:t>е</w:t>
            </w:r>
            <w:r w:rsidRPr="002F3617">
              <w:rPr>
                <w:i/>
              </w:rPr>
              <w:t>(</w:t>
            </w:r>
            <w:proofErr w:type="gramEnd"/>
            <w:r w:rsidRPr="002F3617">
              <w:rPr>
                <w:i/>
              </w:rPr>
              <w:t>указать нужное)</w:t>
            </w:r>
            <w:r w:rsidRPr="002F3617">
              <w:rPr>
                <w:color w:val="000000" w:themeColor="text1"/>
              </w:rPr>
              <w:t>.</w:t>
            </w:r>
          </w:p>
          <w:p w:rsidR="008B2649" w:rsidRPr="002F3617" w:rsidRDefault="008B2649" w:rsidP="008B2649">
            <w:pPr>
              <w:ind w:firstLine="694"/>
              <w:jc w:val="both"/>
              <w:rPr>
                <w:color w:val="000000" w:themeColor="text1"/>
              </w:rPr>
            </w:pPr>
            <w:r w:rsidRPr="002F3617">
              <w:rPr>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sidR="006A0424" w:rsidRPr="002F3617">
              <w:rPr>
                <w:color w:val="000000" w:themeColor="text1"/>
              </w:rPr>
              <w:t xml:space="preserve"> </w:t>
            </w:r>
            <w:r w:rsidRPr="002F3617">
              <w:rPr>
                <w:color w:val="000000" w:themeColor="text1"/>
              </w:rPr>
              <w:t>По завершении контрольного мероприятия подлинники документов будут возвращены контролируемому лицу*.</w:t>
            </w:r>
          </w:p>
          <w:p w:rsidR="008B2649" w:rsidRPr="002F3617" w:rsidRDefault="008B2649" w:rsidP="008B2649">
            <w:pPr>
              <w:jc w:val="both"/>
              <w:rPr>
                <w:color w:val="000000" w:themeColor="text1"/>
              </w:rPr>
            </w:pPr>
          </w:p>
        </w:tc>
      </w:tr>
    </w:tbl>
    <w:p w:rsidR="008B2649" w:rsidRPr="002F3617" w:rsidRDefault="008B2649" w:rsidP="008B2649">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8B2649" w:rsidRPr="002F3617" w:rsidTr="008B2649">
        <w:trPr>
          <w:gridAfter w:val="3"/>
          <w:wAfter w:w="6475" w:type="dxa"/>
        </w:trPr>
        <w:tc>
          <w:tcPr>
            <w:tcW w:w="2881" w:type="dxa"/>
            <w:hideMark/>
          </w:tcPr>
          <w:p w:rsidR="008B2649" w:rsidRPr="002F3617" w:rsidRDefault="008B2649" w:rsidP="008B2649">
            <w:pPr>
              <w:rPr>
                <w:color w:val="000000" w:themeColor="text1"/>
              </w:rPr>
            </w:pPr>
          </w:p>
        </w:tc>
      </w:tr>
      <w:tr w:rsidR="008B2649" w:rsidRPr="002F3617" w:rsidTr="008B2649">
        <w:tc>
          <w:tcPr>
            <w:tcW w:w="5544" w:type="dxa"/>
            <w:gridSpan w:val="2"/>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5544" w:type="dxa"/>
            <w:gridSpan w:val="2"/>
            <w:hideMark/>
          </w:tcPr>
          <w:p w:rsidR="008B2649" w:rsidRPr="002F3617" w:rsidRDefault="008B2649" w:rsidP="008B2649">
            <w:pPr>
              <w:rPr>
                <w:color w:val="000000" w:themeColor="text1"/>
              </w:rPr>
            </w:pPr>
            <w:r w:rsidRPr="002F3617">
              <w:rPr>
                <w:color w:val="000000" w:themeColor="text1"/>
              </w:rPr>
              <w:t> </w:t>
            </w:r>
          </w:p>
        </w:tc>
        <w:tc>
          <w:tcPr>
            <w:tcW w:w="931" w:type="dxa"/>
            <w:hideMark/>
          </w:tcPr>
          <w:p w:rsidR="008B2649" w:rsidRPr="002F3617" w:rsidRDefault="008B2649" w:rsidP="008B2649">
            <w:pPr>
              <w:rPr>
                <w:color w:val="000000" w:themeColor="text1"/>
              </w:rPr>
            </w:pPr>
            <w:r w:rsidRPr="002F3617">
              <w:rPr>
                <w:color w:val="000000" w:themeColor="text1"/>
              </w:rPr>
              <w:t> </w:t>
            </w:r>
          </w:p>
        </w:tc>
        <w:tc>
          <w:tcPr>
            <w:tcW w:w="2881" w:type="dxa"/>
            <w:tcBorders>
              <w:top w:val="single" w:sz="6" w:space="0" w:color="000000"/>
            </w:tcBorders>
            <w:hideMark/>
          </w:tcPr>
          <w:p w:rsidR="008B2649" w:rsidRPr="002F3617" w:rsidRDefault="008B2649" w:rsidP="008B2649">
            <w:pPr>
              <w:jc w:val="center"/>
              <w:rPr>
                <w:i/>
                <w:iCs/>
                <w:color w:val="000000" w:themeColor="text1"/>
              </w:rPr>
            </w:pPr>
            <w:r w:rsidRPr="002F3617">
              <w:rPr>
                <w:i/>
                <w:iCs/>
                <w:color w:val="000000" w:themeColor="text1"/>
              </w:rPr>
              <w:t>(подпись)</w:t>
            </w:r>
          </w:p>
        </w:tc>
      </w:tr>
      <w:tr w:rsidR="008B2649" w:rsidRPr="002F3617" w:rsidTr="008B2649">
        <w:tc>
          <w:tcPr>
            <w:tcW w:w="9356" w:type="dxa"/>
            <w:gridSpan w:val="4"/>
            <w:hideMark/>
          </w:tcPr>
          <w:p w:rsidR="008B2649" w:rsidRPr="002F3617" w:rsidRDefault="008B2649" w:rsidP="008B2649">
            <w:pPr>
              <w:rPr>
                <w:color w:val="000000" w:themeColor="text1"/>
              </w:rPr>
            </w:pPr>
            <w:r w:rsidRPr="002F3617">
              <w:rPr>
                <w:color w:val="000000" w:themeColor="text1"/>
              </w:rPr>
              <w:t> </w:t>
            </w:r>
          </w:p>
        </w:tc>
      </w:tr>
      <w:tr w:rsidR="008B2649" w:rsidRPr="002F3617" w:rsidTr="008B2649">
        <w:tc>
          <w:tcPr>
            <w:tcW w:w="9356" w:type="dxa"/>
            <w:gridSpan w:val="4"/>
          </w:tcPr>
          <w:p w:rsidR="008B2649" w:rsidRPr="002F3617" w:rsidRDefault="008B2649" w:rsidP="008B2649">
            <w:pPr>
              <w:ind w:firstLine="694"/>
              <w:rPr>
                <w:color w:val="000000" w:themeColor="text1"/>
              </w:rPr>
            </w:pPr>
            <w:r w:rsidRPr="002F3617">
              <w:rPr>
                <w:color w:val="000000" w:themeColor="text1"/>
              </w:rPr>
              <w:t>Требование о предоставлении документов получил</w:t>
            </w:r>
          </w:p>
          <w:p w:rsidR="008B2649" w:rsidRPr="002F3617" w:rsidRDefault="008B2649" w:rsidP="008B2649">
            <w:pPr>
              <w:ind w:firstLine="694"/>
              <w:rPr>
                <w:color w:val="000000" w:themeColor="text1"/>
              </w:rPr>
            </w:pPr>
          </w:p>
          <w:tbl>
            <w:tblPr>
              <w:tblW w:w="0" w:type="auto"/>
              <w:tblLook w:val="04A0"/>
            </w:tblPr>
            <w:tblGrid>
              <w:gridCol w:w="2467"/>
              <w:gridCol w:w="417"/>
              <w:gridCol w:w="6442"/>
            </w:tblGrid>
            <w:tr w:rsidR="008B2649" w:rsidRPr="002F3617" w:rsidTr="008B2649">
              <w:tc>
                <w:tcPr>
                  <w:tcW w:w="2518" w:type="dxa"/>
                  <w:tcBorders>
                    <w:bottom w:val="single" w:sz="4" w:space="0" w:color="auto"/>
                  </w:tcBorders>
                  <w:shd w:val="clear" w:color="auto" w:fill="auto"/>
                </w:tcPr>
                <w:p w:rsidR="008B2649" w:rsidRPr="002F3617" w:rsidRDefault="008B2649" w:rsidP="008B2649">
                  <w:pPr>
                    <w:jc w:val="both"/>
                  </w:pPr>
                </w:p>
              </w:tc>
              <w:tc>
                <w:tcPr>
                  <w:tcW w:w="425" w:type="dxa"/>
                  <w:shd w:val="clear" w:color="auto" w:fill="auto"/>
                </w:tcPr>
                <w:p w:rsidR="008B2649" w:rsidRPr="002F3617" w:rsidRDefault="008B2649" w:rsidP="008B2649">
                  <w:pPr>
                    <w:jc w:val="both"/>
                  </w:pPr>
                </w:p>
              </w:tc>
              <w:tc>
                <w:tcPr>
                  <w:tcW w:w="6622" w:type="dxa"/>
                  <w:tcBorders>
                    <w:bottom w:val="single" w:sz="4" w:space="0" w:color="auto"/>
                  </w:tcBorders>
                  <w:shd w:val="clear" w:color="auto" w:fill="auto"/>
                </w:tcPr>
                <w:p w:rsidR="008B2649" w:rsidRPr="002F3617" w:rsidRDefault="008B2649" w:rsidP="008B2649">
                  <w:pPr>
                    <w:jc w:val="both"/>
                  </w:pPr>
                </w:p>
              </w:tc>
            </w:tr>
            <w:tr w:rsidR="008B2649" w:rsidRPr="002F3617" w:rsidTr="008B2649">
              <w:tc>
                <w:tcPr>
                  <w:tcW w:w="2518" w:type="dxa"/>
                  <w:tcBorders>
                    <w:top w:val="single" w:sz="4" w:space="0" w:color="auto"/>
                  </w:tcBorders>
                  <w:shd w:val="clear" w:color="auto" w:fill="auto"/>
                </w:tcPr>
                <w:p w:rsidR="008B2649" w:rsidRPr="002F3617" w:rsidRDefault="008B2649" w:rsidP="008B2649">
                  <w:pPr>
                    <w:jc w:val="center"/>
                    <w:rPr>
                      <w:i/>
                    </w:rPr>
                  </w:pPr>
                  <w:r w:rsidRPr="002F3617">
                    <w:rPr>
                      <w:i/>
                    </w:rPr>
                    <w:t>(подпись)</w:t>
                  </w:r>
                </w:p>
              </w:tc>
              <w:tc>
                <w:tcPr>
                  <w:tcW w:w="425" w:type="dxa"/>
                  <w:shd w:val="clear" w:color="auto" w:fill="auto"/>
                </w:tcPr>
                <w:p w:rsidR="008B2649" w:rsidRPr="002F3617" w:rsidRDefault="008B2649" w:rsidP="008B2649">
                  <w:pPr>
                    <w:jc w:val="center"/>
                    <w:rPr>
                      <w:i/>
                    </w:rPr>
                  </w:pPr>
                </w:p>
              </w:tc>
              <w:tc>
                <w:tcPr>
                  <w:tcW w:w="6622" w:type="dxa"/>
                  <w:tcBorders>
                    <w:top w:val="single" w:sz="4" w:space="0" w:color="auto"/>
                  </w:tcBorders>
                  <w:shd w:val="clear" w:color="auto" w:fill="auto"/>
                </w:tcPr>
                <w:p w:rsidR="008B2649" w:rsidRPr="002F3617" w:rsidRDefault="008B2649" w:rsidP="008B2649">
                  <w:pPr>
                    <w:jc w:val="center"/>
                    <w:rPr>
                      <w:i/>
                    </w:rPr>
                  </w:pPr>
                  <w:proofErr w:type="gramStart"/>
                  <w:r w:rsidRPr="002F3617">
                    <w:rPr>
                      <w:i/>
                    </w:rPr>
                    <w:t xml:space="preserve">(фамилия, имя и (при наличии) отчество подписавшего лица, </w:t>
                  </w:r>
                  <w:proofErr w:type="gramEnd"/>
                </w:p>
              </w:tc>
            </w:tr>
            <w:tr w:rsidR="008B2649" w:rsidRPr="002F3617" w:rsidTr="008B2649">
              <w:tc>
                <w:tcPr>
                  <w:tcW w:w="2518" w:type="dxa"/>
                  <w:shd w:val="clear" w:color="auto" w:fill="auto"/>
                </w:tcPr>
                <w:p w:rsidR="008B2649" w:rsidRPr="002F3617" w:rsidRDefault="008B2649" w:rsidP="008B2649">
                  <w:pPr>
                    <w:jc w:val="center"/>
                    <w:rPr>
                      <w:i/>
                    </w:rPr>
                  </w:pPr>
                </w:p>
              </w:tc>
              <w:tc>
                <w:tcPr>
                  <w:tcW w:w="425" w:type="dxa"/>
                  <w:shd w:val="clear" w:color="auto" w:fill="auto"/>
                </w:tcPr>
                <w:p w:rsidR="008B2649" w:rsidRPr="002F3617" w:rsidRDefault="008B2649" w:rsidP="008B2649">
                  <w:pPr>
                    <w:jc w:val="center"/>
                    <w:rPr>
                      <w:i/>
                    </w:rPr>
                  </w:pPr>
                </w:p>
              </w:tc>
              <w:tc>
                <w:tcPr>
                  <w:tcW w:w="6622" w:type="dxa"/>
                  <w:tcBorders>
                    <w:bottom w:val="single" w:sz="4" w:space="0" w:color="auto"/>
                  </w:tcBorders>
                  <w:shd w:val="clear" w:color="auto" w:fill="auto"/>
                </w:tcPr>
                <w:p w:rsidR="008B2649" w:rsidRPr="002F3617" w:rsidRDefault="008B2649" w:rsidP="008B2649">
                  <w:pPr>
                    <w:jc w:val="center"/>
                    <w:rPr>
                      <w:i/>
                    </w:rPr>
                  </w:pPr>
                </w:p>
              </w:tc>
            </w:tr>
            <w:tr w:rsidR="008B2649" w:rsidRPr="002F3617" w:rsidTr="008B2649">
              <w:tc>
                <w:tcPr>
                  <w:tcW w:w="2518" w:type="dxa"/>
                  <w:shd w:val="clear" w:color="auto" w:fill="auto"/>
                </w:tcPr>
                <w:p w:rsidR="008B2649" w:rsidRPr="002F3617" w:rsidRDefault="008B2649" w:rsidP="008B2649">
                  <w:pPr>
                    <w:jc w:val="center"/>
                    <w:rPr>
                      <w:i/>
                    </w:rPr>
                  </w:pPr>
                </w:p>
              </w:tc>
              <w:tc>
                <w:tcPr>
                  <w:tcW w:w="425" w:type="dxa"/>
                  <w:shd w:val="clear" w:color="auto" w:fill="auto"/>
                </w:tcPr>
                <w:p w:rsidR="008B2649" w:rsidRPr="002F3617" w:rsidRDefault="008B2649" w:rsidP="008B2649">
                  <w:pPr>
                    <w:jc w:val="center"/>
                    <w:rPr>
                      <w:i/>
                    </w:rPr>
                  </w:pPr>
                </w:p>
              </w:tc>
              <w:tc>
                <w:tcPr>
                  <w:tcW w:w="6622" w:type="dxa"/>
                  <w:tcBorders>
                    <w:top w:val="single" w:sz="4" w:space="0" w:color="auto"/>
                  </w:tcBorders>
                  <w:shd w:val="clear" w:color="auto" w:fill="auto"/>
                </w:tcPr>
                <w:p w:rsidR="008B2649" w:rsidRPr="002F3617" w:rsidRDefault="008B2649" w:rsidP="008B2649">
                  <w:pPr>
                    <w:jc w:val="center"/>
                    <w:rPr>
                      <w:i/>
                    </w:rPr>
                  </w:pPr>
                  <w:r w:rsidRPr="002F3617">
                    <w:rPr>
                      <w:i/>
                    </w:rPr>
                    <w:t xml:space="preserve">наименование должности подписавшего лица либо указание </w:t>
                  </w:r>
                </w:p>
              </w:tc>
            </w:tr>
            <w:tr w:rsidR="008B2649" w:rsidRPr="002F3617" w:rsidTr="008B2649">
              <w:tc>
                <w:tcPr>
                  <w:tcW w:w="2518" w:type="dxa"/>
                  <w:shd w:val="clear" w:color="auto" w:fill="auto"/>
                </w:tcPr>
                <w:p w:rsidR="008B2649" w:rsidRPr="002F3617" w:rsidRDefault="008B2649" w:rsidP="008B2649">
                  <w:pPr>
                    <w:jc w:val="center"/>
                    <w:rPr>
                      <w:i/>
                    </w:rPr>
                  </w:pPr>
                </w:p>
              </w:tc>
              <w:tc>
                <w:tcPr>
                  <w:tcW w:w="425" w:type="dxa"/>
                  <w:shd w:val="clear" w:color="auto" w:fill="auto"/>
                </w:tcPr>
                <w:p w:rsidR="008B2649" w:rsidRPr="002F3617" w:rsidRDefault="008B2649" w:rsidP="008B2649">
                  <w:pPr>
                    <w:jc w:val="center"/>
                    <w:rPr>
                      <w:i/>
                    </w:rPr>
                  </w:pPr>
                </w:p>
              </w:tc>
              <w:tc>
                <w:tcPr>
                  <w:tcW w:w="6622" w:type="dxa"/>
                  <w:tcBorders>
                    <w:bottom w:val="single" w:sz="4" w:space="0" w:color="auto"/>
                  </w:tcBorders>
                  <w:shd w:val="clear" w:color="auto" w:fill="auto"/>
                </w:tcPr>
                <w:p w:rsidR="008B2649" w:rsidRPr="002F3617" w:rsidRDefault="008B2649" w:rsidP="008B2649">
                  <w:pPr>
                    <w:jc w:val="center"/>
                    <w:rPr>
                      <w:i/>
                    </w:rPr>
                  </w:pPr>
                </w:p>
              </w:tc>
            </w:tr>
            <w:tr w:rsidR="008B2649" w:rsidRPr="002F3617" w:rsidTr="008B2649">
              <w:tc>
                <w:tcPr>
                  <w:tcW w:w="2518" w:type="dxa"/>
                  <w:shd w:val="clear" w:color="auto" w:fill="auto"/>
                </w:tcPr>
                <w:p w:rsidR="008B2649" w:rsidRPr="002F3617" w:rsidRDefault="008B2649" w:rsidP="008B2649">
                  <w:pPr>
                    <w:rPr>
                      <w:i/>
                      <w:vertAlign w:val="superscript"/>
                    </w:rPr>
                  </w:pPr>
                </w:p>
              </w:tc>
              <w:tc>
                <w:tcPr>
                  <w:tcW w:w="425" w:type="dxa"/>
                  <w:shd w:val="clear" w:color="auto" w:fill="auto"/>
                </w:tcPr>
                <w:p w:rsidR="008B2649" w:rsidRPr="002F3617" w:rsidRDefault="008B2649" w:rsidP="008B2649">
                  <w:pPr>
                    <w:jc w:val="center"/>
                    <w:rPr>
                      <w:i/>
                    </w:rPr>
                  </w:pPr>
                </w:p>
              </w:tc>
              <w:tc>
                <w:tcPr>
                  <w:tcW w:w="6622" w:type="dxa"/>
                  <w:tcBorders>
                    <w:top w:val="single" w:sz="4" w:space="0" w:color="auto"/>
                  </w:tcBorders>
                  <w:shd w:val="clear" w:color="auto" w:fill="auto"/>
                </w:tcPr>
                <w:p w:rsidR="008B2649" w:rsidRPr="002F3617" w:rsidRDefault="008B2649" w:rsidP="008B2649">
                  <w:pPr>
                    <w:jc w:val="center"/>
                    <w:rPr>
                      <w:i/>
                    </w:rPr>
                  </w:pPr>
                  <w:r w:rsidRPr="002F3617">
                    <w:rPr>
                      <w:i/>
                    </w:rPr>
                    <w:t xml:space="preserve">на то, что подписавшее лицо является представителем по </w:t>
                  </w:r>
                </w:p>
              </w:tc>
            </w:tr>
            <w:tr w:rsidR="008B2649" w:rsidRPr="002F3617" w:rsidTr="008B2649">
              <w:tc>
                <w:tcPr>
                  <w:tcW w:w="2518" w:type="dxa"/>
                  <w:shd w:val="clear" w:color="auto" w:fill="auto"/>
                </w:tcPr>
                <w:p w:rsidR="008B2649" w:rsidRPr="002F3617" w:rsidRDefault="008B2649" w:rsidP="008B2649">
                  <w:pPr>
                    <w:jc w:val="center"/>
                    <w:rPr>
                      <w:i/>
                    </w:rPr>
                  </w:pPr>
                </w:p>
              </w:tc>
              <w:tc>
                <w:tcPr>
                  <w:tcW w:w="425" w:type="dxa"/>
                  <w:shd w:val="clear" w:color="auto" w:fill="auto"/>
                </w:tcPr>
                <w:p w:rsidR="008B2649" w:rsidRPr="002F3617" w:rsidRDefault="008B2649" w:rsidP="008B2649">
                  <w:pPr>
                    <w:jc w:val="center"/>
                    <w:rPr>
                      <w:i/>
                    </w:rPr>
                  </w:pPr>
                </w:p>
              </w:tc>
              <w:tc>
                <w:tcPr>
                  <w:tcW w:w="6622" w:type="dxa"/>
                  <w:tcBorders>
                    <w:bottom w:val="single" w:sz="4" w:space="0" w:color="auto"/>
                  </w:tcBorders>
                  <w:shd w:val="clear" w:color="auto" w:fill="auto"/>
                </w:tcPr>
                <w:p w:rsidR="008B2649" w:rsidRPr="002F3617" w:rsidRDefault="008B2649" w:rsidP="008B2649">
                  <w:pPr>
                    <w:jc w:val="center"/>
                    <w:rPr>
                      <w:i/>
                    </w:rPr>
                  </w:pPr>
                </w:p>
              </w:tc>
            </w:tr>
            <w:tr w:rsidR="008B2649" w:rsidRPr="002F3617" w:rsidTr="008B2649">
              <w:tc>
                <w:tcPr>
                  <w:tcW w:w="2518" w:type="dxa"/>
                  <w:shd w:val="clear" w:color="auto" w:fill="auto"/>
                </w:tcPr>
                <w:p w:rsidR="008B2649" w:rsidRPr="002F3617" w:rsidRDefault="008B2649" w:rsidP="008B2649">
                  <w:pPr>
                    <w:jc w:val="center"/>
                    <w:rPr>
                      <w:i/>
                    </w:rPr>
                  </w:pPr>
                </w:p>
              </w:tc>
              <w:tc>
                <w:tcPr>
                  <w:tcW w:w="425" w:type="dxa"/>
                  <w:shd w:val="clear" w:color="auto" w:fill="auto"/>
                </w:tcPr>
                <w:p w:rsidR="008B2649" w:rsidRPr="002F3617" w:rsidRDefault="008B2649" w:rsidP="008B2649">
                  <w:pPr>
                    <w:jc w:val="center"/>
                    <w:rPr>
                      <w:i/>
                    </w:rPr>
                  </w:pPr>
                </w:p>
              </w:tc>
              <w:tc>
                <w:tcPr>
                  <w:tcW w:w="6622" w:type="dxa"/>
                  <w:tcBorders>
                    <w:top w:val="single" w:sz="4" w:space="0" w:color="auto"/>
                  </w:tcBorders>
                  <w:shd w:val="clear" w:color="auto" w:fill="auto"/>
                </w:tcPr>
                <w:p w:rsidR="008B2649" w:rsidRPr="002F3617" w:rsidRDefault="008B2649" w:rsidP="008B2649">
                  <w:pPr>
                    <w:jc w:val="center"/>
                    <w:rPr>
                      <w:i/>
                    </w:rPr>
                  </w:pPr>
                  <w:r w:rsidRPr="002F3617">
                    <w:rPr>
                      <w:i/>
                    </w:rPr>
                    <w:t>доверенности)</w:t>
                  </w:r>
                </w:p>
              </w:tc>
            </w:tr>
          </w:tbl>
          <w:p w:rsidR="008B2649" w:rsidRPr="002F3617" w:rsidRDefault="008B2649" w:rsidP="008B2649">
            <w:pPr>
              <w:ind w:firstLine="694"/>
              <w:rPr>
                <w:color w:val="000000" w:themeColor="text1"/>
              </w:rPr>
            </w:pPr>
          </w:p>
        </w:tc>
      </w:tr>
      <w:tr w:rsidR="008B2649" w:rsidRPr="002F3617" w:rsidTr="008B2649">
        <w:tc>
          <w:tcPr>
            <w:tcW w:w="9356" w:type="dxa"/>
            <w:gridSpan w:val="4"/>
          </w:tcPr>
          <w:p w:rsidR="008B2649" w:rsidRPr="002F3617" w:rsidRDefault="008B2649" w:rsidP="008B2649">
            <w:pPr>
              <w:rPr>
                <w:color w:val="000000" w:themeColor="text1"/>
              </w:rPr>
            </w:pPr>
          </w:p>
        </w:tc>
      </w:tr>
      <w:tr w:rsidR="008B2649" w:rsidRPr="002F3617" w:rsidTr="008B2649">
        <w:tc>
          <w:tcPr>
            <w:tcW w:w="9356" w:type="dxa"/>
            <w:gridSpan w:val="4"/>
            <w:tcBorders>
              <w:top w:val="single" w:sz="6" w:space="0" w:color="000000"/>
              <w:left w:val="single" w:sz="6" w:space="0" w:color="000000"/>
              <w:bottom w:val="single" w:sz="6" w:space="0" w:color="000000"/>
              <w:right w:val="single" w:sz="6" w:space="0" w:color="000000"/>
            </w:tcBorders>
            <w:hideMark/>
          </w:tcPr>
          <w:p w:rsidR="008B2649" w:rsidRPr="002F3617" w:rsidRDefault="008B2649" w:rsidP="008B2649">
            <w:pPr>
              <w:rPr>
                <w:color w:val="000000" w:themeColor="text1"/>
                <w:vertAlign w:val="superscript"/>
              </w:rPr>
            </w:pPr>
            <w:r w:rsidRPr="002F3617">
              <w:rPr>
                <w:color w:val="000000" w:themeColor="text1"/>
              </w:rPr>
              <w:t xml:space="preserve">Отметка о направлении требования о предоставлении </w:t>
            </w:r>
            <w:proofErr w:type="spellStart"/>
            <w:r w:rsidRPr="002F3617">
              <w:rPr>
                <w:color w:val="000000" w:themeColor="text1"/>
              </w:rPr>
              <w:t>документовв</w:t>
            </w:r>
            <w:proofErr w:type="spellEnd"/>
            <w:r w:rsidRPr="002F3617">
              <w:rPr>
                <w:color w:val="000000" w:themeColor="text1"/>
              </w:rPr>
              <w:t xml:space="preserve"> электронном виде (адрес электронной почты), в том числе через личный кабинет на специализированном электронном портале</w:t>
            </w:r>
            <w:r w:rsidRPr="002F3617">
              <w:rPr>
                <w:color w:val="000000" w:themeColor="text1"/>
                <w:vertAlign w:val="superscript"/>
              </w:rPr>
              <w:t>**</w:t>
            </w: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617">
        <w:t>──────────────────────────────</w:t>
      </w:r>
    </w:p>
    <w:p w:rsidR="008B2649" w:rsidRPr="002F3617" w:rsidRDefault="008B2649" w:rsidP="008B2649">
      <w:pPr>
        <w:tabs>
          <w:tab w:val="num" w:pos="200"/>
        </w:tabs>
        <w:outlineLvl w:val="0"/>
      </w:pPr>
      <w:r w:rsidRPr="002F3617">
        <w:t>* Данный абзац указывается в случае, если контрольным органом установлена необходимость представления документов на бумажном носителе</w:t>
      </w:r>
    </w:p>
    <w:p w:rsidR="008B2649" w:rsidRPr="002F3617" w:rsidRDefault="008B2649" w:rsidP="008B2649">
      <w:pPr>
        <w:tabs>
          <w:tab w:val="num" w:pos="200"/>
        </w:tabs>
        <w:outlineLvl w:val="0"/>
        <w:rPr>
          <w:color w:val="000000" w:themeColor="text1"/>
        </w:rPr>
      </w:pPr>
      <w:r w:rsidRPr="002F3617">
        <w:t>** Отметка размещается после реализации указанных в ней действий</w:t>
      </w:r>
    </w:p>
    <w:p w:rsidR="008B2649" w:rsidRPr="002F3617" w:rsidRDefault="008B2649" w:rsidP="008B2649">
      <w:pPr>
        <w:ind w:right="-7"/>
        <w:rPr>
          <w:color w:val="000000" w:themeColor="text1"/>
        </w:rPr>
      </w:pPr>
    </w:p>
    <w:p w:rsidR="008B2649" w:rsidRPr="002F3617" w:rsidRDefault="008B2649" w:rsidP="008B2649">
      <w:pPr>
        <w:rPr>
          <w:color w:val="000000" w:themeColor="text1"/>
        </w:rPr>
      </w:pPr>
      <w:r w:rsidRPr="002F3617">
        <w:rPr>
          <w:color w:val="000000" w:themeColor="text1"/>
        </w:rPr>
        <w:br w:type="page"/>
      </w:r>
    </w:p>
    <w:p w:rsidR="008B2649" w:rsidRPr="002F3617" w:rsidRDefault="008B2649" w:rsidP="008B2649">
      <w:pPr>
        <w:ind w:right="-7"/>
        <w:rPr>
          <w:color w:val="000000" w:themeColor="text1"/>
        </w:rPr>
      </w:pP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Приложение № 9</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61457E" w:rsidRPr="002F3617" w:rsidRDefault="0061457E" w:rsidP="0061457E">
      <w:pPr>
        <w:tabs>
          <w:tab w:val="num" w:pos="200"/>
        </w:tabs>
        <w:ind w:left="4536"/>
        <w:jc w:val="right"/>
        <w:outlineLvl w:val="0"/>
        <w:rPr>
          <w:color w:val="000000" w:themeColor="text1"/>
        </w:rPr>
      </w:pPr>
    </w:p>
    <w:p w:rsidR="008B2649" w:rsidRPr="002F3617" w:rsidRDefault="0061457E" w:rsidP="0061457E">
      <w:pPr>
        <w:tabs>
          <w:tab w:val="num" w:pos="200"/>
        </w:tabs>
        <w:ind w:left="4536"/>
        <w:jc w:val="center"/>
        <w:outlineLvl w:val="0"/>
        <w:rPr>
          <w:color w:val="000000" w:themeColor="text1"/>
          <w:shd w:val="clear" w:color="auto" w:fill="FFFFFF"/>
        </w:rPr>
      </w:pPr>
      <w:r w:rsidRPr="002F3617">
        <w:rPr>
          <w:color w:val="000000" w:themeColor="text1"/>
        </w:rPr>
        <w:t xml:space="preserve"> </w:t>
      </w:r>
      <w:r w:rsidR="008B2649" w:rsidRPr="002F3617">
        <w:rPr>
          <w:color w:val="000000" w:themeColor="text1"/>
        </w:rPr>
        <w:t>(Типовая форма журнала учета предостережений</w:t>
      </w:r>
      <w:r w:rsidR="008B2649" w:rsidRPr="002F3617">
        <w:rPr>
          <w:color w:val="000000" w:themeColor="text1"/>
          <w:shd w:val="clear" w:color="auto" w:fill="FFFFFF"/>
        </w:rPr>
        <w:t>)</w:t>
      </w:r>
    </w:p>
    <w:p w:rsidR="0061457E" w:rsidRPr="002F3617" w:rsidRDefault="0061457E" w:rsidP="0061457E">
      <w:pPr>
        <w:tabs>
          <w:tab w:val="num" w:pos="200"/>
        </w:tabs>
        <w:ind w:left="4536"/>
        <w:jc w:val="center"/>
        <w:outlineLvl w:val="0"/>
        <w:rPr>
          <w:color w:val="000000" w:themeColor="text1"/>
          <w:shd w:val="clear" w:color="auto" w:fill="FFFFFF"/>
        </w:rPr>
      </w:pPr>
    </w:p>
    <w:p w:rsidR="008B2649" w:rsidRPr="002F3617" w:rsidRDefault="008B2649" w:rsidP="008B2649">
      <w:pPr>
        <w:tabs>
          <w:tab w:val="num" w:pos="200"/>
        </w:tabs>
        <w:ind w:left="4536"/>
        <w:jc w:val="center"/>
        <w:outlineLvl w:val="0"/>
        <w:rPr>
          <w:color w:val="000000" w:themeColor="text1"/>
          <w:shd w:val="clear" w:color="auto" w:fill="FFFFFF"/>
        </w:rPr>
      </w:pPr>
    </w:p>
    <w:p w:rsidR="008B2649" w:rsidRPr="00E040C3" w:rsidRDefault="008B2649" w:rsidP="00E040C3">
      <w:pPr>
        <w:tabs>
          <w:tab w:val="num" w:pos="200"/>
        </w:tabs>
        <w:jc w:val="center"/>
        <w:outlineLvl w:val="0"/>
        <w:rPr>
          <w:color w:val="000000" w:themeColor="text1"/>
          <w:shd w:val="clear" w:color="auto" w:fill="FFFFFF"/>
        </w:rPr>
      </w:pPr>
      <w:r w:rsidRPr="002F3617">
        <w:rPr>
          <w:color w:val="000000" w:themeColor="text1"/>
        </w:rPr>
        <w:t>Журнал учета предостережений</w:t>
      </w:r>
    </w:p>
    <w:tbl>
      <w:tblPr>
        <w:tblW w:w="9356" w:type="dxa"/>
        <w:shd w:val="clear" w:color="auto" w:fill="FFFFFF"/>
        <w:tblCellMar>
          <w:top w:w="15" w:type="dxa"/>
          <w:left w:w="15" w:type="dxa"/>
          <w:bottom w:w="15" w:type="dxa"/>
          <w:right w:w="15" w:type="dxa"/>
        </w:tblCellMar>
        <w:tblLook w:val="04A0"/>
      </w:tblPr>
      <w:tblGrid>
        <w:gridCol w:w="9356"/>
      </w:tblGrid>
      <w:tr w:rsidR="008B2649" w:rsidRPr="002F3617" w:rsidTr="008B2649">
        <w:tc>
          <w:tcPr>
            <w:tcW w:w="9356"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bl>
    <w:p w:rsidR="008B2649" w:rsidRPr="002F3617" w:rsidRDefault="008B2649" w:rsidP="008B2649">
      <w:pPr>
        <w:widowControl w:val="0"/>
        <w:autoSpaceDE w:val="0"/>
        <w:autoSpaceDN w:val="0"/>
        <w:adjustRightInd w:val="0"/>
        <w:jc w:val="center"/>
        <w:textAlignment w:val="baseline"/>
        <w:rPr>
          <w:bCs/>
          <w:color w:val="000000" w:themeColor="text1"/>
        </w:rPr>
      </w:pPr>
    </w:p>
    <w:tbl>
      <w:tblPr>
        <w:tblStyle w:val="af1"/>
        <w:tblW w:w="9854" w:type="dxa"/>
        <w:tblInd w:w="-289" w:type="dxa"/>
        <w:tblLook w:val="04A0"/>
      </w:tblPr>
      <w:tblGrid>
        <w:gridCol w:w="500"/>
        <w:gridCol w:w="1828"/>
        <w:gridCol w:w="1890"/>
        <w:gridCol w:w="1541"/>
        <w:gridCol w:w="2182"/>
        <w:gridCol w:w="1913"/>
      </w:tblGrid>
      <w:tr w:rsidR="008B2649" w:rsidRPr="002F3617" w:rsidTr="00E040C3">
        <w:tc>
          <w:tcPr>
            <w:tcW w:w="50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F3617">
              <w:rPr>
                <w:color w:val="000000" w:themeColor="text1"/>
              </w:rPr>
              <w:t>№</w:t>
            </w:r>
            <w:r w:rsidRPr="002F3617">
              <w:rPr>
                <w:rStyle w:val="af0"/>
                <w:color w:val="000000" w:themeColor="text1"/>
              </w:rPr>
              <w:footnoteReference w:id="2"/>
            </w:r>
          </w:p>
        </w:tc>
        <w:tc>
          <w:tcPr>
            <w:tcW w:w="18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F3617">
              <w:rPr>
                <w:bCs/>
                <w:color w:val="000000" w:themeColor="text1"/>
              </w:rPr>
              <w:t>Вид муниципального контроля</w:t>
            </w:r>
            <w:r w:rsidRPr="002F3617">
              <w:rPr>
                <w:rStyle w:val="af0"/>
                <w:bCs/>
                <w:color w:val="000000" w:themeColor="text1"/>
              </w:rPr>
              <w:footnoteReference w:id="3"/>
            </w:r>
          </w:p>
        </w:tc>
        <w:tc>
          <w:tcPr>
            <w:tcW w:w="189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F3617">
              <w:rPr>
                <w:color w:val="000000" w:themeColor="text1"/>
              </w:rPr>
              <w:t>Дата издания предостережения</w:t>
            </w:r>
          </w:p>
        </w:tc>
        <w:tc>
          <w:tcPr>
            <w:tcW w:w="1541"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F3617">
              <w:rPr>
                <w:color w:val="000000" w:themeColor="text1"/>
              </w:rPr>
              <w:t>Источник</w:t>
            </w:r>
          </w:p>
          <w:p w:rsidR="008B2649" w:rsidRPr="002F3617" w:rsidRDefault="008B2649" w:rsidP="008B2649">
            <w:pPr>
              <w:jc w:val="center"/>
              <w:rPr>
                <w:color w:val="000000" w:themeColor="text1"/>
              </w:rPr>
            </w:pPr>
            <w:r w:rsidRPr="002F3617">
              <w:rPr>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c>
          <w:tcPr>
            <w:tcW w:w="2182" w:type="dxa"/>
          </w:tcPr>
          <w:p w:rsidR="008B2649" w:rsidRPr="002F3617" w:rsidRDefault="008B2649" w:rsidP="008B2649">
            <w:pPr>
              <w:jc w:val="center"/>
              <w:rPr>
                <w:color w:val="000000" w:themeColor="text1"/>
                <w:shd w:val="clear" w:color="auto" w:fill="FFFFFF"/>
              </w:rPr>
            </w:pPr>
            <w:r w:rsidRPr="002F3617">
              <w:rPr>
                <w:color w:val="000000" w:themeColor="text1"/>
                <w:shd w:val="clear" w:color="auto" w:fill="FFFFFF"/>
              </w:rPr>
              <w:t>Информация о лице, которому адресовано предостережение</w:t>
            </w:r>
          </w:p>
          <w:p w:rsidR="008B2649" w:rsidRPr="002F3617" w:rsidRDefault="008B2649" w:rsidP="008B2649">
            <w:pPr>
              <w:jc w:val="center"/>
              <w:rPr>
                <w:color w:val="000000" w:themeColor="text1"/>
                <w:shd w:val="clear" w:color="auto" w:fill="FFFFFF"/>
              </w:rPr>
            </w:pPr>
            <w:proofErr w:type="gramStart"/>
            <w:r w:rsidRPr="002F3617">
              <w:rPr>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913" w:type="dxa"/>
          </w:tcPr>
          <w:p w:rsidR="008B2649" w:rsidRPr="002F3617" w:rsidRDefault="008B2649" w:rsidP="008B2649">
            <w:pPr>
              <w:jc w:val="center"/>
              <w:rPr>
                <w:color w:val="000000" w:themeColor="text1"/>
              </w:rPr>
            </w:pPr>
            <w:r w:rsidRPr="002F3617">
              <w:rPr>
                <w:color w:val="000000" w:themeColor="text1"/>
                <w:shd w:val="clear" w:color="auto" w:fill="FFFFFF"/>
              </w:rPr>
              <w:t>Суть указанных в предостережении предложений</w:t>
            </w:r>
            <w:r w:rsidR="006A0424" w:rsidRPr="002F3617">
              <w:rPr>
                <w:color w:val="000000" w:themeColor="text1"/>
                <w:shd w:val="clear" w:color="auto" w:fill="FFFFFF"/>
              </w:rPr>
              <w:t xml:space="preserve"> </w:t>
            </w:r>
            <w:r w:rsidRPr="002F3617">
              <w:rPr>
                <w:color w:val="000000" w:themeColor="text1"/>
                <w:shd w:val="clear" w:color="auto" w:fill="FFFFFF"/>
              </w:rPr>
              <w:t>о принятии мер по обеспечению соблюдения обязательных требований</w:t>
            </w: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r>
      <w:tr w:rsidR="008B2649" w:rsidRPr="002F3617" w:rsidTr="00E040C3">
        <w:tc>
          <w:tcPr>
            <w:tcW w:w="50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41"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82"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E040C3">
        <w:tc>
          <w:tcPr>
            <w:tcW w:w="50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41"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82"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E040C3">
        <w:tc>
          <w:tcPr>
            <w:tcW w:w="50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41"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82"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E040C3">
        <w:tc>
          <w:tcPr>
            <w:tcW w:w="50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0"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41"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82"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F3617">
        <w:rPr>
          <w:color w:val="000000" w:themeColor="text1"/>
        </w:rPr>
        <w:t>Ответственное за ведение журнала должностное лицо (должностные лица):</w:t>
      </w: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2F3617">
        <w:rPr>
          <w:color w:val="000000" w:themeColor="text1"/>
        </w:rPr>
        <w:t xml:space="preserve"> _____________________________________________________</w:t>
      </w:r>
    </w:p>
    <w:p w:rsidR="008B2649" w:rsidRPr="002F3617" w:rsidRDefault="008B2649" w:rsidP="0061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2F3617">
        <w:rPr>
          <w:i/>
          <w:iCs/>
          <w:color w:val="000000" w:themeColor="text1"/>
        </w:rPr>
        <w:t xml:space="preserve">                      (фамилия, имя, отчество (если имеется), должность)</w:t>
      </w:r>
    </w:p>
    <w:p w:rsidR="008B2649" w:rsidRPr="002F3617" w:rsidRDefault="008B2649" w:rsidP="008B2649">
      <w:pPr>
        <w:tabs>
          <w:tab w:val="num" w:pos="200"/>
        </w:tabs>
        <w:ind w:left="4536"/>
        <w:jc w:val="center"/>
        <w:outlineLvl w:val="0"/>
        <w:rPr>
          <w:color w:val="000000" w:themeColor="text1"/>
        </w:rPr>
      </w:pP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Приложение № 10</w:t>
      </w:r>
    </w:p>
    <w:p w:rsidR="0061457E" w:rsidRPr="002F3617" w:rsidRDefault="0061457E" w:rsidP="0061457E">
      <w:pPr>
        <w:ind w:left="4536"/>
        <w:jc w:val="right"/>
        <w:rPr>
          <w:color w:val="000000" w:themeColor="text1"/>
        </w:rPr>
      </w:pPr>
      <w:r w:rsidRPr="002F3617">
        <w:rPr>
          <w:color w:val="000000" w:themeColor="text1"/>
        </w:rPr>
        <w:t xml:space="preserve">к постановлению главы </w:t>
      </w:r>
    </w:p>
    <w:p w:rsidR="0061457E" w:rsidRPr="002F3617" w:rsidRDefault="0061457E" w:rsidP="0061457E">
      <w:pPr>
        <w:ind w:left="4536"/>
        <w:jc w:val="right"/>
        <w:rPr>
          <w:color w:val="000000" w:themeColor="text1"/>
        </w:rPr>
      </w:pPr>
      <w:r w:rsidRPr="002F3617">
        <w:rPr>
          <w:bCs/>
        </w:rPr>
        <w:t>Новопокровского сельского поселения</w:t>
      </w:r>
    </w:p>
    <w:p w:rsidR="0061457E" w:rsidRPr="002F3617" w:rsidRDefault="0061457E" w:rsidP="0061457E">
      <w:pPr>
        <w:ind w:left="4536"/>
        <w:jc w:val="right"/>
        <w:rPr>
          <w:color w:val="000000" w:themeColor="text1"/>
        </w:rPr>
      </w:pPr>
      <w:r w:rsidRPr="002F3617">
        <w:rPr>
          <w:color w:val="000000" w:themeColor="text1"/>
        </w:rPr>
        <w:t xml:space="preserve">Горьковского </w:t>
      </w:r>
      <w:r w:rsidRPr="002F3617">
        <w:rPr>
          <w:bCs/>
          <w:color w:val="000000" w:themeColor="text1"/>
        </w:rPr>
        <w:t>муниципального района</w:t>
      </w:r>
    </w:p>
    <w:p w:rsidR="0061457E" w:rsidRPr="002F3617" w:rsidRDefault="0061457E" w:rsidP="0061457E">
      <w:pPr>
        <w:ind w:left="4536"/>
        <w:jc w:val="right"/>
        <w:rPr>
          <w:color w:val="000000" w:themeColor="text1"/>
        </w:rPr>
      </w:pPr>
      <w:r w:rsidRPr="002F3617">
        <w:rPr>
          <w:bCs/>
          <w:color w:val="000000" w:themeColor="text1"/>
        </w:rPr>
        <w:t xml:space="preserve"> Омской области</w:t>
      </w:r>
    </w:p>
    <w:p w:rsidR="0061457E" w:rsidRPr="002F3617" w:rsidRDefault="0061457E" w:rsidP="0061457E">
      <w:pPr>
        <w:tabs>
          <w:tab w:val="num" w:pos="200"/>
        </w:tabs>
        <w:ind w:left="4536"/>
        <w:jc w:val="right"/>
        <w:outlineLvl w:val="0"/>
        <w:rPr>
          <w:color w:val="000000" w:themeColor="text1"/>
        </w:rPr>
      </w:pPr>
      <w:r w:rsidRPr="002F3617">
        <w:rPr>
          <w:color w:val="000000" w:themeColor="text1"/>
        </w:rPr>
        <w:t>от  0</w:t>
      </w:r>
      <w:r w:rsidR="00E040C3">
        <w:rPr>
          <w:color w:val="000000" w:themeColor="text1"/>
        </w:rPr>
        <w:t>9</w:t>
      </w:r>
      <w:r w:rsidRPr="002F3617">
        <w:rPr>
          <w:color w:val="000000" w:themeColor="text1"/>
        </w:rPr>
        <w:t>.11.2021 № 40</w:t>
      </w:r>
    </w:p>
    <w:p w:rsidR="008B2649" w:rsidRPr="002F3617" w:rsidRDefault="008B2649" w:rsidP="008B2649">
      <w:pPr>
        <w:tabs>
          <w:tab w:val="num" w:pos="200"/>
        </w:tabs>
        <w:ind w:left="4536"/>
        <w:jc w:val="center"/>
        <w:outlineLvl w:val="0"/>
        <w:rPr>
          <w:color w:val="000000" w:themeColor="text1"/>
        </w:rPr>
      </w:pPr>
    </w:p>
    <w:p w:rsidR="008B2649" w:rsidRPr="002F3617" w:rsidRDefault="008B2649" w:rsidP="008B2649">
      <w:pPr>
        <w:tabs>
          <w:tab w:val="num" w:pos="200"/>
        </w:tabs>
        <w:ind w:left="4536"/>
        <w:jc w:val="center"/>
        <w:outlineLvl w:val="0"/>
        <w:rPr>
          <w:color w:val="000000" w:themeColor="text1"/>
          <w:shd w:val="clear" w:color="auto" w:fill="FFFFFF"/>
        </w:rPr>
      </w:pPr>
      <w:r w:rsidRPr="002F3617">
        <w:rPr>
          <w:color w:val="000000" w:themeColor="text1"/>
        </w:rPr>
        <w:t>(Типовая форма журнала учета консультирований</w:t>
      </w:r>
      <w:r w:rsidRPr="002F3617">
        <w:rPr>
          <w:color w:val="000000" w:themeColor="text1"/>
          <w:shd w:val="clear" w:color="auto" w:fill="FFFFFF"/>
        </w:rPr>
        <w:t>)</w:t>
      </w:r>
    </w:p>
    <w:p w:rsidR="0061457E" w:rsidRPr="002F3617" w:rsidRDefault="0061457E" w:rsidP="00E040C3">
      <w:pPr>
        <w:tabs>
          <w:tab w:val="left" w:pos="1200"/>
        </w:tabs>
        <w:autoSpaceDN w:val="0"/>
        <w:adjustRightInd w:val="0"/>
        <w:spacing w:line="360" w:lineRule="auto"/>
        <w:jc w:val="both"/>
        <w:rPr>
          <w:color w:val="000000" w:themeColor="text1"/>
        </w:rPr>
      </w:pPr>
    </w:p>
    <w:p w:rsidR="008B2649" w:rsidRPr="002F3617" w:rsidRDefault="008B2649" w:rsidP="008B2649">
      <w:pPr>
        <w:tabs>
          <w:tab w:val="left" w:pos="1200"/>
        </w:tabs>
        <w:autoSpaceDN w:val="0"/>
        <w:adjustRightInd w:val="0"/>
        <w:spacing w:line="360" w:lineRule="auto"/>
        <w:jc w:val="center"/>
        <w:rPr>
          <w:color w:val="000000" w:themeColor="text1"/>
        </w:rPr>
      </w:pPr>
      <w:r w:rsidRPr="002F3617">
        <w:rPr>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8B2649" w:rsidRPr="002F3617" w:rsidTr="008B2649">
        <w:tc>
          <w:tcPr>
            <w:tcW w:w="9356" w:type="dxa"/>
            <w:shd w:val="clear" w:color="auto" w:fill="FFFFFF"/>
            <w:hideMark/>
          </w:tcPr>
          <w:p w:rsidR="008B2649" w:rsidRPr="002F3617" w:rsidRDefault="008B2649" w:rsidP="008B2649">
            <w:pPr>
              <w:jc w:val="both"/>
              <w:rPr>
                <w:color w:val="000000" w:themeColor="text1"/>
              </w:rPr>
            </w:pPr>
            <w:r w:rsidRPr="002F3617">
              <w:rPr>
                <w:color w:val="000000" w:themeColor="text1"/>
              </w:rPr>
              <w:t> </w:t>
            </w:r>
          </w:p>
        </w:tc>
      </w:tr>
      <w:tr w:rsidR="008B2649" w:rsidRPr="002F3617" w:rsidTr="008B2649">
        <w:tc>
          <w:tcPr>
            <w:tcW w:w="9356" w:type="dxa"/>
            <w:tcBorders>
              <w:top w:val="single" w:sz="6" w:space="0" w:color="000000"/>
            </w:tcBorders>
            <w:shd w:val="clear" w:color="auto" w:fill="FFFFFF"/>
            <w:hideMark/>
          </w:tcPr>
          <w:p w:rsidR="008B2649" w:rsidRPr="002F3617" w:rsidRDefault="008B2649" w:rsidP="008B2649">
            <w:pPr>
              <w:jc w:val="center"/>
              <w:rPr>
                <w:i/>
                <w:iCs/>
                <w:color w:val="000000" w:themeColor="text1"/>
              </w:rPr>
            </w:pPr>
            <w:r w:rsidRPr="002F3617">
              <w:rPr>
                <w:i/>
                <w:iCs/>
                <w:color w:val="000000" w:themeColor="text1"/>
              </w:rPr>
              <w:t>(указывается наименование контрольного органа)</w:t>
            </w:r>
          </w:p>
        </w:tc>
      </w:tr>
    </w:tbl>
    <w:p w:rsidR="008B2649" w:rsidRPr="002F3617" w:rsidRDefault="008B2649" w:rsidP="008B2649">
      <w:pPr>
        <w:tabs>
          <w:tab w:val="left" w:pos="1200"/>
        </w:tabs>
        <w:autoSpaceDN w:val="0"/>
        <w:adjustRightInd w:val="0"/>
        <w:spacing w:line="360" w:lineRule="auto"/>
        <w:jc w:val="center"/>
        <w:rPr>
          <w:color w:val="000000" w:themeColor="text1"/>
        </w:rPr>
      </w:pPr>
    </w:p>
    <w:tbl>
      <w:tblPr>
        <w:tblStyle w:val="af1"/>
        <w:tblW w:w="9714" w:type="dxa"/>
        <w:tblInd w:w="-289" w:type="dxa"/>
        <w:tblLook w:val="04A0"/>
      </w:tblPr>
      <w:tblGrid>
        <w:gridCol w:w="496"/>
        <w:gridCol w:w="1727"/>
        <w:gridCol w:w="1879"/>
        <w:gridCol w:w="2000"/>
        <w:gridCol w:w="1876"/>
        <w:gridCol w:w="1876"/>
      </w:tblGrid>
      <w:tr w:rsidR="008B2649" w:rsidRPr="002F3617" w:rsidTr="008B2649">
        <w:tc>
          <w:tcPr>
            <w:tcW w:w="53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2F3617">
              <w:rPr>
                <w:color w:val="000000" w:themeColor="text1"/>
              </w:rPr>
              <w:t>№</w:t>
            </w: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roofErr w:type="spellStart"/>
            <w:proofErr w:type="gramStart"/>
            <w:r w:rsidRPr="002F3617">
              <w:t>п</w:t>
            </w:r>
            <w:proofErr w:type="spellEnd"/>
            <w:proofErr w:type="gramEnd"/>
            <w:r w:rsidRPr="002F3617">
              <w:t>/</w:t>
            </w:r>
            <w:proofErr w:type="spellStart"/>
            <w:r w:rsidRPr="002F3617">
              <w:t>п</w:t>
            </w:r>
            <w:proofErr w:type="spellEnd"/>
          </w:p>
        </w:tc>
        <w:tc>
          <w:tcPr>
            <w:tcW w:w="1647"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F3617">
              <w:rPr>
                <w:bCs/>
                <w:color w:val="000000" w:themeColor="text1"/>
              </w:rPr>
              <w:t>Вид муниципального контроля</w:t>
            </w:r>
            <w:r w:rsidRPr="002F3617">
              <w:rPr>
                <w:rStyle w:val="af0"/>
                <w:bCs/>
                <w:color w:val="000000" w:themeColor="text1"/>
              </w:rPr>
              <w:footnoteReference w:id="4"/>
            </w:r>
          </w:p>
        </w:tc>
        <w:tc>
          <w:tcPr>
            <w:tcW w:w="1813" w:type="dxa"/>
          </w:tcPr>
          <w:p w:rsidR="008B2649" w:rsidRPr="002F3617" w:rsidRDefault="008B2649" w:rsidP="008B2649">
            <w:pPr>
              <w:jc w:val="center"/>
              <w:rPr>
                <w:color w:val="000000" w:themeColor="text1"/>
              </w:rPr>
            </w:pPr>
            <w:r w:rsidRPr="002F3617">
              <w:rPr>
                <w:color w:val="000000" w:themeColor="text1"/>
              </w:rPr>
              <w:t>Дата консультирования</w:t>
            </w:r>
          </w:p>
        </w:tc>
        <w:tc>
          <w:tcPr>
            <w:tcW w:w="152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F3617">
              <w:rPr>
                <w:color w:val="000000" w:themeColor="text1"/>
              </w:rPr>
              <w:t>Способ осуществления консультирования</w:t>
            </w:r>
          </w:p>
          <w:p w:rsidR="008B2649" w:rsidRPr="002F3617" w:rsidRDefault="008B2649" w:rsidP="008B2649">
            <w:pPr>
              <w:jc w:val="center"/>
              <w:rPr>
                <w:color w:val="000000" w:themeColor="text1"/>
              </w:rPr>
            </w:pPr>
            <w:r w:rsidRPr="002F3617">
              <w:rPr>
                <w:color w:val="000000" w:themeColor="text1"/>
              </w:rPr>
              <w:t>(</w:t>
            </w:r>
            <w:r w:rsidRPr="002F3617">
              <w:rPr>
                <w:color w:val="000000" w:themeColor="text1"/>
                <w:shd w:val="clear" w:color="auto" w:fill="FFFFFF"/>
              </w:rPr>
              <w:t xml:space="preserve">по телефону, посредством </w:t>
            </w:r>
            <w:proofErr w:type="spellStart"/>
            <w:r w:rsidRPr="002F3617">
              <w:rPr>
                <w:color w:val="000000" w:themeColor="text1"/>
                <w:shd w:val="clear" w:color="auto" w:fill="FFFFFF"/>
              </w:rPr>
              <w:t>видео-конференц-связи</w:t>
            </w:r>
            <w:proofErr w:type="spellEnd"/>
            <w:r w:rsidRPr="002F3617">
              <w:rPr>
                <w:color w:val="000000" w:themeColor="text1"/>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2F3617">
              <w:rPr>
                <w:color w:val="000000" w:themeColor="text1"/>
              </w:rPr>
              <w:t>)</w:t>
            </w:r>
          </w:p>
        </w:tc>
        <w:tc>
          <w:tcPr>
            <w:tcW w:w="2128" w:type="dxa"/>
          </w:tcPr>
          <w:p w:rsidR="008B2649" w:rsidRPr="002F3617" w:rsidRDefault="008B2649" w:rsidP="008B2649">
            <w:pPr>
              <w:jc w:val="center"/>
              <w:rPr>
                <w:color w:val="000000" w:themeColor="text1"/>
                <w:shd w:val="clear" w:color="auto" w:fill="FFFFFF"/>
              </w:rPr>
            </w:pPr>
            <w:r w:rsidRPr="002F3617">
              <w:rPr>
                <w:color w:val="000000" w:themeColor="text1"/>
              </w:rPr>
              <w:t>Вопрос (вопросы), по которому осуществлялось консультирование</w:t>
            </w:r>
          </w:p>
        </w:tc>
        <w:tc>
          <w:tcPr>
            <w:tcW w:w="2059" w:type="dxa"/>
          </w:tcPr>
          <w:p w:rsidR="008B2649" w:rsidRPr="002F3617" w:rsidRDefault="008B2649" w:rsidP="008B2649">
            <w:pPr>
              <w:jc w:val="center"/>
              <w:rPr>
                <w:color w:val="000000" w:themeColor="text1"/>
              </w:rPr>
            </w:pPr>
            <w:r w:rsidRPr="002F3617">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8B2649" w:rsidRPr="002F3617" w:rsidTr="008B2649">
        <w:tc>
          <w:tcPr>
            <w:tcW w:w="53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8B2649">
        <w:tc>
          <w:tcPr>
            <w:tcW w:w="53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8B2649">
        <w:tc>
          <w:tcPr>
            <w:tcW w:w="53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8B2649">
        <w:tc>
          <w:tcPr>
            <w:tcW w:w="53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8B2649">
        <w:tc>
          <w:tcPr>
            <w:tcW w:w="53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B2649" w:rsidRPr="002F3617" w:rsidTr="008B2649">
        <w:tc>
          <w:tcPr>
            <w:tcW w:w="53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8B2649" w:rsidRPr="002F3617" w:rsidRDefault="008B2649" w:rsidP="008B2649">
      <w:pPr>
        <w:jc w:val="center"/>
        <w:rPr>
          <w:color w:val="000000" w:themeColor="text1"/>
        </w:rPr>
      </w:pP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F3617">
        <w:rPr>
          <w:color w:val="000000" w:themeColor="text1"/>
        </w:rPr>
        <w:t>Ответственное за ведение журнала должностное лицо (должностные лица):</w:t>
      </w:r>
    </w:p>
    <w:p w:rsidR="008B2649" w:rsidRPr="002F3617" w:rsidRDefault="008B2649" w:rsidP="008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2F3617">
        <w:rPr>
          <w:color w:val="000000" w:themeColor="text1"/>
        </w:rPr>
        <w:t xml:space="preserve"> _____________________________________________________</w:t>
      </w:r>
    </w:p>
    <w:p w:rsidR="008B2649" w:rsidRPr="00E040C3" w:rsidRDefault="008B2649" w:rsidP="00E04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2F3617">
        <w:rPr>
          <w:i/>
          <w:iCs/>
          <w:color w:val="000000" w:themeColor="text1"/>
        </w:rPr>
        <w:t xml:space="preserve">                      (фамилия, имя, отчество (если имеется), должность)</w:t>
      </w:r>
      <w:r w:rsidRPr="002F3617">
        <w:rPr>
          <w:color w:val="000000" w:themeColor="text1"/>
        </w:rPr>
        <w:br w:type="page"/>
      </w:r>
    </w:p>
    <w:p w:rsidR="008B2649" w:rsidRPr="002F3617" w:rsidRDefault="008B2649" w:rsidP="008B2649">
      <w:pPr>
        <w:jc w:val="center"/>
        <w:rPr>
          <w:b/>
          <w:bCs/>
          <w:color w:val="000000" w:themeColor="text1"/>
        </w:rPr>
      </w:pPr>
      <w:r w:rsidRPr="002F3617">
        <w:rPr>
          <w:b/>
          <w:bCs/>
          <w:color w:val="000000" w:themeColor="text1"/>
        </w:rPr>
        <w:t>Пояснительная записка</w:t>
      </w:r>
      <w:r w:rsidR="006A0424" w:rsidRPr="002F3617">
        <w:rPr>
          <w:b/>
          <w:bCs/>
          <w:color w:val="000000" w:themeColor="text1"/>
        </w:rPr>
        <w:t xml:space="preserve"> </w:t>
      </w:r>
      <w:r w:rsidRPr="002F3617">
        <w:rPr>
          <w:b/>
          <w:bCs/>
          <w:color w:val="000000" w:themeColor="text1"/>
        </w:rPr>
        <w:t xml:space="preserve">к постановлению </w:t>
      </w:r>
      <w:r w:rsidR="006A0424" w:rsidRPr="002F3617">
        <w:rPr>
          <w:b/>
          <w:bCs/>
          <w:color w:val="000000" w:themeColor="text1"/>
        </w:rPr>
        <w:t xml:space="preserve">главы </w:t>
      </w:r>
      <w:r w:rsidR="00386817" w:rsidRPr="002F3617">
        <w:rPr>
          <w:b/>
          <w:bCs/>
          <w:color w:val="000000" w:themeColor="text1"/>
        </w:rPr>
        <w:t>Новопокров</w:t>
      </w:r>
      <w:r w:rsidR="006A0424" w:rsidRPr="002F3617">
        <w:rPr>
          <w:b/>
          <w:bCs/>
          <w:color w:val="000000" w:themeColor="text1"/>
        </w:rPr>
        <w:t>ского</w:t>
      </w:r>
    </w:p>
    <w:p w:rsidR="008B2649" w:rsidRPr="002F3617" w:rsidRDefault="008B2649" w:rsidP="008B2649">
      <w:pPr>
        <w:jc w:val="center"/>
        <w:rPr>
          <w:b/>
          <w:bCs/>
          <w:color w:val="000000" w:themeColor="text1"/>
        </w:rPr>
      </w:pPr>
      <w:r w:rsidRPr="002F3617">
        <w:rPr>
          <w:b/>
          <w:bCs/>
          <w:color w:val="000000" w:themeColor="text1"/>
        </w:rPr>
        <w:t xml:space="preserve">сельского поселения </w:t>
      </w:r>
      <w:r w:rsidR="006A0424" w:rsidRPr="002F3617">
        <w:rPr>
          <w:b/>
          <w:bCs/>
          <w:color w:val="000000" w:themeColor="text1"/>
        </w:rPr>
        <w:t xml:space="preserve">Горьковского </w:t>
      </w:r>
      <w:r w:rsidRPr="002F3617">
        <w:rPr>
          <w:b/>
          <w:bCs/>
          <w:color w:val="000000" w:themeColor="text1"/>
        </w:rPr>
        <w:t>муниципального</w:t>
      </w:r>
      <w:r w:rsidR="006A0424" w:rsidRPr="002F3617">
        <w:rPr>
          <w:b/>
          <w:bCs/>
          <w:color w:val="000000" w:themeColor="text1"/>
        </w:rPr>
        <w:t xml:space="preserve"> района Омской </w:t>
      </w:r>
      <w:r w:rsidRPr="002F3617">
        <w:rPr>
          <w:b/>
          <w:bCs/>
          <w:color w:val="000000" w:themeColor="text1"/>
        </w:rPr>
        <w:t xml:space="preserve"> области</w:t>
      </w:r>
    </w:p>
    <w:p w:rsidR="008B2649" w:rsidRPr="002F3617" w:rsidRDefault="008B2649" w:rsidP="008B2649">
      <w:pPr>
        <w:jc w:val="center"/>
        <w:rPr>
          <w:b/>
          <w:bCs/>
          <w:color w:val="000000" w:themeColor="text1"/>
          <w:shd w:val="clear" w:color="auto" w:fill="FFFFFF"/>
        </w:rPr>
      </w:pPr>
      <w:r w:rsidRPr="002F3617">
        <w:rPr>
          <w:b/>
          <w:bCs/>
          <w:color w:val="000000" w:themeColor="text1"/>
        </w:rPr>
        <w:t xml:space="preserve">«Об утверждении форм документов, используемых при осуществлении муниципального контроля, не утвержденных </w:t>
      </w:r>
      <w:r w:rsidRPr="002F3617">
        <w:rPr>
          <w:b/>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B2649" w:rsidRPr="002F3617" w:rsidRDefault="008B2649" w:rsidP="008B2649">
      <w:pPr>
        <w:jc w:val="center"/>
        <w:rPr>
          <w:color w:val="000000" w:themeColor="text1"/>
        </w:rPr>
      </w:pPr>
    </w:p>
    <w:p w:rsidR="008B2649" w:rsidRPr="002F3617" w:rsidRDefault="008B2649" w:rsidP="008B2649">
      <w:pPr>
        <w:spacing w:line="360" w:lineRule="auto"/>
        <w:ind w:firstLine="709"/>
        <w:jc w:val="both"/>
        <w:rPr>
          <w:color w:val="000000" w:themeColor="text1"/>
        </w:rPr>
      </w:pPr>
      <w:proofErr w:type="gramStart"/>
      <w:r w:rsidRPr="002F3617">
        <w:rPr>
          <w:color w:val="000000" w:themeColor="text1"/>
        </w:rPr>
        <w:t xml:space="preserve">Основанием для принятия соответствующего постановления местной администрации является часть 3 статьи 21 Федерального закона </w:t>
      </w:r>
      <w:r w:rsidRPr="002F3617">
        <w:rPr>
          <w:color w:val="000000" w:themeColor="text1"/>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2F3617">
        <w:rPr>
          <w:color w:val="000000" w:themeColor="text1"/>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2F3617">
        <w:rPr>
          <w:color w:val="000000" w:themeColor="text1"/>
        </w:rPr>
        <w:t xml:space="preserve"> в области государственного контроля (надзора) и муниципального контроля.</w:t>
      </w:r>
    </w:p>
    <w:p w:rsidR="008B2649" w:rsidRPr="002F3617" w:rsidRDefault="008B2649" w:rsidP="008B2649">
      <w:pPr>
        <w:spacing w:line="360" w:lineRule="auto"/>
        <w:ind w:firstLine="709"/>
        <w:jc w:val="both"/>
        <w:rPr>
          <w:color w:val="000000" w:themeColor="text1"/>
        </w:rPr>
      </w:pPr>
      <w:r w:rsidRPr="002F3617">
        <w:rPr>
          <w:color w:val="000000" w:themeColor="text1"/>
        </w:rPr>
        <w:t>Постановлением</w:t>
      </w:r>
      <w:r w:rsidR="006A0424" w:rsidRPr="002F3617">
        <w:rPr>
          <w:color w:val="000000" w:themeColor="text1"/>
        </w:rPr>
        <w:t xml:space="preserve"> </w:t>
      </w:r>
      <w:r w:rsidR="009D42EB" w:rsidRPr="002F3617">
        <w:rPr>
          <w:color w:val="000000" w:themeColor="text1"/>
        </w:rPr>
        <w:t xml:space="preserve">главы </w:t>
      </w:r>
      <w:r w:rsidR="00386817" w:rsidRPr="002F3617">
        <w:rPr>
          <w:color w:val="000000" w:themeColor="text1"/>
        </w:rPr>
        <w:t>Новопокров</w:t>
      </w:r>
      <w:r w:rsidR="009D42EB" w:rsidRPr="002F3617">
        <w:rPr>
          <w:color w:val="000000" w:themeColor="text1"/>
        </w:rPr>
        <w:t>ского</w:t>
      </w:r>
      <w:r w:rsidR="006A0424" w:rsidRPr="002F3617">
        <w:rPr>
          <w:color w:val="000000" w:themeColor="text1"/>
        </w:rPr>
        <w:t xml:space="preserve"> </w:t>
      </w:r>
      <w:r w:rsidR="009D42EB" w:rsidRPr="002F3617">
        <w:rPr>
          <w:color w:val="000000" w:themeColor="text1"/>
        </w:rPr>
        <w:t xml:space="preserve">сельского поселения Горьковского </w:t>
      </w:r>
      <w:r w:rsidRPr="002F3617">
        <w:rPr>
          <w:color w:val="000000" w:themeColor="text1"/>
        </w:rPr>
        <w:t>муни</w:t>
      </w:r>
      <w:r w:rsidR="009D42EB" w:rsidRPr="002F3617">
        <w:rPr>
          <w:color w:val="000000" w:themeColor="text1"/>
        </w:rPr>
        <w:t>ципального района Омской области</w:t>
      </w:r>
      <w:r w:rsidRPr="002F3617">
        <w:rPr>
          <w:color w:val="000000" w:themeColor="text1"/>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9D42EB" w:rsidRPr="002F3617">
        <w:rPr>
          <w:color w:val="000000" w:themeColor="text1"/>
        </w:rPr>
        <w:t xml:space="preserve"> </w:t>
      </w:r>
      <w:r w:rsidRPr="002F3617">
        <w:rPr>
          <w:color w:val="000000" w:themeColor="text1"/>
          <w:shd w:val="clear" w:color="auto" w:fill="FFFFFF"/>
        </w:rPr>
        <w:t>приказом Министерства экономического развития Российской Федерации от 31.03.2021 № 151</w:t>
      </w:r>
      <w:r w:rsidRPr="002F3617">
        <w:rPr>
          <w:color w:val="000000" w:themeColor="text1"/>
        </w:rPr>
        <w:t>):</w:t>
      </w:r>
    </w:p>
    <w:tbl>
      <w:tblPr>
        <w:tblStyle w:val="af1"/>
        <w:tblW w:w="9923" w:type="dxa"/>
        <w:tblInd w:w="-289" w:type="dxa"/>
        <w:tblLook w:val="04A0"/>
      </w:tblPr>
      <w:tblGrid>
        <w:gridCol w:w="1807"/>
        <w:gridCol w:w="2374"/>
        <w:gridCol w:w="5742"/>
      </w:tblGrid>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Номер приложения к постановлению местной администрации</w:t>
            </w:r>
          </w:p>
          <w:p w:rsidR="008B2649" w:rsidRPr="002F3617" w:rsidRDefault="008B2649" w:rsidP="008B2649">
            <w:pPr>
              <w:jc w:val="center"/>
              <w:rPr>
                <w:color w:val="000000" w:themeColor="text1"/>
              </w:rPr>
            </w:pPr>
          </w:p>
        </w:tc>
        <w:tc>
          <w:tcPr>
            <w:tcW w:w="2374" w:type="dxa"/>
          </w:tcPr>
          <w:p w:rsidR="008B2649" w:rsidRPr="002F3617" w:rsidRDefault="008B2649" w:rsidP="008B2649">
            <w:pPr>
              <w:jc w:val="center"/>
              <w:rPr>
                <w:color w:val="000000" w:themeColor="text1"/>
              </w:rPr>
            </w:pPr>
            <w:r w:rsidRPr="002F3617">
              <w:rPr>
                <w:color w:val="000000" w:themeColor="text1"/>
              </w:rPr>
              <w:t>Вид документа</w:t>
            </w:r>
          </w:p>
        </w:tc>
        <w:tc>
          <w:tcPr>
            <w:tcW w:w="5742" w:type="dxa"/>
          </w:tcPr>
          <w:p w:rsidR="008B2649" w:rsidRPr="002F3617" w:rsidRDefault="008B2649" w:rsidP="008B2649">
            <w:pPr>
              <w:jc w:val="center"/>
              <w:rPr>
                <w:color w:val="000000" w:themeColor="text1"/>
              </w:rPr>
            </w:pPr>
            <w:r w:rsidRPr="002F3617">
              <w:rPr>
                <w:color w:val="000000" w:themeColor="text1"/>
              </w:rPr>
              <w:t>Примечание</w:t>
            </w: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1.</w:t>
            </w:r>
          </w:p>
        </w:tc>
        <w:tc>
          <w:tcPr>
            <w:tcW w:w="2374" w:type="dxa"/>
          </w:tcPr>
          <w:p w:rsidR="008B2649" w:rsidRPr="002F3617" w:rsidRDefault="008B2649" w:rsidP="008B2649">
            <w:pPr>
              <w:jc w:val="center"/>
              <w:rPr>
                <w:color w:val="000000" w:themeColor="text1"/>
              </w:rPr>
            </w:pPr>
            <w:r w:rsidRPr="002F3617">
              <w:rPr>
                <w:color w:val="000000" w:themeColor="text1"/>
              </w:rPr>
              <w:t>Задание на проведение контрольного мероприятия без взаимодействия с контролируемым лицом</w:t>
            </w:r>
          </w:p>
          <w:p w:rsidR="008B2649" w:rsidRPr="002F3617" w:rsidRDefault="008B2649" w:rsidP="008B2649">
            <w:pPr>
              <w:jc w:val="center"/>
              <w:rPr>
                <w:color w:val="000000" w:themeColor="text1"/>
              </w:rPr>
            </w:pPr>
          </w:p>
        </w:tc>
        <w:tc>
          <w:tcPr>
            <w:tcW w:w="5742" w:type="dxa"/>
          </w:tcPr>
          <w:p w:rsidR="008B2649" w:rsidRPr="002F3617" w:rsidRDefault="008B2649" w:rsidP="008B2649">
            <w:pPr>
              <w:pStyle w:val="s1"/>
              <w:rPr>
                <w:color w:val="000000" w:themeColor="text1"/>
              </w:rPr>
            </w:pPr>
            <w:proofErr w:type="gramStart"/>
            <w:r w:rsidRPr="002F3617">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w:t>
            </w:r>
            <w:r w:rsidR="009D42EB" w:rsidRPr="002F3617">
              <w:t xml:space="preserve"> </w:t>
            </w:r>
            <w:r w:rsidRPr="002F3617">
              <w:t>основании</w:t>
            </w:r>
            <w:r w:rsidR="009D42EB" w:rsidRPr="002F3617">
              <w:t xml:space="preserve"> </w:t>
            </w:r>
            <w:r w:rsidRPr="002F3617">
              <w:t>заданий</w:t>
            </w:r>
            <w:r w:rsidR="009D42EB" w:rsidRPr="002F3617">
              <w:t xml:space="preserve"> </w:t>
            </w:r>
            <w:r w:rsidRPr="002F3617">
              <w:t>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2.</w:t>
            </w:r>
          </w:p>
        </w:tc>
        <w:tc>
          <w:tcPr>
            <w:tcW w:w="2374" w:type="dxa"/>
          </w:tcPr>
          <w:p w:rsidR="008B2649" w:rsidRPr="002F3617" w:rsidRDefault="008B2649" w:rsidP="008B2649">
            <w:pPr>
              <w:jc w:val="center"/>
              <w:rPr>
                <w:color w:val="000000" w:themeColor="text1"/>
              </w:rPr>
            </w:pPr>
            <w:r w:rsidRPr="002F3617">
              <w:rPr>
                <w:color w:val="000000" w:themeColor="text1"/>
              </w:rPr>
              <w:t>Предписание</w:t>
            </w:r>
          </w:p>
          <w:p w:rsidR="008B2649" w:rsidRPr="002F3617" w:rsidRDefault="008B2649" w:rsidP="008B2649">
            <w:pPr>
              <w:jc w:val="center"/>
              <w:rPr>
                <w:color w:val="000000" w:themeColor="text1"/>
              </w:rPr>
            </w:pPr>
          </w:p>
        </w:tc>
        <w:tc>
          <w:tcPr>
            <w:tcW w:w="5742" w:type="dxa"/>
          </w:tcPr>
          <w:p w:rsidR="008B2649" w:rsidRPr="002F3617" w:rsidRDefault="008B2649" w:rsidP="008B2649">
            <w:pPr>
              <w:pStyle w:val="s1"/>
              <w:shd w:val="clear" w:color="auto" w:fill="FFFFFF"/>
              <w:spacing w:before="0" w:beforeAutospacing="0" w:after="0" w:afterAutospacing="0"/>
              <w:rPr>
                <w:color w:val="000000" w:themeColor="text1"/>
              </w:rPr>
            </w:pPr>
            <w:proofErr w:type="gramStart"/>
            <w:r w:rsidRPr="002F3617">
              <w:t xml:space="preserve">Основанием для утверждения типовой формы такого документа является пункт </w:t>
            </w:r>
            <w:r w:rsidRPr="002F3617">
              <w:rPr>
                <w:color w:val="000000" w:themeColor="text1"/>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rsidR="009D42EB" w:rsidRPr="002F3617">
              <w:rPr>
                <w:color w:val="000000" w:themeColor="text1"/>
              </w:rPr>
              <w:t xml:space="preserve"> </w:t>
            </w:r>
            <w:r w:rsidRPr="002F3617">
              <w:rPr>
                <w:color w:val="000000" w:themeColor="text1"/>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2F3617">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3.</w:t>
            </w:r>
          </w:p>
        </w:tc>
        <w:tc>
          <w:tcPr>
            <w:tcW w:w="2374" w:type="dxa"/>
          </w:tcPr>
          <w:p w:rsidR="008B2649" w:rsidRPr="002F3617" w:rsidRDefault="008B2649" w:rsidP="008B2649">
            <w:pPr>
              <w:jc w:val="center"/>
              <w:rPr>
                <w:color w:val="000000" w:themeColor="text1"/>
              </w:rPr>
            </w:pPr>
            <w:r w:rsidRPr="002F3617">
              <w:rPr>
                <w:color w:val="000000" w:themeColor="text1"/>
              </w:rPr>
              <w:t>Протокол осмотра</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rPr>
            </w:pPr>
            <w:r w:rsidRPr="002F361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8B2649" w:rsidRPr="002F3617" w:rsidRDefault="008B2649" w:rsidP="008B2649">
            <w:pPr>
              <w:rPr>
                <w:color w:val="000000" w:themeColor="text1"/>
              </w:rPr>
            </w:pPr>
            <w:r w:rsidRPr="002F3617">
              <w:rPr>
                <w:color w:val="000000" w:themeColor="text1"/>
              </w:rPr>
              <w:t>В соответствии с частью 3 статьи 76 Федерального закона № 248-ФЗ</w:t>
            </w:r>
            <w:r w:rsidRPr="002F3617">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4.</w:t>
            </w:r>
          </w:p>
        </w:tc>
        <w:tc>
          <w:tcPr>
            <w:tcW w:w="2374" w:type="dxa"/>
          </w:tcPr>
          <w:p w:rsidR="008B2649" w:rsidRPr="002F3617" w:rsidRDefault="008B2649" w:rsidP="008B2649">
            <w:pPr>
              <w:jc w:val="center"/>
              <w:rPr>
                <w:color w:val="000000" w:themeColor="text1"/>
              </w:rPr>
            </w:pPr>
            <w:r w:rsidRPr="002F3617">
              <w:rPr>
                <w:color w:val="000000" w:themeColor="text1"/>
              </w:rPr>
              <w:t>Протокол досмотра</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rPr>
            </w:pPr>
            <w:r w:rsidRPr="002F3617">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8B2649" w:rsidRPr="002F3617" w:rsidRDefault="008B2649" w:rsidP="008B2649">
            <w:pPr>
              <w:rPr>
                <w:color w:val="000000" w:themeColor="text1"/>
              </w:rPr>
            </w:pPr>
            <w:r w:rsidRPr="002F3617">
              <w:rPr>
                <w:color w:val="000000" w:themeColor="text1"/>
              </w:rPr>
              <w:t xml:space="preserve">В соответствии с частью 3 статьи 77 Федерального закона № 248-ФЗ </w:t>
            </w:r>
            <w:r w:rsidRPr="002F3617">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5.</w:t>
            </w:r>
          </w:p>
        </w:tc>
        <w:tc>
          <w:tcPr>
            <w:tcW w:w="2374" w:type="dxa"/>
          </w:tcPr>
          <w:p w:rsidR="008B2649" w:rsidRPr="002F3617" w:rsidRDefault="008B2649" w:rsidP="008B2649">
            <w:pPr>
              <w:jc w:val="center"/>
              <w:rPr>
                <w:color w:val="000000" w:themeColor="text1"/>
                <w:shd w:val="clear" w:color="auto" w:fill="FFFFFF"/>
              </w:rPr>
            </w:pPr>
            <w:r w:rsidRPr="002F3617">
              <w:rPr>
                <w:color w:val="000000" w:themeColor="text1"/>
              </w:rPr>
              <w:t>Протокол</w:t>
            </w:r>
            <w:r w:rsidRPr="002F3617">
              <w:rPr>
                <w:color w:val="000000" w:themeColor="text1"/>
                <w:shd w:val="clear" w:color="auto" w:fill="FFFFFF"/>
              </w:rPr>
              <w:t xml:space="preserve"> инструментального обследования</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rPr>
            </w:pPr>
            <w:r w:rsidRPr="002F361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8B2649" w:rsidRPr="002F3617" w:rsidRDefault="008B2649" w:rsidP="008B2649">
            <w:pPr>
              <w:rPr>
                <w:color w:val="000000" w:themeColor="text1"/>
              </w:rPr>
            </w:pPr>
            <w:proofErr w:type="gramStart"/>
            <w:r w:rsidRPr="002F3617">
              <w:rPr>
                <w:color w:val="000000" w:themeColor="text1"/>
              </w:rPr>
              <w:t xml:space="preserve">В соответствии с частью 4 статьи 82 Федерального закона № 248-ФЗ </w:t>
            </w:r>
            <w:r w:rsidRPr="002F3617">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2F3617">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6.</w:t>
            </w:r>
          </w:p>
        </w:tc>
        <w:tc>
          <w:tcPr>
            <w:tcW w:w="2374" w:type="dxa"/>
          </w:tcPr>
          <w:p w:rsidR="008B2649" w:rsidRPr="002F3617" w:rsidRDefault="008B2649" w:rsidP="008B2649">
            <w:pPr>
              <w:jc w:val="center"/>
              <w:rPr>
                <w:color w:val="000000" w:themeColor="text1"/>
                <w:shd w:val="clear" w:color="auto" w:fill="FFFFFF"/>
              </w:rPr>
            </w:pPr>
            <w:r w:rsidRPr="002F3617">
              <w:rPr>
                <w:color w:val="000000" w:themeColor="text1"/>
              </w:rPr>
              <w:t>Протокол</w:t>
            </w:r>
            <w:r w:rsidRPr="002F3617">
              <w:rPr>
                <w:color w:val="000000" w:themeColor="text1"/>
                <w:shd w:val="clear" w:color="auto" w:fill="FFFFFF"/>
              </w:rPr>
              <w:t> испытания</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rPr>
            </w:pPr>
            <w:r w:rsidRPr="002F361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8B2649" w:rsidRPr="002F3617" w:rsidRDefault="008B2649" w:rsidP="008B2649">
            <w:pPr>
              <w:rPr>
                <w:color w:val="000000" w:themeColor="text1"/>
              </w:rPr>
            </w:pPr>
            <w:proofErr w:type="gramStart"/>
            <w:r w:rsidRPr="002F3617">
              <w:rPr>
                <w:color w:val="000000" w:themeColor="text1"/>
              </w:rPr>
              <w:t xml:space="preserve">В соответствии с частью 3 статьи 83 Федерального закона № 248-ФЗ </w:t>
            </w:r>
            <w:r w:rsidRPr="002F3617">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2F3617">
              <w:rPr>
                <w:color w:val="000000" w:themeColor="text1"/>
                <w:shd w:val="clear" w:color="auto" w:fill="FFFFFF"/>
              </w:rPr>
              <w:t xml:space="preserve"> </w:t>
            </w:r>
            <w:proofErr w:type="gramStart"/>
            <w:r w:rsidRPr="002F3617">
              <w:rPr>
                <w:color w:val="000000" w:themeColor="text1"/>
                <w:shd w:val="clear" w:color="auto" w:fill="FFFFFF"/>
              </w:rPr>
              <w:t>проведении</w:t>
            </w:r>
            <w:proofErr w:type="gramEnd"/>
            <w:r w:rsidRPr="002F3617">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7.</w:t>
            </w:r>
          </w:p>
        </w:tc>
        <w:tc>
          <w:tcPr>
            <w:tcW w:w="2374" w:type="dxa"/>
          </w:tcPr>
          <w:p w:rsidR="008B2649" w:rsidRPr="002F3617" w:rsidRDefault="008B2649" w:rsidP="008B2649">
            <w:pPr>
              <w:jc w:val="center"/>
              <w:rPr>
                <w:color w:val="000000" w:themeColor="text1"/>
              </w:rPr>
            </w:pPr>
            <w:r w:rsidRPr="002F3617">
              <w:rPr>
                <w:color w:val="000000" w:themeColor="text1"/>
              </w:rPr>
              <w:t>Протокол опроса</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rPr>
            </w:pPr>
            <w:r w:rsidRPr="002F361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8B2649" w:rsidRPr="002F3617" w:rsidRDefault="008B2649" w:rsidP="008B2649">
            <w:pPr>
              <w:rPr>
                <w:color w:val="000000" w:themeColor="text1"/>
              </w:rPr>
            </w:pPr>
            <w:r w:rsidRPr="002F3617">
              <w:rPr>
                <w:color w:val="000000" w:themeColor="text1"/>
              </w:rPr>
              <w:t>В соответствии с частью 2 статьи 78 Федерального закона № 248-ФЗ р</w:t>
            </w:r>
            <w:r w:rsidRPr="002F3617">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8.</w:t>
            </w:r>
          </w:p>
        </w:tc>
        <w:tc>
          <w:tcPr>
            <w:tcW w:w="2374" w:type="dxa"/>
          </w:tcPr>
          <w:p w:rsidR="008B2649" w:rsidRPr="002F3617" w:rsidRDefault="008B2649" w:rsidP="008B2649">
            <w:pPr>
              <w:jc w:val="center"/>
              <w:rPr>
                <w:color w:val="000000" w:themeColor="text1"/>
              </w:rPr>
            </w:pPr>
            <w:r w:rsidRPr="002F3617">
              <w:rPr>
                <w:color w:val="000000" w:themeColor="text1"/>
              </w:rPr>
              <w:t>Требование о предоставлении документов</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shd w:val="clear" w:color="auto" w:fill="FFFFFF"/>
              </w:rPr>
            </w:pPr>
            <w:r w:rsidRPr="002F3617">
              <w:rPr>
                <w:color w:val="000000" w:themeColor="text1"/>
                <w:shd w:val="clear" w:color="auto" w:fill="FFFFFF"/>
              </w:rPr>
              <w:t xml:space="preserve">Основанием </w:t>
            </w:r>
            <w:r w:rsidRPr="002F3617">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2F3617">
              <w:rPr>
                <w:color w:val="000000" w:themeColor="text1"/>
                <w:shd w:val="clear" w:color="auto" w:fill="FFFFFF"/>
              </w:rPr>
              <w:t xml:space="preserve">окументы, которые </w:t>
            </w:r>
            <w:proofErr w:type="spellStart"/>
            <w:r w:rsidRPr="002F3617">
              <w:rPr>
                <w:color w:val="000000" w:themeColor="text1"/>
                <w:shd w:val="clear" w:color="auto" w:fill="FFFFFF"/>
              </w:rPr>
              <w:t>истребуются</w:t>
            </w:r>
            <w:proofErr w:type="spellEnd"/>
            <w:r w:rsidRPr="002F3617">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8B2649" w:rsidRPr="002F3617" w:rsidRDefault="008B2649" w:rsidP="008B2649">
            <w:pPr>
              <w:rPr>
                <w:color w:val="000000" w:themeColor="text1"/>
              </w:rPr>
            </w:pPr>
            <w:r w:rsidRPr="002F3617">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9.</w:t>
            </w:r>
          </w:p>
        </w:tc>
        <w:tc>
          <w:tcPr>
            <w:tcW w:w="2374" w:type="dxa"/>
          </w:tcPr>
          <w:p w:rsidR="008B2649" w:rsidRPr="002F3617" w:rsidRDefault="008B2649" w:rsidP="008B2649">
            <w:pPr>
              <w:jc w:val="center"/>
              <w:rPr>
                <w:color w:val="000000" w:themeColor="text1"/>
              </w:rPr>
            </w:pPr>
            <w:r w:rsidRPr="002F3617">
              <w:rPr>
                <w:color w:val="000000" w:themeColor="text1"/>
              </w:rPr>
              <w:t>Журнал учета предостережений</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shd w:val="clear" w:color="auto" w:fill="FFFFFF"/>
              </w:rPr>
            </w:pPr>
            <w:r w:rsidRPr="002F3617">
              <w:rPr>
                <w:color w:val="000000" w:themeColor="text1"/>
              </w:rPr>
              <w:t xml:space="preserve">Положениями о конкретных видах муниципального контроля предусмотрен учет предостережений </w:t>
            </w:r>
            <w:r w:rsidRPr="002F3617">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8B2649" w:rsidRPr="002F3617" w:rsidRDefault="008B2649" w:rsidP="008B2649">
            <w:pPr>
              <w:rPr>
                <w:color w:val="000000" w:themeColor="text1"/>
              </w:rPr>
            </w:pPr>
            <w:r w:rsidRPr="002F3617">
              <w:rPr>
                <w:color w:val="000000" w:themeColor="text1"/>
                <w:shd w:val="clear" w:color="auto" w:fill="FFFFFF"/>
              </w:rPr>
              <w:t xml:space="preserve">Обязательность учёта </w:t>
            </w:r>
            <w:r w:rsidRPr="002F3617">
              <w:rPr>
                <w:color w:val="000000" w:themeColor="text1"/>
              </w:rPr>
              <w:t xml:space="preserve">предостережений </w:t>
            </w:r>
            <w:r w:rsidRPr="002F3617">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8B2649" w:rsidRPr="002F3617" w:rsidRDefault="008B2649" w:rsidP="008B2649">
            <w:pPr>
              <w:rPr>
                <w:color w:val="000000" w:themeColor="text1"/>
              </w:rPr>
            </w:pPr>
          </w:p>
        </w:tc>
      </w:tr>
      <w:tr w:rsidR="008B2649" w:rsidRPr="002F3617" w:rsidTr="008B2649">
        <w:tc>
          <w:tcPr>
            <w:tcW w:w="1807" w:type="dxa"/>
          </w:tcPr>
          <w:p w:rsidR="008B2649" w:rsidRPr="002F3617" w:rsidRDefault="008B2649" w:rsidP="008B2649">
            <w:pPr>
              <w:jc w:val="center"/>
              <w:rPr>
                <w:color w:val="000000" w:themeColor="text1"/>
              </w:rPr>
            </w:pPr>
            <w:r w:rsidRPr="002F3617">
              <w:rPr>
                <w:color w:val="000000" w:themeColor="text1"/>
              </w:rPr>
              <w:t>10.</w:t>
            </w:r>
          </w:p>
        </w:tc>
        <w:tc>
          <w:tcPr>
            <w:tcW w:w="2374" w:type="dxa"/>
          </w:tcPr>
          <w:p w:rsidR="008B2649" w:rsidRPr="002F3617" w:rsidRDefault="008B2649" w:rsidP="008B2649">
            <w:pPr>
              <w:jc w:val="center"/>
              <w:rPr>
                <w:color w:val="000000" w:themeColor="text1"/>
              </w:rPr>
            </w:pPr>
            <w:r w:rsidRPr="002F3617">
              <w:rPr>
                <w:color w:val="000000" w:themeColor="text1"/>
              </w:rPr>
              <w:t>Журнал учета консультирований</w:t>
            </w:r>
          </w:p>
          <w:p w:rsidR="008B2649" w:rsidRPr="002F3617" w:rsidRDefault="008B2649" w:rsidP="008B2649">
            <w:pPr>
              <w:jc w:val="center"/>
              <w:rPr>
                <w:color w:val="000000" w:themeColor="text1"/>
              </w:rPr>
            </w:pPr>
          </w:p>
        </w:tc>
        <w:tc>
          <w:tcPr>
            <w:tcW w:w="5742" w:type="dxa"/>
          </w:tcPr>
          <w:p w:rsidR="008B2649" w:rsidRPr="002F3617" w:rsidRDefault="008B2649" w:rsidP="008B2649">
            <w:pPr>
              <w:rPr>
                <w:color w:val="000000" w:themeColor="text1"/>
                <w:shd w:val="clear" w:color="auto" w:fill="FFFFFF"/>
              </w:rPr>
            </w:pPr>
            <w:r w:rsidRPr="002F3617">
              <w:rPr>
                <w:color w:val="000000" w:themeColor="text1"/>
              </w:rPr>
              <w:t>Положениями о конкретных видах муниципального контроля предусмотрен учет консультирований</w:t>
            </w:r>
            <w:r w:rsidRPr="002F3617">
              <w:rPr>
                <w:color w:val="000000" w:themeColor="text1"/>
                <w:shd w:val="clear" w:color="auto" w:fill="FFFFFF"/>
              </w:rPr>
              <w:t xml:space="preserve"> в журнале учета </w:t>
            </w:r>
            <w:r w:rsidRPr="002F3617">
              <w:rPr>
                <w:color w:val="000000" w:themeColor="text1"/>
              </w:rPr>
              <w:t>консультирований</w:t>
            </w:r>
            <w:r w:rsidRPr="002F3617">
              <w:rPr>
                <w:color w:val="000000" w:themeColor="text1"/>
                <w:shd w:val="clear" w:color="auto" w:fill="FFFFFF"/>
              </w:rPr>
              <w:t xml:space="preserve">. </w:t>
            </w:r>
          </w:p>
          <w:p w:rsidR="008B2649" w:rsidRPr="002F3617" w:rsidRDefault="008B2649" w:rsidP="008B2649">
            <w:pPr>
              <w:rPr>
                <w:color w:val="000000" w:themeColor="text1"/>
              </w:rPr>
            </w:pPr>
            <w:r w:rsidRPr="002F3617">
              <w:rPr>
                <w:color w:val="000000" w:themeColor="text1"/>
                <w:shd w:val="clear" w:color="auto" w:fill="FFFFFF"/>
              </w:rPr>
              <w:t xml:space="preserve">Обязательность учёта </w:t>
            </w:r>
            <w:r w:rsidRPr="002F3617">
              <w:rPr>
                <w:color w:val="000000" w:themeColor="text1"/>
              </w:rPr>
              <w:t>консультирований</w:t>
            </w:r>
            <w:r w:rsidRPr="002F3617">
              <w:rPr>
                <w:color w:val="000000" w:themeColor="text1"/>
                <w:shd w:val="clear" w:color="auto" w:fill="FFFFFF"/>
              </w:rPr>
              <w:t xml:space="preserve"> предусмотрена частью 8 статьи 50 Федерального закона № 248-ФЗ</w:t>
            </w:r>
          </w:p>
          <w:p w:rsidR="008B2649" w:rsidRPr="002F3617" w:rsidRDefault="008B2649" w:rsidP="008B2649">
            <w:pPr>
              <w:rPr>
                <w:color w:val="000000" w:themeColor="text1"/>
              </w:rPr>
            </w:pPr>
          </w:p>
        </w:tc>
      </w:tr>
    </w:tbl>
    <w:p w:rsidR="008B2649" w:rsidRPr="002F3617" w:rsidRDefault="008B2649" w:rsidP="008B2649">
      <w:pPr>
        <w:spacing w:line="360" w:lineRule="auto"/>
        <w:jc w:val="both"/>
        <w:rPr>
          <w:color w:val="000000" w:themeColor="text1"/>
        </w:rPr>
      </w:pPr>
    </w:p>
    <w:p w:rsidR="00D838AC" w:rsidRPr="002F3617" w:rsidRDefault="00D838AC" w:rsidP="00D838AC">
      <w:pPr>
        <w:tabs>
          <w:tab w:val="num" w:pos="200"/>
        </w:tabs>
        <w:ind w:left="4536"/>
        <w:jc w:val="center"/>
        <w:outlineLvl w:val="0"/>
        <w:rPr>
          <w:color w:val="000000" w:themeColor="text1"/>
        </w:rPr>
      </w:pPr>
    </w:p>
    <w:sectPr w:rsidR="00D838AC" w:rsidRPr="002F3617" w:rsidSect="00E040C3">
      <w:headerReference w:type="even" r:id="rId7"/>
      <w:headerReference w:type="default" r:id="rId8"/>
      <w:pgSz w:w="11900" w:h="16840"/>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394" w:rsidRDefault="00317394" w:rsidP="00D838AC">
      <w:r>
        <w:separator/>
      </w:r>
    </w:p>
  </w:endnote>
  <w:endnote w:type="continuationSeparator" w:id="0">
    <w:p w:rsidR="00317394" w:rsidRDefault="00317394"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394" w:rsidRDefault="00317394" w:rsidP="00D838AC">
      <w:r>
        <w:separator/>
      </w:r>
    </w:p>
  </w:footnote>
  <w:footnote w:type="continuationSeparator" w:id="0">
    <w:p w:rsidR="00317394" w:rsidRDefault="00317394" w:rsidP="00D838AC">
      <w:r>
        <w:continuationSeparator/>
      </w:r>
    </w:p>
  </w:footnote>
  <w:footnote w:id="1">
    <w:p w:rsidR="002F3617" w:rsidRPr="003C78A4" w:rsidRDefault="002F3617" w:rsidP="008B2649">
      <w:pPr>
        <w:jc w:val="both"/>
        <w:rPr>
          <w:color w:val="000000" w:themeColor="text1"/>
        </w:rPr>
      </w:pPr>
      <w:r w:rsidRPr="00E040C3">
        <w:rPr>
          <w:rStyle w:val="af0"/>
          <w:color w:val="000000" w:themeColor="text1"/>
          <w:sz w:val="20"/>
          <w:szCs w:val="20"/>
        </w:rPr>
        <w:footnoteRef/>
      </w:r>
      <w:r w:rsidRPr="00E040C3">
        <w:rPr>
          <w:color w:val="000000" w:themeColor="text1"/>
          <w:sz w:val="20"/>
          <w:szCs w:val="20"/>
        </w:rPr>
        <w:t xml:space="preserve"> </w:t>
      </w:r>
      <w:proofErr w:type="gramStart"/>
      <w:r w:rsidRPr="00E040C3">
        <w:rPr>
          <w:color w:val="000000" w:themeColor="text1"/>
          <w:sz w:val="20"/>
          <w:szCs w:val="20"/>
        </w:rPr>
        <w:t xml:space="preserve">В случае издания предписания в связи с </w:t>
      </w:r>
      <w:r w:rsidRPr="00E040C3">
        <w:rPr>
          <w:color w:val="000000" w:themeColor="text1"/>
          <w:sz w:val="20"/>
          <w:szCs w:val="20"/>
          <w:shd w:val="clear" w:color="auto" w:fill="FFFFFF"/>
        </w:rPr>
        <w:t>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w:t>
      </w:r>
      <w:r w:rsidRPr="003C78A4">
        <w:rPr>
          <w:color w:val="000000" w:themeColor="text1"/>
          <w:shd w:val="clear" w:color="auto" w:fill="FFFFFF"/>
        </w:rPr>
        <w:t xml:space="preserve">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Pr>
          <w:color w:val="000000" w:themeColor="text1"/>
          <w:shd w:val="clear" w:color="auto" w:fill="FFFFFF"/>
        </w:rPr>
        <w:t xml:space="preserve">, вместо </w:t>
      </w:r>
      <w:r w:rsidRPr="003C78A4">
        <w:rPr>
          <w:color w:val="000000" w:themeColor="text1"/>
          <w:shd w:val="clear" w:color="auto" w:fill="FFFFFF"/>
        </w:rPr>
        <w:t xml:space="preserve">ссылки на </w:t>
      </w:r>
      <w:r w:rsidRPr="003C78A4">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3C78A4">
        <w:rPr>
          <w:color w:val="000000" w:themeColor="text1"/>
        </w:rPr>
        <w:t xml:space="preserve"> часть 31 статьи 19.5 Кодекса Российской Федерации об административных правонарушениях</w:t>
      </w:r>
      <w:r>
        <w:rPr>
          <w:color w:val="000000" w:themeColor="text1"/>
        </w:rPr>
        <w:t>.</w:t>
      </w:r>
    </w:p>
  </w:footnote>
  <w:footnote w:id="2">
    <w:p w:rsidR="002F3617" w:rsidRPr="00E040C3" w:rsidRDefault="002F3617" w:rsidP="008B2649">
      <w:pPr>
        <w:pStyle w:val="ae"/>
        <w:rPr>
          <w:sz w:val="18"/>
          <w:szCs w:val="18"/>
        </w:rPr>
      </w:pPr>
      <w:r w:rsidRPr="00E040C3">
        <w:rPr>
          <w:rStyle w:val="af0"/>
          <w:sz w:val="18"/>
          <w:szCs w:val="18"/>
        </w:rPr>
        <w:footnoteRef/>
      </w:r>
      <w:r w:rsidRPr="00E040C3">
        <w:rPr>
          <w:sz w:val="18"/>
          <w:szCs w:val="18"/>
        </w:rPr>
        <w:t xml:space="preserve"> В соответствующем столбце указывается регистрационный номер предостережения.</w:t>
      </w:r>
    </w:p>
  </w:footnote>
  <w:footnote w:id="3">
    <w:p w:rsidR="002F3617" w:rsidRPr="00E040C3" w:rsidRDefault="002F3617" w:rsidP="008B2649">
      <w:pPr>
        <w:pStyle w:val="ae"/>
        <w:jc w:val="both"/>
        <w:rPr>
          <w:sz w:val="18"/>
          <w:szCs w:val="18"/>
        </w:rPr>
      </w:pPr>
      <w:r w:rsidRPr="00E040C3">
        <w:rPr>
          <w:rStyle w:val="af0"/>
          <w:sz w:val="18"/>
          <w:szCs w:val="18"/>
        </w:rPr>
        <w:footnoteRef/>
      </w:r>
      <w:r w:rsidRPr="00E040C3">
        <w:rPr>
          <w:sz w:val="18"/>
          <w:szCs w:val="18"/>
        </w:rPr>
        <w:t xml:space="preserve"> В соответствующем столбце указывается</w:t>
      </w:r>
      <w:r w:rsidRPr="00E040C3">
        <w:rPr>
          <w:color w:val="000000" w:themeColor="text1"/>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2F3617" w:rsidRPr="00E040C3" w:rsidRDefault="002F3617" w:rsidP="008B2649">
      <w:pPr>
        <w:pStyle w:val="ae"/>
        <w:jc w:val="both"/>
      </w:pPr>
      <w:r w:rsidRPr="00E040C3">
        <w:rPr>
          <w:rStyle w:val="af0"/>
        </w:rPr>
        <w:footnoteRef/>
      </w:r>
      <w:r w:rsidRPr="00E040C3">
        <w:t xml:space="preserve"> В соответствующем столбце указывается</w:t>
      </w:r>
      <w:r w:rsidRPr="00E040C3">
        <w:rPr>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2F3617" w:rsidRDefault="002F3617" w:rsidP="008B264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2F3617" w:rsidRDefault="002F361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2F3617" w:rsidRDefault="002F3617" w:rsidP="008B264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040C3">
          <w:rPr>
            <w:rStyle w:val="ad"/>
            <w:noProof/>
          </w:rPr>
          <w:t>25</w:t>
        </w:r>
        <w:r>
          <w:rPr>
            <w:rStyle w:val="ad"/>
          </w:rPr>
          <w:fldChar w:fldCharType="end"/>
        </w:r>
      </w:p>
    </w:sdtContent>
  </w:sdt>
  <w:p w:rsidR="002F3617" w:rsidRDefault="002F36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838AC"/>
    <w:rsid w:val="0005155B"/>
    <w:rsid w:val="00080867"/>
    <w:rsid w:val="000D4FBF"/>
    <w:rsid w:val="001238BE"/>
    <w:rsid w:val="002F3617"/>
    <w:rsid w:val="00317394"/>
    <w:rsid w:val="00353BEB"/>
    <w:rsid w:val="00386817"/>
    <w:rsid w:val="003A2BAA"/>
    <w:rsid w:val="00523A70"/>
    <w:rsid w:val="0061457E"/>
    <w:rsid w:val="006A0424"/>
    <w:rsid w:val="008B2649"/>
    <w:rsid w:val="00935631"/>
    <w:rsid w:val="0094615D"/>
    <w:rsid w:val="009836AF"/>
    <w:rsid w:val="009D07EB"/>
    <w:rsid w:val="009D42EB"/>
    <w:rsid w:val="00AA758E"/>
    <w:rsid w:val="00AD7533"/>
    <w:rsid w:val="00B74200"/>
    <w:rsid w:val="00B922B6"/>
    <w:rsid w:val="00C37B4E"/>
    <w:rsid w:val="00D2699E"/>
    <w:rsid w:val="00D81B73"/>
    <w:rsid w:val="00D838AC"/>
    <w:rsid w:val="00DA68E5"/>
    <w:rsid w:val="00DD4032"/>
    <w:rsid w:val="00E040C3"/>
    <w:rsid w:val="00E537D2"/>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Standard">
    <w:name w:val="Standard"/>
    <w:rsid w:val="008B26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5694</Words>
  <Characters>32459</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vt:lpstr/>
      <vt:lpstr>Приложение № 1</vt:lpstr>
      <vt:lpstr>от  08.11.2021 № 40</vt:lpstr>
      <vt:lpstr/>
      <vt:lpstr>(Типовая форма задания на проведение контрольного мероприятия без взаимодействия</vt:lpstr>
      <vt:lpstr/>
      <vt:lpstr>Приложение № 2</vt:lpstr>
      <vt:lpstr>от  08.11.2021 № 40</vt:lpstr>
      <vt:lpstr/>
      <vt:lpstr>Приложение № 3</vt:lpstr>
      <vt:lpstr>от  08.11.2021 № 40</vt:lpstr>
      <vt:lpstr>* Отметки размещаются после реализации указанных в них действий</vt:lpstr>
      <vt:lpstr>Приложение № 4</vt:lpstr>
      <vt:lpstr>от  08.11.2021 № 40</vt:lpstr>
      <vt:lpstr>* Отметки размещаются после реализации указанных в них действий</vt:lpstr>
      <vt:lpstr/>
      <vt:lpstr>Приложение № 5</vt:lpstr>
      <vt:lpstr>от  08.11.2021 № 40</vt:lpstr>
      <vt:lpstr/>
      <vt:lpstr>(Типовая форма протокола инструментального обследования)</vt:lpstr>
      <vt:lpstr/>
      <vt:lpstr/>
      <vt:lpstr>* Отметки размещаются после реализации указанных в них действий</vt:lpstr>
      <vt:lpstr>Приложение № 6</vt:lpstr>
      <vt:lpstr>от  08.11.2021 № 40</vt:lpstr>
      <vt:lpstr/>
      <vt:lpstr>(Типовая форма протокола испытания)</vt:lpstr>
      <vt:lpstr/>
      <vt:lpstr>* Отметки размещаются после реализации указанных в них действий</vt:lpstr>
      <vt:lpstr/>
      <vt:lpstr>Приложение № 7</vt:lpstr>
      <vt:lpstr>от  08.11.2021 № 40</vt:lpstr>
      <vt:lpstr>(Типовая форма протокола опроса)</vt:lpstr>
      <vt:lpstr>* Отметки размещаются после реализации указанных в них действий</vt:lpstr>
      <vt:lpstr>Приложение № 8</vt:lpstr>
      <vt:lpstr>от  08.11.2021 № 40</vt:lpstr>
      <vt:lpstr/>
      <vt:lpstr/>
      <vt:lpstr>(Типовая форма требования  о предоставлении документов)</vt:lpstr>
      <vt:lpstr>* Данный абзац указывается в случае, если контрольным органом установлена необхо</vt:lpstr>
      <vt:lpstr>** Отметка размещается после реализации указанных в ней действий</vt:lpstr>
      <vt:lpstr>Приложение № 9</vt:lpstr>
      <vt:lpstr>от  08.11.2021 № 40</vt:lpstr>
      <vt:lpstr/>
      <vt:lpstr>(Типовая форма журнала учета предостережений)</vt:lpstr>
      <vt:lpstr/>
      <vt:lpstr/>
      <vt:lpstr>Журнал учета предостережений</vt:lpstr>
      <vt:lpstr/>
      <vt:lpstr>Приложение № 10</vt:lpstr>
      <vt:lpstr>от  08.11.2021 № 40</vt:lpstr>
      <vt:lpstr/>
      <vt:lpstr>(Типовая форма журнала учета консультирований)</vt:lpstr>
      <vt:lpstr/>
    </vt:vector>
  </TitlesOfParts>
  <Company/>
  <LinksUpToDate>false</LinksUpToDate>
  <CharactersWithSpaces>38077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14</cp:revision>
  <cp:lastPrinted>2021-11-17T05:48:00Z</cp:lastPrinted>
  <dcterms:created xsi:type="dcterms:W3CDTF">2021-08-23T11:07:00Z</dcterms:created>
  <dcterms:modified xsi:type="dcterms:W3CDTF">2021-11-17T05:56:00Z</dcterms:modified>
</cp:coreProperties>
</file>