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3" w:rsidRPr="00CB46DB" w:rsidRDefault="00D27683" w:rsidP="00D27683">
      <w:pPr>
        <w:jc w:val="center"/>
        <w:rPr>
          <w:sz w:val="24"/>
          <w:szCs w:val="24"/>
        </w:rPr>
      </w:pPr>
      <w:r w:rsidRPr="00CB46DB">
        <w:rPr>
          <w:sz w:val="24"/>
          <w:szCs w:val="24"/>
        </w:rPr>
        <w:t>ГЛАВА НОВОПОКРОВСКОГО СЕЛЬСКОГО ПОСЕЛЕНИЯ</w:t>
      </w:r>
    </w:p>
    <w:p w:rsidR="00D27683" w:rsidRPr="00CB46DB" w:rsidRDefault="00D27683" w:rsidP="00D27683">
      <w:pPr>
        <w:jc w:val="center"/>
        <w:rPr>
          <w:sz w:val="24"/>
          <w:szCs w:val="24"/>
        </w:rPr>
      </w:pPr>
      <w:r w:rsidRPr="00CB46DB">
        <w:rPr>
          <w:sz w:val="24"/>
          <w:szCs w:val="24"/>
        </w:rPr>
        <w:t>ГОРЬКОВСКОГО МУНИЦИПАЛЬНОГО РАЙОНА ОМСКОЙ ОБЛАСТИ</w:t>
      </w:r>
    </w:p>
    <w:p w:rsidR="00D27683" w:rsidRPr="00CB46DB" w:rsidRDefault="00D27683" w:rsidP="00D27683">
      <w:pPr>
        <w:jc w:val="center"/>
        <w:rPr>
          <w:sz w:val="24"/>
          <w:szCs w:val="24"/>
        </w:rPr>
      </w:pPr>
    </w:p>
    <w:p w:rsidR="00D27683" w:rsidRPr="00CB46DB" w:rsidRDefault="00D27683" w:rsidP="00D27683">
      <w:pPr>
        <w:jc w:val="center"/>
        <w:rPr>
          <w:sz w:val="24"/>
          <w:szCs w:val="24"/>
        </w:rPr>
      </w:pPr>
      <w:proofErr w:type="gramStart"/>
      <w:r w:rsidRPr="00CB46DB">
        <w:rPr>
          <w:sz w:val="24"/>
          <w:szCs w:val="24"/>
        </w:rPr>
        <w:t>П</w:t>
      </w:r>
      <w:proofErr w:type="gramEnd"/>
      <w:r w:rsidRPr="00CB46DB">
        <w:rPr>
          <w:sz w:val="24"/>
          <w:szCs w:val="24"/>
        </w:rPr>
        <w:t xml:space="preserve"> О С Т А Н О В Л Е Н И Е</w:t>
      </w:r>
    </w:p>
    <w:p w:rsidR="00D27683" w:rsidRPr="00CB46DB" w:rsidRDefault="00D27683" w:rsidP="00D27683">
      <w:pPr>
        <w:jc w:val="center"/>
        <w:rPr>
          <w:b/>
          <w:sz w:val="24"/>
          <w:szCs w:val="24"/>
        </w:rPr>
      </w:pPr>
    </w:p>
    <w:p w:rsidR="00D27683" w:rsidRPr="00CB46DB" w:rsidRDefault="00D27683" w:rsidP="00D27683">
      <w:pPr>
        <w:jc w:val="center"/>
        <w:rPr>
          <w:b/>
          <w:sz w:val="24"/>
          <w:szCs w:val="24"/>
        </w:rPr>
      </w:pPr>
    </w:p>
    <w:p w:rsidR="00D27683" w:rsidRPr="00CB46DB" w:rsidRDefault="00D27683" w:rsidP="00D27683">
      <w:pPr>
        <w:tabs>
          <w:tab w:val="center" w:pos="4677"/>
          <w:tab w:val="left" w:pos="8475"/>
        </w:tabs>
        <w:rPr>
          <w:bCs/>
          <w:sz w:val="24"/>
          <w:szCs w:val="24"/>
        </w:rPr>
      </w:pPr>
      <w:r w:rsidRPr="00CB46DB">
        <w:rPr>
          <w:bCs/>
          <w:sz w:val="24"/>
          <w:szCs w:val="24"/>
        </w:rPr>
        <w:t xml:space="preserve">          от </w:t>
      </w:r>
      <w:r w:rsidR="00F30A5C">
        <w:rPr>
          <w:sz w:val="24"/>
          <w:szCs w:val="24"/>
        </w:rPr>
        <w:t xml:space="preserve">  3</w:t>
      </w:r>
      <w:r w:rsidRPr="00CB46DB">
        <w:rPr>
          <w:sz w:val="24"/>
          <w:szCs w:val="24"/>
        </w:rPr>
        <w:t>0.06.2022 г.                                                                                         № 32</w:t>
      </w:r>
    </w:p>
    <w:p w:rsidR="00D27683" w:rsidRPr="00CB46DB" w:rsidRDefault="00D27683" w:rsidP="00D27683">
      <w:pPr>
        <w:tabs>
          <w:tab w:val="center" w:pos="4677"/>
          <w:tab w:val="left" w:pos="8475"/>
        </w:tabs>
        <w:rPr>
          <w:bCs/>
          <w:sz w:val="24"/>
          <w:szCs w:val="24"/>
        </w:rPr>
      </w:pPr>
      <w:r w:rsidRPr="00CB46DB">
        <w:rPr>
          <w:sz w:val="24"/>
          <w:szCs w:val="24"/>
        </w:rPr>
        <w:t xml:space="preserve">                                                                                </w:t>
      </w:r>
    </w:p>
    <w:p w:rsidR="00D27683" w:rsidRPr="00CB46DB" w:rsidRDefault="00D27683" w:rsidP="00D27683">
      <w:pPr>
        <w:tabs>
          <w:tab w:val="left" w:pos="3930"/>
        </w:tabs>
        <w:jc w:val="center"/>
        <w:rPr>
          <w:bCs/>
          <w:sz w:val="24"/>
          <w:szCs w:val="24"/>
        </w:rPr>
      </w:pPr>
      <w:proofErr w:type="gramStart"/>
      <w:r w:rsidRPr="00CB46DB">
        <w:rPr>
          <w:bCs/>
          <w:sz w:val="24"/>
          <w:szCs w:val="24"/>
        </w:rPr>
        <w:t>с</w:t>
      </w:r>
      <w:proofErr w:type="gramEnd"/>
      <w:r w:rsidRPr="00CB46DB">
        <w:rPr>
          <w:bCs/>
          <w:sz w:val="24"/>
          <w:szCs w:val="24"/>
        </w:rPr>
        <w:t>. Новопокровка</w:t>
      </w:r>
    </w:p>
    <w:p w:rsidR="00D27683" w:rsidRPr="00CB46DB" w:rsidRDefault="00D27683" w:rsidP="00D27683">
      <w:pPr>
        <w:tabs>
          <w:tab w:val="left" w:pos="3930"/>
        </w:tabs>
        <w:jc w:val="center"/>
        <w:rPr>
          <w:bCs/>
          <w:sz w:val="24"/>
          <w:szCs w:val="24"/>
        </w:rPr>
      </w:pPr>
    </w:p>
    <w:p w:rsidR="00D27683" w:rsidRPr="00CB46DB" w:rsidRDefault="00D27683" w:rsidP="00D27683">
      <w:pPr>
        <w:tabs>
          <w:tab w:val="left" w:pos="3930"/>
        </w:tabs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2"/>
      </w:tblGrid>
      <w:tr w:rsidR="00D27683" w:rsidRPr="00CB46DB" w:rsidTr="00883315">
        <w:trPr>
          <w:trHeight w:val="1231"/>
          <w:jc w:val="center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:rsidR="00D27683" w:rsidRPr="00CB46DB" w:rsidRDefault="00D27683" w:rsidP="00883315">
            <w:pPr>
              <w:spacing w:line="240" w:lineRule="exact"/>
              <w:ind w:left="-99" w:right="140" w:firstLine="383"/>
              <w:jc w:val="center"/>
              <w:rPr>
                <w:sz w:val="24"/>
                <w:szCs w:val="24"/>
              </w:rPr>
            </w:pPr>
            <w:r w:rsidRPr="00CB46DB">
              <w:rPr>
                <w:sz w:val="24"/>
                <w:szCs w:val="24"/>
              </w:rPr>
              <w:t>О внесении изменений в постановление главы Новопокровского</w:t>
            </w:r>
            <w:r w:rsidRPr="00CB46DB">
              <w:rPr>
                <w:b/>
                <w:sz w:val="24"/>
                <w:szCs w:val="24"/>
              </w:rPr>
              <w:t xml:space="preserve"> </w:t>
            </w:r>
            <w:r w:rsidRPr="00CB46DB">
              <w:rPr>
                <w:sz w:val="24"/>
                <w:szCs w:val="24"/>
              </w:rPr>
              <w:t xml:space="preserve"> сельского поселения Горьковского муниципального района Омской области </w:t>
            </w:r>
            <w:r w:rsidRPr="00CB46DB">
              <w:rPr>
                <w:color w:val="000000"/>
                <w:sz w:val="24"/>
                <w:szCs w:val="24"/>
              </w:rPr>
              <w:t xml:space="preserve">от </w:t>
            </w:r>
            <w:r w:rsidRPr="00CB46DB">
              <w:rPr>
                <w:sz w:val="24"/>
                <w:szCs w:val="24"/>
              </w:rPr>
              <w:t xml:space="preserve">28.04.2012 № 23  </w:t>
            </w:r>
            <w:r w:rsidRPr="00CB46DB">
              <w:rPr>
                <w:bCs/>
                <w:color w:val="000000"/>
                <w:sz w:val="24"/>
                <w:szCs w:val="24"/>
              </w:rPr>
              <w:t xml:space="preserve">«Об утверждении </w:t>
            </w:r>
            <w:r w:rsidRPr="00CB46DB">
              <w:rPr>
                <w:sz w:val="24"/>
                <w:szCs w:val="24"/>
              </w:rPr>
              <w:t>административного регламента Администрации Новопокровского сельского поселения Горьковского муниципального района Омской области «Совершение нотариальных действий на территории Новопокровского сельского поселения»</w:t>
            </w:r>
          </w:p>
          <w:p w:rsidR="00D27683" w:rsidRPr="00CB46DB" w:rsidRDefault="00D27683" w:rsidP="00883315">
            <w:pPr>
              <w:spacing w:line="240" w:lineRule="exact"/>
              <w:ind w:left="-99" w:right="140" w:firstLine="383"/>
              <w:jc w:val="center"/>
              <w:rPr>
                <w:sz w:val="24"/>
                <w:szCs w:val="24"/>
              </w:rPr>
            </w:pPr>
          </w:p>
        </w:tc>
      </w:tr>
    </w:tbl>
    <w:p w:rsidR="00D27683" w:rsidRPr="00CB46DB" w:rsidRDefault="00D27683" w:rsidP="00D27683">
      <w:pPr>
        <w:pStyle w:val="ConsPlusTitle"/>
        <w:spacing w:after="100" w:afterAutospacing="1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B46DB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Федеральным законом от 06.10.2003 № 131-ФЗ «Об общих </w:t>
      </w:r>
      <w:r w:rsidRPr="00CB46DB">
        <w:rPr>
          <w:rFonts w:ascii="Times New Roman" w:hAnsi="Times New Roman" w:cs="Times New Roman"/>
          <w:b w:val="0"/>
          <w:spacing w:val="-2"/>
          <w:sz w:val="24"/>
          <w:szCs w:val="24"/>
        </w:rPr>
        <w:t>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», </w:t>
      </w:r>
      <w:r w:rsidRPr="00CB46DB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Правительства </w:t>
      </w:r>
      <w:r w:rsidRPr="000A447B">
        <w:rPr>
          <w:rFonts w:ascii="Times New Roman" w:hAnsi="Times New Roman" w:cs="Times New Roman"/>
          <w:b w:val="0"/>
          <w:sz w:val="24"/>
          <w:szCs w:val="24"/>
        </w:rPr>
        <w:t>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Pr="00CB46DB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46DB">
        <w:rPr>
          <w:rFonts w:ascii="Times New Roman" w:hAnsi="Times New Roman" w:cs="Times New Roman"/>
          <w:b w:val="0"/>
          <w:sz w:val="24"/>
          <w:szCs w:val="24"/>
        </w:rPr>
        <w:t>Уставом Новопокровского  сельского  поселения Горьковского</w:t>
      </w:r>
      <w:proofErr w:type="gramEnd"/>
      <w:r w:rsidRPr="00CB46D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Омской области.</w:t>
      </w:r>
    </w:p>
    <w:p w:rsidR="00D27683" w:rsidRPr="00CB46DB" w:rsidRDefault="00D27683" w:rsidP="00D27683">
      <w:pPr>
        <w:tabs>
          <w:tab w:val="center" w:pos="4677"/>
        </w:tabs>
        <w:rPr>
          <w:bCs/>
          <w:sz w:val="24"/>
          <w:szCs w:val="24"/>
        </w:rPr>
      </w:pPr>
      <w:r w:rsidRPr="00CB46DB">
        <w:rPr>
          <w:bCs/>
          <w:sz w:val="24"/>
          <w:szCs w:val="24"/>
        </w:rPr>
        <w:t xml:space="preserve">                                                                    Постановляю:</w:t>
      </w:r>
    </w:p>
    <w:p w:rsidR="00D27683" w:rsidRPr="00CB46DB" w:rsidRDefault="00D27683" w:rsidP="00D27683">
      <w:pPr>
        <w:tabs>
          <w:tab w:val="center" w:pos="4677"/>
        </w:tabs>
        <w:rPr>
          <w:bCs/>
          <w:sz w:val="24"/>
          <w:szCs w:val="24"/>
        </w:rPr>
      </w:pPr>
    </w:p>
    <w:p w:rsidR="00D27683" w:rsidRDefault="00D27683" w:rsidP="00D27683">
      <w:pPr>
        <w:jc w:val="both"/>
        <w:rPr>
          <w:sz w:val="24"/>
          <w:szCs w:val="24"/>
        </w:rPr>
      </w:pPr>
      <w:r w:rsidRPr="00CB46DB">
        <w:rPr>
          <w:bCs/>
          <w:sz w:val="24"/>
          <w:szCs w:val="24"/>
        </w:rPr>
        <w:t xml:space="preserve">    </w:t>
      </w:r>
      <w:r w:rsidRPr="00CB46DB">
        <w:rPr>
          <w:sz w:val="24"/>
          <w:szCs w:val="24"/>
        </w:rPr>
        <w:t xml:space="preserve"> 1. Внести следующие изменения в постановление Главы Новопокровского сельского поселения </w:t>
      </w:r>
      <w:r w:rsidRPr="00CB46DB">
        <w:rPr>
          <w:bCs/>
          <w:sz w:val="24"/>
          <w:szCs w:val="24"/>
        </w:rPr>
        <w:t xml:space="preserve">от </w:t>
      </w:r>
      <w:r w:rsidRPr="00CB46DB">
        <w:rPr>
          <w:sz w:val="24"/>
          <w:szCs w:val="24"/>
        </w:rPr>
        <w:t>28.04.2012 №23«Об утверждении административного регламента Администрации  Новопокровского сельского поселения Горьковского муниципального района Омской области по предоставлению муниципальной услуги  «Совершение нотариальных действий»:</w:t>
      </w:r>
    </w:p>
    <w:p w:rsidR="00D27683" w:rsidRDefault="00D27683" w:rsidP="00D276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1)  п.п.  3.4.1. изложить в редакции:</w:t>
      </w:r>
    </w:p>
    <w:p w:rsidR="00D27683" w:rsidRDefault="00D27683" w:rsidP="00D27683">
      <w:pPr>
        <w:jc w:val="both"/>
        <w:rPr>
          <w:sz w:val="24"/>
          <w:szCs w:val="24"/>
        </w:rPr>
      </w:pPr>
      <w:r w:rsidRPr="00B4152C">
        <w:rPr>
          <w:sz w:val="24"/>
          <w:szCs w:val="24"/>
        </w:rPr>
        <w:t>«перечень оснований для приостановления предоставления государственной услуги отсутствует</w:t>
      </w:r>
      <w:proofErr w:type="gramStart"/>
      <w:r w:rsidRPr="00B4152C">
        <w:rPr>
          <w:sz w:val="24"/>
          <w:szCs w:val="24"/>
        </w:rPr>
        <w:t>.»</w:t>
      </w:r>
      <w:proofErr w:type="gramEnd"/>
    </w:p>
    <w:p w:rsidR="00D27683" w:rsidRDefault="00D27683" w:rsidP="00D276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2) в раздел 3 добавить подраздел 3.9 </w:t>
      </w:r>
      <w:r w:rsidRPr="006C56DE">
        <w:rPr>
          <w:sz w:val="24"/>
          <w:szCs w:val="24"/>
        </w:rPr>
        <w:t xml:space="preserve">«Перечень вариантов предоставления государственной услуги, </w:t>
      </w:r>
      <w:proofErr w:type="gramStart"/>
      <w:r w:rsidRPr="006C56DE">
        <w:rPr>
          <w:sz w:val="24"/>
          <w:szCs w:val="24"/>
        </w:rPr>
        <w:t>включающий</w:t>
      </w:r>
      <w:proofErr w:type="gramEnd"/>
      <w:r w:rsidRPr="006C56DE">
        <w:rPr>
          <w:sz w:val="24"/>
          <w:szCs w:val="24"/>
        </w:rPr>
        <w:t xml:space="preserve">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записях, для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</w:t>
      </w:r>
      <w:proofErr w:type="gramStart"/>
      <w:r w:rsidRPr="006C56DE">
        <w:rPr>
          <w:sz w:val="24"/>
          <w:szCs w:val="24"/>
        </w:rPr>
        <w:t>выдаче такого дубликата, а также порядок оставления запроса заявителя о предоставлении государственной или муниципальной услуги без рассмотрения (при необходимости</w:t>
      </w:r>
      <w:r>
        <w:rPr>
          <w:sz w:val="24"/>
          <w:szCs w:val="24"/>
        </w:rPr>
        <w:t>»</w:t>
      </w:r>
      <w:proofErr w:type="gramEnd"/>
    </w:p>
    <w:p w:rsidR="00D27683" w:rsidRPr="004324C8" w:rsidRDefault="00D27683" w:rsidP="00D27683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</w:t>
      </w:r>
      <w:proofErr w:type="gramStart"/>
      <w:r w:rsidRPr="004324C8">
        <w:rPr>
          <w:color w:val="333333"/>
          <w:sz w:val="24"/>
          <w:szCs w:val="24"/>
        </w:rPr>
        <w:t>В случае выявления допущенных опечаток и (или) ошибок в выданных в результате предоставления муниципальной услуги документах осуществляется их исправление путем составления нового документа, являющегося результатом предоставления муниципальной услуги, и направление (выдача) Заявителю (представителю Заявителя) способом, указанным в заявлении об исправлении допущенных опечаток и (или) ошибок, в срок, не превышающий 5 рабочих дней со дня, следующего за днем регистрации заявления об</w:t>
      </w:r>
      <w:proofErr w:type="gramEnd"/>
      <w:r w:rsidRPr="004324C8">
        <w:rPr>
          <w:color w:val="333333"/>
          <w:sz w:val="24"/>
          <w:szCs w:val="24"/>
        </w:rPr>
        <w:t xml:space="preserve"> </w:t>
      </w:r>
      <w:proofErr w:type="gramStart"/>
      <w:r w:rsidRPr="004324C8">
        <w:rPr>
          <w:color w:val="333333"/>
          <w:sz w:val="24"/>
          <w:szCs w:val="24"/>
        </w:rPr>
        <w:t>исправлении</w:t>
      </w:r>
      <w:proofErr w:type="gramEnd"/>
      <w:r w:rsidRPr="004324C8">
        <w:rPr>
          <w:color w:val="333333"/>
          <w:sz w:val="24"/>
          <w:szCs w:val="24"/>
        </w:rPr>
        <w:t> допущенных опечаток и (или) ошибок.</w:t>
      </w:r>
      <w:r w:rsidRPr="004324C8">
        <w:rPr>
          <w:color w:val="333333"/>
          <w:sz w:val="24"/>
          <w:szCs w:val="24"/>
        </w:rPr>
        <w:br/>
      </w:r>
      <w:r>
        <w:rPr>
          <w:color w:val="333333"/>
          <w:sz w:val="24"/>
          <w:szCs w:val="24"/>
        </w:rPr>
        <w:lastRenderedPageBreak/>
        <w:t xml:space="preserve">            </w:t>
      </w:r>
      <w:proofErr w:type="gramStart"/>
      <w:r w:rsidRPr="004324C8">
        <w:rPr>
          <w:color w:val="333333"/>
          <w:sz w:val="24"/>
          <w:szCs w:val="24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4324C8">
        <w:rPr>
          <w:color w:val="333333"/>
          <w:sz w:val="24"/>
          <w:szCs w:val="24"/>
        </w:rPr>
        <w:t xml:space="preserve"> за днем регистрации заявления об исправлении допущенных опечаток и (или) ошибок.</w:t>
      </w:r>
    </w:p>
    <w:p w:rsidR="00D27683" w:rsidRPr="004324C8" w:rsidRDefault="00D27683" w:rsidP="00D27683">
      <w:pPr>
        <w:jc w:val="both"/>
        <w:rPr>
          <w:sz w:val="24"/>
          <w:szCs w:val="24"/>
        </w:rPr>
      </w:pPr>
    </w:p>
    <w:p w:rsidR="00D27683" w:rsidRPr="00CB46DB" w:rsidRDefault="00D27683" w:rsidP="00D276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27683" w:rsidRPr="00CB46DB" w:rsidRDefault="00D27683" w:rsidP="00D27683">
      <w:pPr>
        <w:pStyle w:val="Default"/>
        <w:tabs>
          <w:tab w:val="left" w:pos="10206"/>
        </w:tabs>
        <w:spacing w:line="240" w:lineRule="exact"/>
        <w:ind w:right="-142"/>
        <w:jc w:val="both"/>
      </w:pPr>
      <w:r>
        <w:t xml:space="preserve">        2</w:t>
      </w:r>
      <w:r w:rsidRPr="00CB46DB">
        <w:t xml:space="preserve">. Обнародовать данное постановление в газете «Горьковский муниципальный вестник» и на официальном сайте </w:t>
      </w:r>
      <w:r w:rsidRPr="00CB46DB">
        <w:rPr>
          <w:bCs/>
        </w:rPr>
        <w:t>Новопокровского сельского поселения в сети «Интернет».</w:t>
      </w:r>
      <w:r w:rsidRPr="00CB46DB">
        <w:t xml:space="preserve"> </w:t>
      </w:r>
    </w:p>
    <w:p w:rsidR="00D27683" w:rsidRPr="00CB46DB" w:rsidRDefault="00D27683" w:rsidP="00D27683">
      <w:pPr>
        <w:tabs>
          <w:tab w:val="left" w:pos="567"/>
        </w:tabs>
        <w:jc w:val="both"/>
        <w:rPr>
          <w:rStyle w:val="FontStyle25"/>
        </w:rPr>
      </w:pPr>
      <w:r w:rsidRPr="00CB46DB">
        <w:rPr>
          <w:sz w:val="24"/>
          <w:szCs w:val="24"/>
        </w:rPr>
        <w:t>Постановление</w:t>
      </w:r>
      <w:r w:rsidRPr="00CB46DB">
        <w:rPr>
          <w:rStyle w:val="FontStyle25"/>
        </w:rPr>
        <w:t xml:space="preserve"> вступает в силу после</w:t>
      </w:r>
      <w:r w:rsidRPr="00CB46DB">
        <w:rPr>
          <w:sz w:val="24"/>
          <w:szCs w:val="24"/>
        </w:rPr>
        <w:t xml:space="preserve"> его </w:t>
      </w:r>
      <w:r w:rsidRPr="00CB46DB">
        <w:rPr>
          <w:rStyle w:val="FontStyle25"/>
        </w:rPr>
        <w:t>официального опубликования (обнародования).</w:t>
      </w:r>
    </w:p>
    <w:p w:rsidR="00D27683" w:rsidRPr="00CB46DB" w:rsidRDefault="00D27683" w:rsidP="00D27683">
      <w:pPr>
        <w:tabs>
          <w:tab w:val="left" w:pos="567"/>
        </w:tabs>
        <w:jc w:val="both"/>
        <w:rPr>
          <w:rStyle w:val="FontStyle25"/>
        </w:rPr>
      </w:pPr>
    </w:p>
    <w:p w:rsidR="00D27683" w:rsidRDefault="00D27683" w:rsidP="00D27683">
      <w:pPr>
        <w:tabs>
          <w:tab w:val="left" w:pos="567"/>
        </w:tabs>
        <w:jc w:val="both"/>
        <w:rPr>
          <w:sz w:val="24"/>
          <w:szCs w:val="24"/>
        </w:rPr>
      </w:pPr>
      <w:r w:rsidRPr="00CB46DB">
        <w:rPr>
          <w:rStyle w:val="FontStyle25"/>
        </w:rPr>
        <w:t xml:space="preserve">     </w:t>
      </w:r>
      <w:r>
        <w:rPr>
          <w:rStyle w:val="FontStyle25"/>
        </w:rPr>
        <w:t xml:space="preserve">  3</w:t>
      </w:r>
      <w:r w:rsidRPr="00CB46DB">
        <w:rPr>
          <w:rStyle w:val="FontStyle25"/>
        </w:rPr>
        <w:t xml:space="preserve">. </w:t>
      </w:r>
      <w:r w:rsidRPr="00CB46DB">
        <w:rPr>
          <w:sz w:val="24"/>
          <w:szCs w:val="24"/>
        </w:rPr>
        <w:t>Контроль исполнения настоящего постановления оставляю за собой.</w:t>
      </w:r>
    </w:p>
    <w:p w:rsidR="00D27683" w:rsidRDefault="00D27683" w:rsidP="00D27683">
      <w:pPr>
        <w:tabs>
          <w:tab w:val="left" w:pos="567"/>
        </w:tabs>
        <w:jc w:val="both"/>
        <w:rPr>
          <w:sz w:val="24"/>
          <w:szCs w:val="24"/>
        </w:rPr>
      </w:pPr>
    </w:p>
    <w:p w:rsidR="00D27683" w:rsidRDefault="00D27683" w:rsidP="00D27683">
      <w:pPr>
        <w:tabs>
          <w:tab w:val="left" w:pos="567"/>
        </w:tabs>
        <w:jc w:val="both"/>
        <w:rPr>
          <w:sz w:val="24"/>
          <w:szCs w:val="24"/>
        </w:rPr>
      </w:pPr>
    </w:p>
    <w:p w:rsidR="00D27683" w:rsidRDefault="00D27683" w:rsidP="00D27683">
      <w:pPr>
        <w:tabs>
          <w:tab w:val="left" w:pos="567"/>
        </w:tabs>
        <w:jc w:val="both"/>
        <w:rPr>
          <w:sz w:val="24"/>
          <w:szCs w:val="24"/>
        </w:rPr>
      </w:pPr>
    </w:p>
    <w:p w:rsidR="00D27683" w:rsidRDefault="00D27683" w:rsidP="00D27683">
      <w:pPr>
        <w:tabs>
          <w:tab w:val="left" w:pos="567"/>
        </w:tabs>
        <w:jc w:val="both"/>
        <w:rPr>
          <w:sz w:val="24"/>
          <w:szCs w:val="24"/>
        </w:rPr>
      </w:pPr>
    </w:p>
    <w:p w:rsidR="00D27683" w:rsidRDefault="00D27683" w:rsidP="00D27683">
      <w:pPr>
        <w:tabs>
          <w:tab w:val="left" w:pos="567"/>
        </w:tabs>
        <w:jc w:val="both"/>
        <w:rPr>
          <w:sz w:val="24"/>
          <w:szCs w:val="24"/>
        </w:rPr>
      </w:pPr>
    </w:p>
    <w:p w:rsidR="00D27683" w:rsidRPr="00CB46DB" w:rsidRDefault="00D27683" w:rsidP="00D27683">
      <w:pPr>
        <w:tabs>
          <w:tab w:val="left" w:pos="567"/>
        </w:tabs>
        <w:jc w:val="both"/>
        <w:rPr>
          <w:sz w:val="24"/>
          <w:szCs w:val="24"/>
        </w:rPr>
      </w:pPr>
    </w:p>
    <w:p w:rsidR="00D27683" w:rsidRPr="005F365C" w:rsidRDefault="00D27683" w:rsidP="00D27683">
      <w:pPr>
        <w:pStyle w:val="20"/>
        <w:shd w:val="clear" w:color="auto" w:fill="auto"/>
        <w:tabs>
          <w:tab w:val="left" w:pos="1145"/>
        </w:tabs>
        <w:spacing w:after="0" w:line="280" w:lineRule="exact"/>
        <w:rPr>
          <w:sz w:val="24"/>
          <w:szCs w:val="24"/>
        </w:rPr>
      </w:pPr>
      <w:r w:rsidRPr="005F365C">
        <w:rPr>
          <w:sz w:val="24"/>
          <w:szCs w:val="24"/>
        </w:rPr>
        <w:t>Глава Новопокровского сельского поселения                           Ю.Г.Канунников</w:t>
      </w:r>
    </w:p>
    <w:p w:rsidR="00311AB9" w:rsidRPr="00CC068D" w:rsidRDefault="00311AB9"/>
    <w:sectPr w:rsidR="00311AB9" w:rsidRPr="00CC068D" w:rsidSect="00957243">
      <w:pgSz w:w="11906" w:h="16838"/>
      <w:pgMar w:top="1134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BBA"/>
    <w:multiLevelType w:val="hybridMultilevel"/>
    <w:tmpl w:val="8CB47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DC6F4D"/>
    <w:multiLevelType w:val="hybridMultilevel"/>
    <w:tmpl w:val="9426E9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987F1A"/>
    <w:rsid w:val="00075949"/>
    <w:rsid w:val="000B2429"/>
    <w:rsid w:val="001308D1"/>
    <w:rsid w:val="001E4055"/>
    <w:rsid w:val="001F113D"/>
    <w:rsid w:val="00245078"/>
    <w:rsid w:val="00311AB9"/>
    <w:rsid w:val="003D095E"/>
    <w:rsid w:val="003D660C"/>
    <w:rsid w:val="0040378B"/>
    <w:rsid w:val="00407DDD"/>
    <w:rsid w:val="0045411E"/>
    <w:rsid w:val="00455E45"/>
    <w:rsid w:val="00483A43"/>
    <w:rsid w:val="004A1140"/>
    <w:rsid w:val="005327DE"/>
    <w:rsid w:val="00545887"/>
    <w:rsid w:val="0058464F"/>
    <w:rsid w:val="005933EB"/>
    <w:rsid w:val="0059633D"/>
    <w:rsid w:val="005A24B8"/>
    <w:rsid w:val="00644CF8"/>
    <w:rsid w:val="006657A1"/>
    <w:rsid w:val="006754CA"/>
    <w:rsid w:val="0069701A"/>
    <w:rsid w:val="006C1167"/>
    <w:rsid w:val="006F303E"/>
    <w:rsid w:val="00756809"/>
    <w:rsid w:val="007A663A"/>
    <w:rsid w:val="007B29BE"/>
    <w:rsid w:val="007E6CD1"/>
    <w:rsid w:val="00865C1C"/>
    <w:rsid w:val="008728FC"/>
    <w:rsid w:val="00891F10"/>
    <w:rsid w:val="008D205A"/>
    <w:rsid w:val="00957243"/>
    <w:rsid w:val="00987F1A"/>
    <w:rsid w:val="00996454"/>
    <w:rsid w:val="009B487B"/>
    <w:rsid w:val="00A53C30"/>
    <w:rsid w:val="00A611B8"/>
    <w:rsid w:val="00AD1E9D"/>
    <w:rsid w:val="00BC6D80"/>
    <w:rsid w:val="00BD25C4"/>
    <w:rsid w:val="00BE1065"/>
    <w:rsid w:val="00C0189F"/>
    <w:rsid w:val="00C31518"/>
    <w:rsid w:val="00C91BFB"/>
    <w:rsid w:val="00CC068D"/>
    <w:rsid w:val="00CC79F6"/>
    <w:rsid w:val="00D27683"/>
    <w:rsid w:val="00D612D5"/>
    <w:rsid w:val="00DD6C43"/>
    <w:rsid w:val="00DE4656"/>
    <w:rsid w:val="00E2107A"/>
    <w:rsid w:val="00E36A5E"/>
    <w:rsid w:val="00F1139F"/>
    <w:rsid w:val="00F22966"/>
    <w:rsid w:val="00F30A5C"/>
    <w:rsid w:val="00FE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F1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1140"/>
  </w:style>
  <w:style w:type="paragraph" w:styleId="a3">
    <w:name w:val="List Paragraph"/>
    <w:basedOn w:val="a"/>
    <w:uiPriority w:val="34"/>
    <w:qFormat/>
    <w:rsid w:val="00C31518"/>
    <w:pPr>
      <w:ind w:left="708"/>
    </w:pPr>
  </w:style>
  <w:style w:type="paragraph" w:styleId="a4">
    <w:name w:val="Balloon Text"/>
    <w:basedOn w:val="a"/>
    <w:link w:val="a5"/>
    <w:rsid w:val="00075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759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768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5">
    <w:name w:val="Font Style25"/>
    <w:basedOn w:val="a0"/>
    <w:uiPriority w:val="99"/>
    <w:rsid w:val="00D27683"/>
    <w:rPr>
      <w:rFonts w:ascii="Sylfaen" w:hAnsi="Sylfaen" w:cs="Sylfaen" w:hint="default"/>
      <w:sz w:val="24"/>
      <w:szCs w:val="24"/>
    </w:rPr>
  </w:style>
  <w:style w:type="paragraph" w:customStyle="1" w:styleId="Default">
    <w:name w:val="Default"/>
    <w:rsid w:val="00D276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D276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7683"/>
    <w:pPr>
      <w:widowControl w:val="0"/>
      <w:shd w:val="clear" w:color="auto" w:fill="FFFFFF"/>
      <w:spacing w:after="300" w:line="322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F1A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4A1140"/>
  </w:style>
  <w:style w:type="paragraph" w:styleId="a3">
    <w:name w:val="List Paragraph"/>
    <w:basedOn w:val="a"/>
    <w:uiPriority w:val="34"/>
    <w:qFormat/>
    <w:rsid w:val="00C3151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НОВОПОКРОВСКОГО СЕЛЬСКОГО ПОСЕЛЕНИЯ</vt:lpstr>
    </vt:vector>
  </TitlesOfParts>
  <Company>Управление делами Правительства Омской области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НОВОПОКРОВСКОГО СЕЛЬСКОГО ПОСЕЛЕНИЯ</dc:title>
  <dc:creator>USER</dc:creator>
  <cp:lastModifiedBy>Administr</cp:lastModifiedBy>
  <cp:revision>16</cp:revision>
  <cp:lastPrinted>2022-06-30T06:49:00Z</cp:lastPrinted>
  <dcterms:created xsi:type="dcterms:W3CDTF">2022-05-31T04:23:00Z</dcterms:created>
  <dcterms:modified xsi:type="dcterms:W3CDTF">2022-07-18T09:51:00Z</dcterms:modified>
</cp:coreProperties>
</file>