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Pr="00851ACB" w:rsidRDefault="001946E5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ГЛАВА  НОВОПОКРОВСКОГО  СЕЛЬСКОГО  ПОСЕЛЕНИЯ</w:t>
      </w:r>
    </w:p>
    <w:p w:rsidR="00E82970" w:rsidRPr="00851ACB" w:rsidRDefault="001946E5" w:rsidP="00E8297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ГОРЬКОВСКОГО  МУНИЦИПАЛЬНОГО  РАЙОНА  ОМСКОЙ  ОБЛАСТИ</w:t>
      </w:r>
    </w:p>
    <w:p w:rsidR="00E82970" w:rsidRPr="00851ACB" w:rsidRDefault="00E82970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970" w:rsidRPr="00851ACB" w:rsidRDefault="00E82970" w:rsidP="004D0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82970" w:rsidRPr="00851ACB" w:rsidRDefault="004D31CC" w:rsidP="00E82970">
      <w:pPr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4A9" w:rsidRPr="00851ACB">
        <w:rPr>
          <w:rFonts w:ascii="Times New Roman" w:hAnsi="Times New Roman" w:cs="Times New Roman"/>
          <w:sz w:val="28"/>
          <w:szCs w:val="28"/>
        </w:rPr>
        <w:t>2</w:t>
      </w:r>
      <w:r w:rsidR="00EC52BF" w:rsidRPr="00851ACB">
        <w:rPr>
          <w:rFonts w:ascii="Times New Roman" w:hAnsi="Times New Roman" w:cs="Times New Roman"/>
          <w:sz w:val="28"/>
          <w:szCs w:val="28"/>
        </w:rPr>
        <w:t>8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970" w:rsidRPr="00851ACB">
        <w:rPr>
          <w:rFonts w:ascii="Times New Roman" w:hAnsi="Times New Roman" w:cs="Times New Roman"/>
          <w:sz w:val="28"/>
          <w:szCs w:val="28"/>
        </w:rPr>
        <w:t>0</w:t>
      </w:r>
      <w:r w:rsidR="00EC52BF" w:rsidRPr="00851ACB">
        <w:rPr>
          <w:rFonts w:ascii="Times New Roman" w:hAnsi="Times New Roman" w:cs="Times New Roman"/>
          <w:sz w:val="28"/>
          <w:szCs w:val="28"/>
        </w:rPr>
        <w:t>4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C52BF" w:rsidRPr="00851AC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г.          </w:t>
      </w:r>
      <w:r w:rsidR="007D45D0" w:rsidRPr="00851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5049B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4C1592">
        <w:rPr>
          <w:rFonts w:ascii="Times New Roman" w:hAnsi="Times New Roman" w:cs="Times New Roman"/>
          <w:sz w:val="28"/>
          <w:szCs w:val="28"/>
        </w:rPr>
        <w:t>20</w:t>
      </w:r>
    </w:p>
    <w:p w:rsidR="00E82970" w:rsidRPr="00851ACB" w:rsidRDefault="00E82970" w:rsidP="00E829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45A5E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1A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51ACB">
        <w:rPr>
          <w:rFonts w:ascii="Times New Roman" w:eastAsia="Times New Roman" w:hAnsi="Times New Roman" w:cs="Times New Roman"/>
          <w:sz w:val="28"/>
          <w:szCs w:val="28"/>
        </w:rPr>
        <w:t>. Новопокровка</w:t>
      </w:r>
    </w:p>
    <w:p w:rsidR="008D01BC" w:rsidRPr="004C1592" w:rsidRDefault="008D01BC" w:rsidP="008D01BC">
      <w:pPr>
        <w:pStyle w:val="ConsPlusTitle"/>
        <w:ind w:right="408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49C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8D01BC">
        <w:rPr>
          <w:rFonts w:ascii="Times New Roman" w:hAnsi="Times New Roman" w:cs="Times New Roman"/>
          <w:b w:val="0"/>
          <w:sz w:val="28"/>
          <w:szCs w:val="28"/>
        </w:rPr>
        <w:t>главы Новопокровского  сельского поселения</w:t>
      </w:r>
      <w:r w:rsidR="004C159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C1592" w:rsidRPr="004C1592">
        <w:rPr>
          <w:rFonts w:ascii="Times New Roman" w:eastAsia="Calibri" w:hAnsi="Times New Roman" w:cs="Times New Roman"/>
          <w:b w:val="0"/>
          <w:bCs/>
          <w:sz w:val="28"/>
          <w:szCs w:val="28"/>
        </w:rPr>
        <w:t>07.10.2016</w:t>
      </w:r>
      <w:r w:rsidR="004C1592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4C1592" w:rsidRPr="004C1592">
        <w:rPr>
          <w:rFonts w:ascii="Times New Roman" w:hAnsi="Times New Roman" w:cs="Times New Roman"/>
          <w:b w:val="0"/>
          <w:sz w:val="28"/>
          <w:szCs w:val="28"/>
        </w:rPr>
        <w:t xml:space="preserve">60А «Об утверждении </w:t>
      </w:r>
      <w:r w:rsidR="004C1592" w:rsidRPr="004C1592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Положения о комиссии по оценке технического состояния </w:t>
      </w:r>
      <w:r w:rsidR="004C1592" w:rsidRPr="004C1592">
        <w:rPr>
          <w:rFonts w:ascii="Times New Roman" w:hAnsi="Times New Roman" w:cs="Times New Roman"/>
          <w:b w:val="0"/>
          <w:color w:val="000000"/>
          <w:sz w:val="28"/>
          <w:szCs w:val="28"/>
        </w:rPr>
        <w:t>дорог общего пользования местного значения Новопокровского сельского поселения Горьковского муниципального района Омской области»</w:t>
      </w:r>
    </w:p>
    <w:p w:rsidR="00A36B2F" w:rsidRPr="00A36B2F" w:rsidRDefault="00A36B2F" w:rsidP="00A36B2F">
      <w:pPr>
        <w:spacing w:after="0"/>
        <w:ind w:right="-46"/>
        <w:rPr>
          <w:rFonts w:ascii="Times New Roman" w:hAnsi="Times New Roman" w:cs="Times New Roman"/>
          <w:sz w:val="28"/>
          <w:szCs w:val="28"/>
        </w:rPr>
      </w:pPr>
    </w:p>
    <w:p w:rsidR="00A36B2F" w:rsidRPr="004C1592" w:rsidRDefault="004C1592" w:rsidP="004C1592">
      <w:pPr>
        <w:spacing w:after="0" w:line="2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5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</w:t>
      </w:r>
      <w:proofErr w:type="gramStart"/>
      <w:r w:rsidRPr="004C15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1592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Федерации», приказом Минтранса России от 07.08.2020 № 288 «О порядке проведения оценки технического состояния автомобильных дорог»,</w:t>
      </w:r>
      <w:r w:rsidRPr="004C1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1592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за состоянием автомобильных дорог общего пользования, расположенных на территории населенных пунктов </w:t>
      </w:r>
      <w:r w:rsidRPr="004C1592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4C1592">
        <w:rPr>
          <w:rFonts w:ascii="Times New Roman" w:hAnsi="Times New Roman" w:cs="Times New Roman"/>
          <w:sz w:val="28"/>
          <w:szCs w:val="28"/>
        </w:rPr>
        <w:t xml:space="preserve"> сельского  поселения Горьковского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6B2F" w:rsidRPr="004C159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36B2F" w:rsidRPr="004C1592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A36B2F" w:rsidRPr="004C1592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 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Постановляю: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57B" w:rsidRPr="00D2157B" w:rsidRDefault="008D01BC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BC">
        <w:rPr>
          <w:rFonts w:ascii="Times New Roman" w:hAnsi="Times New Roman"/>
          <w:b/>
          <w:sz w:val="28"/>
          <w:szCs w:val="28"/>
        </w:rPr>
        <w:t>1.</w:t>
      </w:r>
      <w:r w:rsidR="00A36B2F" w:rsidRPr="00A36B2F">
        <w:rPr>
          <w:rFonts w:ascii="Times New Roman" w:hAnsi="Times New Roman"/>
          <w:sz w:val="28"/>
          <w:szCs w:val="28"/>
        </w:rPr>
        <w:t xml:space="preserve"> </w:t>
      </w:r>
      <w:r w:rsidR="00D2157B" w:rsidRPr="00D2157B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</w:t>
      </w:r>
      <w:r w:rsidR="00D2157B" w:rsidRPr="004C1592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D2157B" w:rsidRPr="004C159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2157B" w:rsidRPr="00D2157B">
        <w:rPr>
          <w:rFonts w:ascii="Times New Roman" w:hAnsi="Times New Roman" w:cs="Times New Roman"/>
          <w:sz w:val="28"/>
          <w:szCs w:val="28"/>
        </w:rPr>
        <w:t xml:space="preserve"> поселения Горьковского муниципального района Омской области от </w:t>
      </w:r>
      <w:r w:rsidR="00D2157B" w:rsidRPr="00D2157B">
        <w:rPr>
          <w:rFonts w:ascii="Times New Roman" w:eastAsia="Calibri" w:hAnsi="Times New Roman" w:cs="Times New Roman"/>
          <w:bCs/>
          <w:sz w:val="28"/>
          <w:szCs w:val="28"/>
        </w:rPr>
        <w:t>07.10.2016</w:t>
      </w:r>
      <w:r w:rsidR="00D2157B" w:rsidRPr="00D2157B">
        <w:rPr>
          <w:rFonts w:ascii="Times New Roman" w:hAnsi="Times New Roman" w:cs="Times New Roman"/>
          <w:sz w:val="28"/>
          <w:szCs w:val="28"/>
        </w:rPr>
        <w:t xml:space="preserve">г. № 60А «Об утверждении </w:t>
      </w:r>
      <w:r w:rsidR="00D2157B" w:rsidRPr="00D2157B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Положения о комиссии по оценке технического состояния </w:t>
      </w:r>
      <w:r w:rsidR="00D2157B" w:rsidRPr="00D2157B">
        <w:rPr>
          <w:rFonts w:ascii="Times New Roman" w:hAnsi="Times New Roman" w:cs="Times New Roman"/>
          <w:color w:val="000000"/>
          <w:sz w:val="28"/>
          <w:szCs w:val="28"/>
        </w:rPr>
        <w:t>дорог общего пользования местного значения Новопокровского сельского поселения Горьковского муниципального района Омской области»</w:t>
      </w:r>
      <w:r w:rsidR="00D2157B" w:rsidRPr="00D2157B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1.1. В преамбуле постановления слова «Приказом Минтранса России от 27.08.2009 № 150 «О порядке проведения оценки технического состояния автомобильных дорог» заменить словами «Приказом Минтранса России от 07.08.2020 № 288 «О порядке проведения оценки технического состояния автомобильных дорог».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 xml:space="preserve">1.2. В пункте 1.2 Приложения № 1 к постановлению </w:t>
      </w:r>
      <w:r w:rsidR="00B96F12" w:rsidRPr="00D2157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96F12" w:rsidRPr="004C1592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B96F12" w:rsidRPr="004C159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96F12" w:rsidRPr="00D2157B">
        <w:rPr>
          <w:rFonts w:ascii="Times New Roman" w:hAnsi="Times New Roman" w:cs="Times New Roman"/>
          <w:sz w:val="28"/>
          <w:szCs w:val="28"/>
        </w:rPr>
        <w:t xml:space="preserve"> поселения Горьковского муниципального района Омской области от </w:t>
      </w:r>
      <w:r w:rsidR="00B96F12" w:rsidRPr="00D2157B">
        <w:rPr>
          <w:rFonts w:ascii="Times New Roman" w:eastAsia="Calibri" w:hAnsi="Times New Roman" w:cs="Times New Roman"/>
          <w:bCs/>
          <w:sz w:val="28"/>
          <w:szCs w:val="28"/>
        </w:rPr>
        <w:t>07.10.2016</w:t>
      </w:r>
      <w:r w:rsidR="00B96F12" w:rsidRPr="00D2157B">
        <w:rPr>
          <w:rFonts w:ascii="Times New Roman" w:hAnsi="Times New Roman" w:cs="Times New Roman"/>
          <w:sz w:val="28"/>
          <w:szCs w:val="28"/>
        </w:rPr>
        <w:t xml:space="preserve">г. № 60А </w:t>
      </w:r>
      <w:r w:rsidRPr="00D2157B">
        <w:rPr>
          <w:rFonts w:ascii="Times New Roman" w:hAnsi="Times New Roman" w:cs="Times New Roman"/>
          <w:sz w:val="28"/>
          <w:szCs w:val="28"/>
        </w:rPr>
        <w:t>слова «от 27.08.2009 № 150» заменить словами «от 07.08.2020 № 288».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1.3. Пункт 2.4 Приложения № 1 к Постановлению изложить в следующей редакции: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lastRenderedPageBreak/>
        <w:t>«2.4</w:t>
      </w:r>
      <w:proofErr w:type="gramStart"/>
      <w:r w:rsidRPr="00D2157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2157B">
        <w:rPr>
          <w:rFonts w:ascii="Times New Roman" w:hAnsi="Times New Roman" w:cs="Times New Roman"/>
          <w:sz w:val="28"/>
          <w:szCs w:val="28"/>
        </w:rPr>
        <w:t>ри оценке технического состояния автомобильных дорог осуществляются следующие виды обследования: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</w:t>
      </w:r>
      <w:proofErr w:type="gramStart"/>
      <w:r w:rsidRPr="00D2157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1.4. Пункт 2.5 Приложения № 1 к Постановлению дополнить абзацем 2 следующего содержания: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«По результатам оценки технического состояния владельцем автомобильной дороги: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D2157B" w:rsidRPr="00D2157B" w:rsidRDefault="00D2157B" w:rsidP="00D2157B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B">
        <w:rPr>
          <w:rFonts w:ascii="Times New Roman" w:hAnsi="Times New Roman" w:cs="Times New Roman"/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</w:t>
      </w:r>
      <w:proofErr w:type="gramStart"/>
      <w:r w:rsidRPr="00D215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36B2F" w:rsidRPr="00A36B2F" w:rsidRDefault="00A36B2F" w:rsidP="00D215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36B2F">
        <w:rPr>
          <w:rFonts w:ascii="Times New Roman" w:hAnsi="Times New Roman"/>
          <w:b/>
          <w:sz w:val="28"/>
          <w:szCs w:val="28"/>
        </w:rPr>
        <w:t>2.</w:t>
      </w:r>
      <w:r w:rsidRPr="00A36B2F">
        <w:rPr>
          <w:rFonts w:ascii="Times New Roman" w:hAnsi="Times New Roman"/>
          <w:sz w:val="28"/>
          <w:szCs w:val="28"/>
        </w:rPr>
        <w:t xml:space="preserve">   </w:t>
      </w:r>
      <w:r w:rsidRPr="00A36B2F">
        <w:rPr>
          <w:rFonts w:ascii="Times New Roman" w:hAnsi="Times New Roman"/>
          <w:color w:val="000000"/>
          <w:sz w:val="28"/>
          <w:szCs w:val="28"/>
        </w:rPr>
        <w:t xml:space="preserve">Настоящее постановление  </w:t>
      </w:r>
      <w:proofErr w:type="gramStart"/>
      <w:r w:rsidRPr="00A36B2F">
        <w:rPr>
          <w:rFonts w:ascii="Times New Roman" w:hAnsi="Times New Roman"/>
          <w:color w:val="000000"/>
          <w:sz w:val="28"/>
          <w:szCs w:val="28"/>
        </w:rPr>
        <w:t>вступает в законную силу с момента его подписания и подлежит</w:t>
      </w:r>
      <w:proofErr w:type="gramEnd"/>
      <w:r w:rsidRPr="00A36B2F">
        <w:rPr>
          <w:rFonts w:ascii="Times New Roman" w:hAnsi="Times New Roman"/>
          <w:color w:val="000000"/>
          <w:sz w:val="28"/>
          <w:szCs w:val="28"/>
        </w:rPr>
        <w:t xml:space="preserve"> официальному опубликованию </w:t>
      </w:r>
      <w:r w:rsidRPr="00A36B2F">
        <w:rPr>
          <w:rFonts w:ascii="Times New Roman" w:hAnsi="Times New Roman"/>
          <w:sz w:val="28"/>
          <w:szCs w:val="28"/>
        </w:rPr>
        <w:t xml:space="preserve">в газете « Горьковский муниципальный вестник», на официальном сайте администрации </w:t>
      </w:r>
      <w:r w:rsidRPr="00A36B2F">
        <w:rPr>
          <w:rFonts w:ascii="Times New Roman" w:hAnsi="Times New Roman"/>
          <w:bCs/>
          <w:sz w:val="28"/>
          <w:szCs w:val="28"/>
        </w:rPr>
        <w:t>Новопокровского</w:t>
      </w:r>
      <w:r w:rsidRPr="00A36B2F">
        <w:rPr>
          <w:rFonts w:ascii="Times New Roman" w:hAnsi="Times New Roman"/>
          <w:sz w:val="28"/>
          <w:szCs w:val="28"/>
        </w:rPr>
        <w:t xml:space="preserve"> сельского  поселения в сети «Интернет».</w:t>
      </w:r>
    </w:p>
    <w:p w:rsidR="00A36B2F" w:rsidRPr="00A36B2F" w:rsidRDefault="00A36B2F" w:rsidP="00A36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6B2F">
        <w:rPr>
          <w:sz w:val="28"/>
          <w:szCs w:val="28"/>
        </w:rPr>
        <w:t xml:space="preserve">        </w:t>
      </w:r>
      <w:r w:rsidRPr="00A36B2F">
        <w:rPr>
          <w:b/>
          <w:sz w:val="28"/>
          <w:szCs w:val="28"/>
        </w:rPr>
        <w:t xml:space="preserve">  </w:t>
      </w:r>
      <w:r w:rsidRPr="00A36B2F">
        <w:rPr>
          <w:rFonts w:eastAsia="Calibri"/>
          <w:b/>
          <w:bCs/>
          <w:sz w:val="28"/>
          <w:szCs w:val="28"/>
        </w:rPr>
        <w:t xml:space="preserve">3.     </w:t>
      </w:r>
      <w:proofErr w:type="gramStart"/>
      <w:r w:rsidRPr="00A36B2F">
        <w:rPr>
          <w:rFonts w:eastAsia="Calibri"/>
          <w:bCs/>
          <w:sz w:val="28"/>
          <w:szCs w:val="28"/>
        </w:rPr>
        <w:t>Контроль за</w:t>
      </w:r>
      <w:proofErr w:type="gramEnd"/>
      <w:r w:rsidRPr="00A36B2F">
        <w:rPr>
          <w:rFonts w:eastAsia="Calibri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8022C" w:rsidRDefault="0068022C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B96F12" w:rsidRPr="00851ACB" w:rsidRDefault="00B96F12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1ACB">
        <w:rPr>
          <w:sz w:val="28"/>
          <w:szCs w:val="28"/>
        </w:rPr>
        <w:t>Глава Новопокровского</w:t>
      </w: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ACB">
        <w:rPr>
          <w:sz w:val="28"/>
          <w:szCs w:val="28"/>
        </w:rPr>
        <w:t>сельского поселения                                                                           Ю.Г.Канунников</w:t>
      </w:r>
    </w:p>
    <w:p w:rsidR="00C064A9" w:rsidRPr="00814FEA" w:rsidRDefault="00C064A9" w:rsidP="00814FEA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45A5E" w:rsidRPr="00F45A5E" w:rsidRDefault="00F45A5E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</w:p>
    <w:sectPr w:rsidR="00F45A5E" w:rsidRPr="00F45A5E" w:rsidSect="003F13C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7D"/>
    <w:multiLevelType w:val="hybridMultilevel"/>
    <w:tmpl w:val="02EC7F44"/>
    <w:lvl w:ilvl="0" w:tplc="DADE2CA0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36B"/>
    <w:multiLevelType w:val="hybridMultilevel"/>
    <w:tmpl w:val="F354A426"/>
    <w:lvl w:ilvl="0" w:tplc="EDDE1AE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555284"/>
    <w:multiLevelType w:val="multilevel"/>
    <w:tmpl w:val="CBE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2E209D6"/>
    <w:multiLevelType w:val="hybridMultilevel"/>
    <w:tmpl w:val="37B0C49C"/>
    <w:lvl w:ilvl="0" w:tplc="2184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48CC"/>
    <w:multiLevelType w:val="hybridMultilevel"/>
    <w:tmpl w:val="17186964"/>
    <w:lvl w:ilvl="0" w:tplc="7F46301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sz w:val="32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7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42163"/>
    <w:multiLevelType w:val="hybridMultilevel"/>
    <w:tmpl w:val="AD981EE8"/>
    <w:lvl w:ilvl="0" w:tplc="6636B8BC">
      <w:start w:val="1"/>
      <w:numFmt w:val="decimal"/>
      <w:lvlText w:val="%1."/>
      <w:lvlJc w:val="left"/>
      <w:pPr>
        <w:ind w:left="570" w:hanging="525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2970"/>
    <w:rsid w:val="000759D3"/>
    <w:rsid w:val="000840E7"/>
    <w:rsid w:val="000C1D20"/>
    <w:rsid w:val="000C3FB6"/>
    <w:rsid w:val="000E78D5"/>
    <w:rsid w:val="00183F36"/>
    <w:rsid w:val="001946E5"/>
    <w:rsid w:val="001D4530"/>
    <w:rsid w:val="001E57E5"/>
    <w:rsid w:val="00204634"/>
    <w:rsid w:val="002243A5"/>
    <w:rsid w:val="002551C4"/>
    <w:rsid w:val="0027514C"/>
    <w:rsid w:val="0028604D"/>
    <w:rsid w:val="002874F9"/>
    <w:rsid w:val="00295F4F"/>
    <w:rsid w:val="002E59B2"/>
    <w:rsid w:val="00326AEB"/>
    <w:rsid w:val="00335EBE"/>
    <w:rsid w:val="00350151"/>
    <w:rsid w:val="00374999"/>
    <w:rsid w:val="003A0E87"/>
    <w:rsid w:val="003A1F82"/>
    <w:rsid w:val="003C2814"/>
    <w:rsid w:val="003F13C7"/>
    <w:rsid w:val="00407C08"/>
    <w:rsid w:val="00433A1C"/>
    <w:rsid w:val="0045477C"/>
    <w:rsid w:val="004C1592"/>
    <w:rsid w:val="004D08D1"/>
    <w:rsid w:val="004D0B3F"/>
    <w:rsid w:val="004D31CC"/>
    <w:rsid w:val="0050056F"/>
    <w:rsid w:val="00501190"/>
    <w:rsid w:val="005141B5"/>
    <w:rsid w:val="0051517C"/>
    <w:rsid w:val="005940C8"/>
    <w:rsid w:val="00596228"/>
    <w:rsid w:val="005C0A2B"/>
    <w:rsid w:val="005C4F31"/>
    <w:rsid w:val="005D7635"/>
    <w:rsid w:val="005E7469"/>
    <w:rsid w:val="00601FC2"/>
    <w:rsid w:val="006049D9"/>
    <w:rsid w:val="00613C88"/>
    <w:rsid w:val="00624DD6"/>
    <w:rsid w:val="00645E5B"/>
    <w:rsid w:val="0068022C"/>
    <w:rsid w:val="006D437F"/>
    <w:rsid w:val="006E3D3C"/>
    <w:rsid w:val="007201CC"/>
    <w:rsid w:val="007D45D0"/>
    <w:rsid w:val="007E3ADA"/>
    <w:rsid w:val="00814FEA"/>
    <w:rsid w:val="00851ACB"/>
    <w:rsid w:val="0086326D"/>
    <w:rsid w:val="008946C4"/>
    <w:rsid w:val="008D01BC"/>
    <w:rsid w:val="008D4FFD"/>
    <w:rsid w:val="00903A4E"/>
    <w:rsid w:val="00906FAE"/>
    <w:rsid w:val="009071E6"/>
    <w:rsid w:val="0093302E"/>
    <w:rsid w:val="00937217"/>
    <w:rsid w:val="009458EA"/>
    <w:rsid w:val="0095049B"/>
    <w:rsid w:val="00960DBE"/>
    <w:rsid w:val="00971C82"/>
    <w:rsid w:val="00982D7F"/>
    <w:rsid w:val="009A14DA"/>
    <w:rsid w:val="00A03BA6"/>
    <w:rsid w:val="00A17FD9"/>
    <w:rsid w:val="00A36B2F"/>
    <w:rsid w:val="00A67265"/>
    <w:rsid w:val="00A87E02"/>
    <w:rsid w:val="00B00817"/>
    <w:rsid w:val="00B219B0"/>
    <w:rsid w:val="00B261ED"/>
    <w:rsid w:val="00B460D6"/>
    <w:rsid w:val="00B65CB0"/>
    <w:rsid w:val="00B96F12"/>
    <w:rsid w:val="00BB57C7"/>
    <w:rsid w:val="00BC3931"/>
    <w:rsid w:val="00BF397A"/>
    <w:rsid w:val="00C05C1F"/>
    <w:rsid w:val="00C05FE8"/>
    <w:rsid w:val="00C064A9"/>
    <w:rsid w:val="00C40AC8"/>
    <w:rsid w:val="00C43B02"/>
    <w:rsid w:val="00C82E3D"/>
    <w:rsid w:val="00CC407D"/>
    <w:rsid w:val="00D2157B"/>
    <w:rsid w:val="00D62889"/>
    <w:rsid w:val="00D645F1"/>
    <w:rsid w:val="00DD147B"/>
    <w:rsid w:val="00DF208A"/>
    <w:rsid w:val="00E624D5"/>
    <w:rsid w:val="00E82970"/>
    <w:rsid w:val="00E83FDA"/>
    <w:rsid w:val="00E96940"/>
    <w:rsid w:val="00EC52BF"/>
    <w:rsid w:val="00F21A20"/>
    <w:rsid w:val="00F27334"/>
    <w:rsid w:val="00F35543"/>
    <w:rsid w:val="00F3584B"/>
    <w:rsid w:val="00F45A5E"/>
    <w:rsid w:val="00F533A2"/>
    <w:rsid w:val="00F77EC4"/>
    <w:rsid w:val="00F873D7"/>
    <w:rsid w:val="00FB0623"/>
    <w:rsid w:val="00FB6FB7"/>
    <w:rsid w:val="00F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0"/>
  </w:style>
  <w:style w:type="paragraph" w:styleId="1">
    <w:name w:val="heading 1"/>
    <w:basedOn w:val="a"/>
    <w:next w:val="a"/>
    <w:link w:val="10"/>
    <w:qFormat/>
    <w:rsid w:val="00C05FE8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rmal (Web)"/>
    <w:basedOn w:val="a"/>
    <w:uiPriority w:val="99"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04634"/>
    <w:rPr>
      <w:color w:val="0000FF"/>
      <w:u w:val="single"/>
    </w:rPr>
  </w:style>
  <w:style w:type="paragraph" w:styleId="a5">
    <w:name w:val="No Spacing"/>
    <w:link w:val="a6"/>
    <w:uiPriority w:val="1"/>
    <w:qFormat/>
    <w:rsid w:val="0020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0E78D5"/>
    <w:pPr>
      <w:ind w:left="720"/>
      <w:contextualSpacing/>
    </w:pPr>
  </w:style>
  <w:style w:type="paragraph" w:customStyle="1" w:styleId="Default">
    <w:name w:val="Default"/>
    <w:rsid w:val="005C0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7334"/>
  </w:style>
  <w:style w:type="paragraph" w:customStyle="1" w:styleId="s1">
    <w:name w:val="s_1"/>
    <w:basedOn w:val="a"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74999"/>
    <w:rPr>
      <w:b/>
      <w:bCs/>
    </w:rPr>
  </w:style>
  <w:style w:type="paragraph" w:customStyle="1" w:styleId="aa">
    <w:name w:val="Знак Знак"/>
    <w:basedOn w:val="a"/>
    <w:rsid w:val="00971C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CC40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601FC2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601F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05F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8">
    <w:name w:val="Абзац списка Знак"/>
    <w:link w:val="a7"/>
    <w:uiPriority w:val="34"/>
    <w:locked/>
    <w:rsid w:val="00A36B2F"/>
  </w:style>
  <w:style w:type="character" w:customStyle="1" w:styleId="ConsPlusTitle1">
    <w:name w:val="ConsPlusTitle1"/>
    <w:link w:val="ConsPlusTitle"/>
    <w:locked/>
    <w:rsid w:val="008D01BC"/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5"/>
    <w:uiPriority w:val="1"/>
    <w:rsid w:val="008D01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F1E3-C3AE-4708-8EB2-E51C4C37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64</cp:revision>
  <cp:lastPrinted>2022-05-05T11:35:00Z</cp:lastPrinted>
  <dcterms:created xsi:type="dcterms:W3CDTF">2019-03-21T15:56:00Z</dcterms:created>
  <dcterms:modified xsi:type="dcterms:W3CDTF">2022-05-06T03:11:00Z</dcterms:modified>
</cp:coreProperties>
</file>