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ГЛАВА  НОВОПОКРОВСКОГО  СЕЛЬСКОГО  ПОСЕЛЕНИЯ</w:t>
      </w:r>
    </w:p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 xml:space="preserve">     ГОРЬКОВСКОГО  МУНИЦИПАЛЬНОГО  РАЙОНА  ОМСКОЙ  ОБЛАСТИ</w:t>
      </w:r>
    </w:p>
    <w:p w:rsidR="00783D4C" w:rsidRPr="00211568" w:rsidRDefault="00783D4C" w:rsidP="00783D4C">
      <w:pPr>
        <w:ind w:left="-709"/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/>
        </w:rPr>
      </w:pPr>
      <w:r w:rsidRPr="00211568">
        <w:rPr>
          <w:rFonts w:ascii="Times New Roman" w:hAnsi="Times New Roman" w:cs="Times New Roman"/>
          <w:b/>
        </w:rPr>
        <w:t>ПОСТАНОВЛЕНИЕ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/>
        </w:rPr>
      </w:pPr>
    </w:p>
    <w:p w:rsidR="00783D4C" w:rsidRPr="00211568" w:rsidRDefault="00783D4C" w:rsidP="00783D4C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06.06.2023г.                                                                                     №  29</w:t>
      </w:r>
    </w:p>
    <w:p w:rsidR="00783D4C" w:rsidRPr="00211568" w:rsidRDefault="00783D4C" w:rsidP="00783D4C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                                                          </w:t>
      </w:r>
    </w:p>
    <w:p w:rsidR="00783D4C" w:rsidRPr="00211568" w:rsidRDefault="00783D4C" w:rsidP="00783D4C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                                             </w:t>
      </w:r>
      <w:proofErr w:type="gramStart"/>
      <w:r w:rsidRPr="00211568">
        <w:rPr>
          <w:rFonts w:ascii="Times New Roman" w:hAnsi="Times New Roman" w:cs="Times New Roman"/>
        </w:rPr>
        <w:t>с</w:t>
      </w:r>
      <w:proofErr w:type="gramEnd"/>
      <w:r w:rsidRPr="00211568">
        <w:rPr>
          <w:rFonts w:ascii="Times New Roman" w:hAnsi="Times New Roman" w:cs="Times New Roman"/>
        </w:rPr>
        <w:t>. Новопокровка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1A1AA3" w:rsidRPr="00211568" w:rsidRDefault="00DF35E1" w:rsidP="002E07D1">
      <w:pPr>
        <w:pStyle w:val="a8"/>
        <w:jc w:val="center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Об утверждении </w:t>
      </w:r>
      <w:r w:rsidR="00164191" w:rsidRPr="00211568">
        <w:rPr>
          <w:rFonts w:ascii="Times New Roman" w:hAnsi="Times New Roman" w:cs="Times New Roman"/>
        </w:rPr>
        <w:t xml:space="preserve">Положения о порядке формирования кадрового резерва для замещения вакантных должностей муниципальной службы в </w:t>
      </w:r>
      <w:r w:rsidR="002E07D1" w:rsidRPr="00211568">
        <w:rPr>
          <w:rFonts w:ascii="Times New Roman" w:hAnsi="Times New Roman" w:cs="Times New Roman"/>
        </w:rPr>
        <w:t>а</w:t>
      </w:r>
      <w:r w:rsidR="00164191" w:rsidRPr="00211568">
        <w:rPr>
          <w:rFonts w:ascii="Times New Roman" w:hAnsi="Times New Roman" w:cs="Times New Roman"/>
        </w:rPr>
        <w:t xml:space="preserve">дминистрации </w:t>
      </w:r>
      <w:r w:rsidR="00783D4C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Pr="00211568">
        <w:rPr>
          <w:rFonts w:ascii="Times New Roman" w:hAnsi="Times New Roman" w:cs="Times New Roman"/>
        </w:rPr>
        <w:t>Горьковского муниципального района Омской области</w:t>
      </w:r>
    </w:p>
    <w:p w:rsidR="002E07D1" w:rsidRPr="00211568" w:rsidRDefault="002E07D1" w:rsidP="002E07D1">
      <w:pPr>
        <w:pStyle w:val="a8"/>
        <w:jc w:val="center"/>
        <w:rPr>
          <w:rFonts w:ascii="Times New Roman" w:hAnsi="Times New Roman" w:cs="Times New Roman"/>
        </w:rPr>
      </w:pPr>
    </w:p>
    <w:p w:rsidR="00783D4C" w:rsidRPr="00211568" w:rsidRDefault="0058745E" w:rsidP="00444AC2">
      <w:pPr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</w:t>
      </w:r>
      <w:proofErr w:type="gramStart"/>
      <w:r w:rsidR="00DF35E1" w:rsidRPr="00211568">
        <w:rPr>
          <w:rFonts w:ascii="Times New Roman" w:hAnsi="Times New Roman" w:cs="Times New Roman"/>
        </w:rPr>
        <w:t>В соответ</w:t>
      </w:r>
      <w:r w:rsidR="00970FB0" w:rsidRPr="00211568">
        <w:rPr>
          <w:rFonts w:ascii="Times New Roman" w:hAnsi="Times New Roman" w:cs="Times New Roman"/>
        </w:rPr>
        <w:t xml:space="preserve">ствии с Федеральном законом от </w:t>
      </w:r>
      <w:r w:rsidR="00DF35E1" w:rsidRPr="00211568">
        <w:rPr>
          <w:rFonts w:ascii="Times New Roman" w:hAnsi="Times New Roman" w:cs="Times New Roman"/>
        </w:rPr>
        <w:t>6</w:t>
      </w:r>
      <w:r w:rsidR="00970FB0" w:rsidRPr="00211568">
        <w:rPr>
          <w:rFonts w:ascii="Times New Roman" w:hAnsi="Times New Roman" w:cs="Times New Roman"/>
        </w:rPr>
        <w:t xml:space="preserve"> октября </w:t>
      </w:r>
      <w:r w:rsidR="00DF35E1" w:rsidRPr="00211568">
        <w:rPr>
          <w:rFonts w:ascii="Times New Roman" w:hAnsi="Times New Roman" w:cs="Times New Roman"/>
        </w:rPr>
        <w:t>2003</w:t>
      </w:r>
      <w:r w:rsidR="00970FB0" w:rsidRPr="00211568">
        <w:rPr>
          <w:rFonts w:ascii="Times New Roman" w:hAnsi="Times New Roman" w:cs="Times New Roman"/>
        </w:rPr>
        <w:t xml:space="preserve"> года</w:t>
      </w:r>
      <w:r w:rsidR="00DF35E1" w:rsidRPr="00211568">
        <w:rPr>
          <w:rFonts w:ascii="Times New Roman" w:hAnsi="Times New Roman" w:cs="Times New Roman"/>
        </w:rPr>
        <w:t xml:space="preserve"> </w:t>
      </w:r>
      <w:r w:rsidR="005A7838" w:rsidRPr="00211568">
        <w:rPr>
          <w:rFonts w:ascii="Times New Roman" w:hAnsi="Times New Roman" w:cs="Times New Roman"/>
        </w:rPr>
        <w:t xml:space="preserve">№ </w:t>
      </w:r>
      <w:r w:rsidR="00DF35E1" w:rsidRPr="00211568">
        <w:rPr>
          <w:rFonts w:ascii="Times New Roman" w:hAnsi="Times New Roman" w:cs="Times New Roman"/>
        </w:rPr>
        <w:t>131-</w:t>
      </w:r>
      <w:r w:rsidR="00970FB0" w:rsidRPr="00211568">
        <w:rPr>
          <w:rStyle w:val="1pt"/>
          <w:rFonts w:eastAsia="Courier New"/>
          <w:b w:val="0"/>
          <w:sz w:val="24"/>
          <w:szCs w:val="24"/>
        </w:rPr>
        <w:t>ФЗ "</w:t>
      </w:r>
      <w:r w:rsidR="00DF35E1" w:rsidRPr="00211568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970FB0" w:rsidRPr="00211568">
        <w:rPr>
          <w:rFonts w:ascii="Times New Roman" w:hAnsi="Times New Roman" w:cs="Times New Roman"/>
        </w:rPr>
        <w:t>"</w:t>
      </w:r>
      <w:r w:rsidR="00DF35E1" w:rsidRPr="00211568">
        <w:rPr>
          <w:rFonts w:ascii="Times New Roman" w:hAnsi="Times New Roman" w:cs="Times New Roman"/>
        </w:rPr>
        <w:t xml:space="preserve">, </w:t>
      </w:r>
      <w:r w:rsidR="00164191" w:rsidRPr="00211568">
        <w:rPr>
          <w:rFonts w:ascii="Times New Roman" w:hAnsi="Times New Roman" w:cs="Times New Roman"/>
        </w:rPr>
        <w:t>Федеральном законом от</w:t>
      </w:r>
      <w:r w:rsidR="00164191" w:rsidRPr="00211568">
        <w:rPr>
          <w:rFonts w:ascii="Times New Roman" w:hAnsi="Times New Roman" w:cs="Times New Roman"/>
          <w:shd w:val="clear" w:color="auto" w:fill="FFFFFF"/>
        </w:rPr>
        <w:t xml:space="preserve"> 2 </w:t>
      </w:r>
      <w:r w:rsidR="00970FB0" w:rsidRPr="00211568">
        <w:rPr>
          <w:rFonts w:ascii="Times New Roman" w:hAnsi="Times New Roman" w:cs="Times New Roman"/>
          <w:shd w:val="clear" w:color="auto" w:fill="FFFFFF"/>
        </w:rPr>
        <w:t xml:space="preserve">марта </w:t>
      </w:r>
      <w:r w:rsidR="00164191" w:rsidRPr="00211568">
        <w:rPr>
          <w:rFonts w:ascii="Times New Roman" w:hAnsi="Times New Roman" w:cs="Times New Roman"/>
          <w:shd w:val="clear" w:color="auto" w:fill="FFFFFF"/>
        </w:rPr>
        <w:t>2007</w:t>
      </w:r>
      <w:r w:rsidR="008B27A9" w:rsidRPr="00211568">
        <w:rPr>
          <w:rFonts w:ascii="Times New Roman" w:hAnsi="Times New Roman" w:cs="Times New Roman"/>
          <w:shd w:val="clear" w:color="auto" w:fill="FFFFFF"/>
        </w:rPr>
        <w:t xml:space="preserve"> года</w:t>
      </w:r>
      <w:r w:rsidR="00164191" w:rsidRPr="00211568">
        <w:rPr>
          <w:rFonts w:ascii="Times New Roman" w:hAnsi="Times New Roman" w:cs="Times New Roman"/>
          <w:shd w:val="clear" w:color="auto" w:fill="FFFFFF"/>
        </w:rPr>
        <w:t xml:space="preserve"> </w:t>
      </w:r>
      <w:r w:rsidR="00164191" w:rsidRPr="00211568">
        <w:rPr>
          <w:rFonts w:ascii="Times New Roman" w:hAnsi="Times New Roman" w:cs="Times New Roman"/>
        </w:rPr>
        <w:t>№</w:t>
      </w:r>
      <w:r w:rsidR="00164191" w:rsidRPr="00211568">
        <w:rPr>
          <w:rFonts w:ascii="Times New Roman" w:hAnsi="Times New Roman" w:cs="Times New Roman"/>
          <w:shd w:val="clear" w:color="auto" w:fill="FFFFFF"/>
        </w:rPr>
        <w:t> 25-ФЗ</w:t>
      </w:r>
      <w:r w:rsidR="00164191" w:rsidRPr="00211568">
        <w:rPr>
          <w:rFonts w:ascii="Times New Roman" w:hAnsi="Times New Roman" w:cs="Times New Roman"/>
        </w:rPr>
        <w:t xml:space="preserve"> </w:t>
      </w:r>
      <w:r w:rsidR="00970FB0" w:rsidRPr="00211568">
        <w:rPr>
          <w:rFonts w:ascii="Times New Roman" w:hAnsi="Times New Roman" w:cs="Times New Roman"/>
        </w:rPr>
        <w:t>"</w:t>
      </w:r>
      <w:hyperlink r:id="rId7" w:history="1">
        <w:r w:rsidR="00164191" w:rsidRPr="00211568">
          <w:rPr>
            <w:rStyle w:val="a3"/>
            <w:rFonts w:ascii="Times New Roman" w:hAnsi="Times New Roman" w:cs="Times New Roman"/>
            <w:color w:val="auto"/>
            <w:u w:val="none"/>
          </w:rPr>
          <w:t>О муниципальной службе</w:t>
        </w:r>
      </w:hyperlink>
      <w:r w:rsidR="00970FB0" w:rsidRPr="00211568">
        <w:rPr>
          <w:rFonts w:ascii="Times New Roman" w:hAnsi="Times New Roman" w:cs="Times New Roman"/>
        </w:rPr>
        <w:t xml:space="preserve"> в Российской Федерации"</w:t>
      </w:r>
      <w:r w:rsidR="004E7296" w:rsidRPr="00211568">
        <w:rPr>
          <w:rFonts w:ascii="Times New Roman" w:hAnsi="Times New Roman" w:cs="Times New Roman"/>
        </w:rPr>
        <w:t xml:space="preserve"> (далее – Федеральный закон "</w:t>
      </w:r>
      <w:hyperlink r:id="rId8" w:history="1">
        <w:r w:rsidR="004E7296" w:rsidRPr="00211568">
          <w:rPr>
            <w:rStyle w:val="a3"/>
            <w:rFonts w:ascii="Times New Roman" w:hAnsi="Times New Roman" w:cs="Times New Roman"/>
            <w:color w:val="auto"/>
            <w:u w:val="none"/>
          </w:rPr>
          <w:t>О муниципальной службе</w:t>
        </w:r>
      </w:hyperlink>
      <w:r w:rsidR="004E7296" w:rsidRPr="00211568">
        <w:rPr>
          <w:rFonts w:ascii="Times New Roman" w:hAnsi="Times New Roman" w:cs="Times New Roman"/>
        </w:rPr>
        <w:t xml:space="preserve"> в Российской Федерации")</w:t>
      </w:r>
      <w:r w:rsidR="00DF35E1" w:rsidRPr="00211568">
        <w:rPr>
          <w:rFonts w:ascii="Times New Roman" w:hAnsi="Times New Roman" w:cs="Times New Roman"/>
        </w:rPr>
        <w:t xml:space="preserve">, руководствуясь Уставом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DF35E1" w:rsidRPr="00211568">
        <w:rPr>
          <w:rFonts w:ascii="Times New Roman" w:hAnsi="Times New Roman" w:cs="Times New Roman"/>
        </w:rPr>
        <w:t>Горьковского муниц</w:t>
      </w:r>
      <w:r w:rsidR="004546F2" w:rsidRPr="00211568">
        <w:rPr>
          <w:rFonts w:ascii="Times New Roman" w:hAnsi="Times New Roman" w:cs="Times New Roman"/>
        </w:rPr>
        <w:t>ипального района Омской области</w:t>
      </w:r>
      <w:r w:rsidR="00DF35E1" w:rsidRPr="00211568">
        <w:rPr>
          <w:rFonts w:ascii="Times New Roman" w:hAnsi="Times New Roman" w:cs="Times New Roman"/>
        </w:rPr>
        <w:t xml:space="preserve">, </w:t>
      </w:r>
      <w:proofErr w:type="gramEnd"/>
    </w:p>
    <w:p w:rsidR="00783D4C" w:rsidRPr="00211568" w:rsidRDefault="00783D4C" w:rsidP="00783D4C">
      <w:pPr>
        <w:jc w:val="center"/>
        <w:rPr>
          <w:rFonts w:ascii="Times New Roman" w:hAnsi="Times New Roman" w:cs="Times New Roman"/>
        </w:rPr>
      </w:pP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  <w:bCs/>
        </w:rPr>
        <w:t>ПОСТАНОВЛЯЮ:</w:t>
      </w:r>
    </w:p>
    <w:p w:rsidR="00783D4C" w:rsidRPr="00211568" w:rsidRDefault="00783D4C" w:rsidP="00783D4C">
      <w:pPr>
        <w:jc w:val="center"/>
        <w:rPr>
          <w:rFonts w:ascii="Times New Roman" w:hAnsi="Times New Roman" w:cs="Times New Roman"/>
          <w:bCs/>
        </w:rPr>
      </w:pPr>
    </w:p>
    <w:p w:rsidR="001A1AA3" w:rsidRPr="00211568" w:rsidRDefault="0058745E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</w:t>
      </w:r>
      <w:r w:rsidR="00A84923" w:rsidRPr="00211568">
        <w:rPr>
          <w:rFonts w:ascii="Times New Roman" w:hAnsi="Times New Roman" w:cs="Times New Roman"/>
        </w:rPr>
        <w:t>1.</w:t>
      </w:r>
      <w:r w:rsidR="00DF35E1" w:rsidRPr="00211568">
        <w:rPr>
          <w:rFonts w:ascii="Times New Roman" w:hAnsi="Times New Roman" w:cs="Times New Roman"/>
        </w:rPr>
        <w:t xml:space="preserve"> Утвердить </w:t>
      </w:r>
      <w:r w:rsidR="002E07D1" w:rsidRPr="00211568">
        <w:rPr>
          <w:rFonts w:ascii="Times New Roman" w:hAnsi="Times New Roman" w:cs="Times New Roman"/>
        </w:rPr>
        <w:t xml:space="preserve">Положение о порядке формирования кадрового резерва для замещения вакантных должностей муниципальной службы в администрации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2E07D1" w:rsidRPr="00211568">
        <w:rPr>
          <w:rFonts w:ascii="Times New Roman" w:hAnsi="Times New Roman" w:cs="Times New Roman"/>
        </w:rPr>
        <w:t>Горьковского муниципального района Омской области</w:t>
      </w:r>
      <w:r w:rsidR="00DF35E1" w:rsidRPr="00211568">
        <w:rPr>
          <w:rFonts w:ascii="Times New Roman" w:hAnsi="Times New Roman" w:cs="Times New Roman"/>
        </w:rPr>
        <w:t xml:space="preserve"> согласно приложению к настоящему постановлению.</w:t>
      </w:r>
    </w:p>
    <w:p w:rsidR="001A1AA3" w:rsidRPr="00211568" w:rsidRDefault="0058745E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2. </w:t>
      </w:r>
      <w:r w:rsidR="002E07D1" w:rsidRPr="00211568">
        <w:rPr>
          <w:rFonts w:ascii="Times New Roman" w:hAnsi="Times New Roman" w:cs="Times New Roman"/>
        </w:rPr>
        <w:t xml:space="preserve">Постановление Главы </w:t>
      </w:r>
      <w:r w:rsidR="00444AC2" w:rsidRPr="00211568">
        <w:rPr>
          <w:rFonts w:ascii="Times New Roman" w:hAnsi="Times New Roman" w:cs="Times New Roman"/>
        </w:rPr>
        <w:t xml:space="preserve">Новопокровского сельского поселения </w:t>
      </w:r>
      <w:r w:rsidR="002E07D1" w:rsidRPr="00211568">
        <w:rPr>
          <w:rFonts w:ascii="Times New Roman" w:hAnsi="Times New Roman" w:cs="Times New Roman"/>
        </w:rPr>
        <w:t>Горьковского муниципального района Омской области от 2</w:t>
      </w:r>
      <w:r w:rsidR="00444AC2" w:rsidRPr="00211568">
        <w:rPr>
          <w:rFonts w:ascii="Times New Roman" w:hAnsi="Times New Roman" w:cs="Times New Roman"/>
        </w:rPr>
        <w:t>0</w:t>
      </w:r>
      <w:r w:rsidR="002E07D1" w:rsidRPr="00211568">
        <w:rPr>
          <w:rFonts w:ascii="Times New Roman" w:hAnsi="Times New Roman" w:cs="Times New Roman"/>
        </w:rPr>
        <w:t xml:space="preserve"> </w:t>
      </w:r>
      <w:r w:rsidR="00444AC2" w:rsidRPr="00211568">
        <w:rPr>
          <w:rFonts w:ascii="Times New Roman" w:hAnsi="Times New Roman" w:cs="Times New Roman"/>
        </w:rPr>
        <w:t>июня</w:t>
      </w:r>
      <w:r w:rsidR="002E07D1" w:rsidRPr="00211568">
        <w:rPr>
          <w:rFonts w:ascii="Times New Roman" w:hAnsi="Times New Roman" w:cs="Times New Roman"/>
        </w:rPr>
        <w:t xml:space="preserve"> 20</w:t>
      </w:r>
      <w:r w:rsidR="00444AC2" w:rsidRPr="00211568">
        <w:rPr>
          <w:rFonts w:ascii="Times New Roman" w:hAnsi="Times New Roman" w:cs="Times New Roman"/>
        </w:rPr>
        <w:t>17</w:t>
      </w:r>
      <w:r w:rsidR="002E07D1" w:rsidRPr="00211568">
        <w:rPr>
          <w:rFonts w:ascii="Times New Roman" w:hAnsi="Times New Roman" w:cs="Times New Roman"/>
        </w:rPr>
        <w:t xml:space="preserve">года № </w:t>
      </w:r>
      <w:r w:rsidR="00444AC2" w:rsidRPr="00211568">
        <w:rPr>
          <w:rFonts w:ascii="Times New Roman" w:hAnsi="Times New Roman" w:cs="Times New Roman"/>
        </w:rPr>
        <w:t>20</w:t>
      </w:r>
      <w:r w:rsidR="002E07D1" w:rsidRPr="00211568">
        <w:rPr>
          <w:rFonts w:ascii="Times New Roman" w:hAnsi="Times New Roman" w:cs="Times New Roman"/>
        </w:rPr>
        <w:t xml:space="preserve"> 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444AC2" w:rsidRPr="00211568">
        <w:rPr>
          <w:rStyle w:val="FontStyle11"/>
          <w:sz w:val="24"/>
          <w:szCs w:val="24"/>
        </w:rPr>
        <w:t>Об утверждении Положения о порядке формирования кадрового резерва на муниципальной службе в Новопокровском  сельском поселении Горьковского муниципального района Омской области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444AC2" w:rsidRPr="00211568">
        <w:rPr>
          <w:rStyle w:val="1pt"/>
          <w:rFonts w:eastAsia="Courier New"/>
          <w:b w:val="0"/>
          <w:sz w:val="24"/>
          <w:szCs w:val="24"/>
        </w:rPr>
        <w:t xml:space="preserve"> </w:t>
      </w:r>
      <w:r w:rsidR="002E07D1" w:rsidRPr="00211568">
        <w:rPr>
          <w:rFonts w:ascii="Times New Roman" w:hAnsi="Times New Roman" w:cs="Times New Roman"/>
        </w:rPr>
        <w:t xml:space="preserve"> </w:t>
      </w:r>
      <w:r w:rsidR="00DF35E1" w:rsidRPr="00211568">
        <w:rPr>
          <w:rFonts w:ascii="Times New Roman" w:hAnsi="Times New Roman" w:cs="Times New Roman"/>
        </w:rPr>
        <w:t>считать утратившим силу.</w:t>
      </w:r>
    </w:p>
    <w:p w:rsidR="00211568" w:rsidRPr="00211568" w:rsidRDefault="0058745E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        3.</w:t>
      </w:r>
      <w:r w:rsidR="00211568" w:rsidRPr="00211568">
        <w:rPr>
          <w:rFonts w:ascii="Times New Roman" w:hAnsi="Times New Roman" w:cs="Times New Roman"/>
        </w:rPr>
        <w:t xml:space="preserve"> </w:t>
      </w:r>
      <w:proofErr w:type="gramStart"/>
      <w:r w:rsidR="00A84923" w:rsidRPr="00211568">
        <w:rPr>
          <w:rFonts w:ascii="Times New Roman" w:hAnsi="Times New Roman" w:cs="Times New Roman"/>
        </w:rPr>
        <w:t>Р</w:t>
      </w:r>
      <w:r w:rsidR="00DF35E1" w:rsidRPr="00211568">
        <w:rPr>
          <w:rFonts w:ascii="Times New Roman" w:hAnsi="Times New Roman" w:cs="Times New Roman"/>
        </w:rPr>
        <w:t>азместить</w:t>
      </w:r>
      <w:proofErr w:type="gramEnd"/>
      <w:r w:rsidR="00DF35E1" w:rsidRPr="00211568">
        <w:rPr>
          <w:rFonts w:ascii="Times New Roman" w:hAnsi="Times New Roman" w:cs="Times New Roman"/>
        </w:rPr>
        <w:t xml:space="preserve"> настоящее постановление на </w:t>
      </w:r>
      <w:r w:rsidR="00211568" w:rsidRPr="00211568">
        <w:rPr>
          <w:rFonts w:ascii="Times New Roman" w:eastAsia="Calibri" w:hAnsi="Times New Roman" w:cs="Times New Roman"/>
        </w:rPr>
        <w:t xml:space="preserve">официальном сайте </w:t>
      </w:r>
      <w:r w:rsidR="00211568" w:rsidRPr="00211568">
        <w:rPr>
          <w:rFonts w:ascii="Times New Roman" w:hAnsi="Times New Roman" w:cs="Times New Roman"/>
          <w:bCs/>
        </w:rPr>
        <w:t>Новопокровского сельского поселения</w:t>
      </w:r>
      <w:r w:rsidR="00A84923" w:rsidRPr="00211568">
        <w:rPr>
          <w:rFonts w:ascii="Times New Roman" w:hAnsi="Times New Roman" w:cs="Times New Roman"/>
        </w:rPr>
        <w:t xml:space="preserve"> </w:t>
      </w:r>
      <w:r w:rsidR="00DF35E1" w:rsidRPr="00211568">
        <w:rPr>
          <w:rFonts w:ascii="Times New Roman" w:hAnsi="Times New Roman" w:cs="Times New Roman"/>
        </w:rPr>
        <w:t xml:space="preserve">Горьковского муниципального района Омской области в </w:t>
      </w:r>
      <w:r w:rsidR="00A84923" w:rsidRPr="00211568">
        <w:rPr>
          <w:rFonts w:ascii="Times New Roman" w:hAnsi="Times New Roman" w:cs="Times New Roman"/>
        </w:rPr>
        <w:t xml:space="preserve">информационно-телекоммуникационной </w:t>
      </w:r>
      <w:r w:rsidR="00DF35E1" w:rsidRPr="00211568">
        <w:rPr>
          <w:rFonts w:ascii="Times New Roman" w:hAnsi="Times New Roman" w:cs="Times New Roman"/>
        </w:rPr>
        <w:t xml:space="preserve">сети 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>Интернет</w:t>
      </w:r>
      <w:r w:rsidR="008B27A9" w:rsidRPr="00211568">
        <w:rPr>
          <w:rStyle w:val="1pt"/>
          <w:rFonts w:eastAsia="Courier New"/>
          <w:b w:val="0"/>
          <w:sz w:val="24"/>
          <w:szCs w:val="24"/>
        </w:rPr>
        <w:t>"</w:t>
      </w:r>
      <w:r w:rsidR="00DF35E1" w:rsidRPr="00211568">
        <w:rPr>
          <w:rFonts w:ascii="Times New Roman" w:hAnsi="Times New Roman" w:cs="Times New Roman"/>
        </w:rPr>
        <w:t xml:space="preserve"> и обнародовать</w:t>
      </w:r>
      <w:r w:rsidRPr="00211568">
        <w:rPr>
          <w:rFonts w:ascii="Times New Roman" w:hAnsi="Times New Roman" w:cs="Times New Roman"/>
        </w:rPr>
        <w:t xml:space="preserve"> путём размещения его текста</w:t>
      </w:r>
      <w:r w:rsidR="00DF35E1" w:rsidRPr="00211568">
        <w:rPr>
          <w:rFonts w:ascii="Times New Roman" w:hAnsi="Times New Roman" w:cs="Times New Roman"/>
        </w:rPr>
        <w:t xml:space="preserve"> на информационном стенде</w:t>
      </w:r>
      <w:r w:rsidRPr="00211568">
        <w:rPr>
          <w:rFonts w:ascii="Times New Roman" w:hAnsi="Times New Roman" w:cs="Times New Roman"/>
        </w:rPr>
        <w:t>,</w:t>
      </w:r>
      <w:r w:rsidR="00DF35E1" w:rsidRPr="00211568">
        <w:rPr>
          <w:rFonts w:ascii="Times New Roman" w:hAnsi="Times New Roman" w:cs="Times New Roman"/>
        </w:rPr>
        <w:t xml:space="preserve"> расположенном по адресу: Омская область, </w:t>
      </w:r>
      <w:r w:rsidRPr="00211568">
        <w:rPr>
          <w:rFonts w:ascii="Times New Roman" w:hAnsi="Times New Roman" w:cs="Times New Roman"/>
        </w:rPr>
        <w:t xml:space="preserve">Горьковский район, </w:t>
      </w:r>
      <w:proofErr w:type="gramStart"/>
      <w:r w:rsidR="00211568" w:rsidRPr="00211568">
        <w:rPr>
          <w:rFonts w:ascii="Times New Roman" w:hAnsi="Times New Roman" w:cs="Times New Roman"/>
        </w:rPr>
        <w:t>с</w:t>
      </w:r>
      <w:proofErr w:type="gramEnd"/>
      <w:r w:rsidR="00DF35E1" w:rsidRPr="00211568">
        <w:rPr>
          <w:rFonts w:ascii="Times New Roman" w:hAnsi="Times New Roman" w:cs="Times New Roman"/>
        </w:rPr>
        <w:t xml:space="preserve">. </w:t>
      </w:r>
      <w:r w:rsidR="00211568" w:rsidRPr="00211568">
        <w:rPr>
          <w:rFonts w:ascii="Times New Roman" w:hAnsi="Times New Roman" w:cs="Times New Roman"/>
        </w:rPr>
        <w:t>Новопокровка</w:t>
      </w:r>
      <w:r w:rsidR="00DF35E1" w:rsidRPr="00211568">
        <w:rPr>
          <w:rFonts w:ascii="Times New Roman" w:hAnsi="Times New Roman" w:cs="Times New Roman"/>
        </w:rPr>
        <w:t xml:space="preserve">, ул. </w:t>
      </w:r>
      <w:r w:rsidR="00211568" w:rsidRPr="00211568">
        <w:rPr>
          <w:rFonts w:ascii="Times New Roman" w:hAnsi="Times New Roman" w:cs="Times New Roman"/>
        </w:rPr>
        <w:t>Центральная</w:t>
      </w:r>
      <w:r w:rsidRPr="00211568">
        <w:rPr>
          <w:rFonts w:ascii="Times New Roman" w:hAnsi="Times New Roman" w:cs="Times New Roman"/>
        </w:rPr>
        <w:t>,</w:t>
      </w:r>
      <w:r w:rsidR="00211568" w:rsidRPr="00211568">
        <w:rPr>
          <w:rFonts w:ascii="Times New Roman" w:hAnsi="Times New Roman" w:cs="Times New Roman"/>
        </w:rPr>
        <w:t xml:space="preserve">5 и </w:t>
      </w:r>
      <w:r w:rsidR="00211568" w:rsidRPr="00211568">
        <w:rPr>
          <w:rFonts w:ascii="Times New Roman" w:eastAsia="Calibri" w:hAnsi="Times New Roman" w:cs="Times New Roman"/>
        </w:rPr>
        <w:t>в газете «Горьковский муниципальный вестник»</w:t>
      </w:r>
    </w:p>
    <w:p w:rsidR="001A1AA3" w:rsidRPr="00211568" w:rsidRDefault="00211568" w:rsidP="0058745E">
      <w:pPr>
        <w:pStyle w:val="a8"/>
        <w:jc w:val="both"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Настоящее </w:t>
      </w:r>
      <w:r w:rsidRPr="00211568">
        <w:rPr>
          <w:rFonts w:ascii="Times New Roman" w:eastAsia="Calibri" w:hAnsi="Times New Roman" w:cs="Times New Roman"/>
        </w:rPr>
        <w:t>постановление</w:t>
      </w:r>
      <w:r w:rsidRPr="00211568">
        <w:rPr>
          <w:rFonts w:ascii="Times New Roman" w:hAnsi="Times New Roman" w:cs="Times New Roman"/>
        </w:rPr>
        <w:t xml:space="preserve"> вступает в силу с момента опубликовани</w:t>
      </w:r>
      <w:proofErr w:type="gramStart"/>
      <w:r w:rsidRPr="00211568">
        <w:rPr>
          <w:rFonts w:ascii="Times New Roman" w:hAnsi="Times New Roman" w:cs="Times New Roman"/>
        </w:rPr>
        <w:t>я(</w:t>
      </w:r>
      <w:proofErr w:type="gramEnd"/>
      <w:r w:rsidRPr="00211568">
        <w:rPr>
          <w:rFonts w:ascii="Times New Roman" w:hAnsi="Times New Roman" w:cs="Times New Roman"/>
        </w:rPr>
        <w:t>обнародования).</w:t>
      </w:r>
    </w:p>
    <w:p w:rsidR="00211568" w:rsidRPr="00211568" w:rsidRDefault="0058745E" w:rsidP="0021156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211568">
        <w:rPr>
          <w:rFonts w:ascii="Times New Roman" w:hAnsi="Times New Roman" w:cs="Times New Roman"/>
        </w:rPr>
        <w:t xml:space="preserve">        4. </w:t>
      </w:r>
      <w:proofErr w:type="gramStart"/>
      <w:r w:rsidR="00211568" w:rsidRPr="00211568">
        <w:rPr>
          <w:rFonts w:ascii="Times New Roman" w:hAnsi="Times New Roman" w:cs="Times New Roman"/>
        </w:rPr>
        <w:t>Контроль за</w:t>
      </w:r>
      <w:proofErr w:type="gramEnd"/>
      <w:r w:rsidR="00211568" w:rsidRPr="00211568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1A1AA3" w:rsidRPr="00211568" w:rsidRDefault="001A1AA3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Pr="00211568" w:rsidRDefault="00992300" w:rsidP="0058745E">
      <w:pPr>
        <w:pStyle w:val="a8"/>
        <w:jc w:val="both"/>
        <w:rPr>
          <w:rFonts w:ascii="Times New Roman" w:hAnsi="Times New Roman" w:cs="Times New Roman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992300" w:rsidRDefault="00992300" w:rsidP="0058745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11568" w:rsidRPr="00211568" w:rsidRDefault="00211568" w:rsidP="00211568">
      <w:pPr>
        <w:suppressAutoHyphens/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Глава  Новопокровского                                                  </w:t>
      </w:r>
    </w:p>
    <w:p w:rsidR="00211568" w:rsidRPr="00211568" w:rsidRDefault="00211568" w:rsidP="00211568">
      <w:pPr>
        <w:rPr>
          <w:rFonts w:ascii="Times New Roman" w:hAnsi="Times New Roman" w:cs="Times New Roman"/>
        </w:rPr>
      </w:pPr>
      <w:r w:rsidRPr="00211568">
        <w:rPr>
          <w:rFonts w:ascii="Times New Roman" w:hAnsi="Times New Roman" w:cs="Times New Roman"/>
        </w:rPr>
        <w:t xml:space="preserve">сельского  поселения                         </w:t>
      </w:r>
      <w:r>
        <w:rPr>
          <w:rFonts w:ascii="Times New Roman" w:hAnsi="Times New Roman" w:cs="Times New Roman"/>
        </w:rPr>
        <w:t xml:space="preserve">                                   </w:t>
      </w:r>
      <w:r w:rsidRPr="00211568">
        <w:rPr>
          <w:rFonts w:ascii="Times New Roman" w:hAnsi="Times New Roman" w:cs="Times New Roman"/>
        </w:rPr>
        <w:t xml:space="preserve">  Ю.Г. Канунников                                 </w:t>
      </w:r>
    </w:p>
    <w:p w:rsidR="00853AA1" w:rsidRDefault="00853AA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A47861" w:rsidRDefault="00A47861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211568" w:rsidRDefault="00211568" w:rsidP="00992300">
      <w:pPr>
        <w:pStyle w:val="a8"/>
        <w:ind w:left="6096"/>
        <w:rPr>
          <w:rFonts w:ascii="Times New Roman" w:hAnsi="Times New Roman" w:cs="Times New Roman"/>
          <w:sz w:val="28"/>
          <w:szCs w:val="28"/>
        </w:rPr>
      </w:pPr>
    </w:p>
    <w:p w:rsidR="00CD5D53" w:rsidRPr="00CC160C" w:rsidRDefault="00992300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lastRenderedPageBreak/>
        <w:t>П</w:t>
      </w:r>
      <w:r w:rsidR="00DF35E1" w:rsidRPr="00CC160C">
        <w:rPr>
          <w:rFonts w:ascii="Times New Roman" w:hAnsi="Times New Roman" w:cs="Times New Roman"/>
        </w:rPr>
        <w:t xml:space="preserve">риложение </w:t>
      </w:r>
    </w:p>
    <w:p w:rsidR="006E564C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к постановлению</w:t>
      </w:r>
      <w:r w:rsidR="00CD5D53" w:rsidRPr="00CC160C">
        <w:rPr>
          <w:rFonts w:ascii="Times New Roman" w:hAnsi="Times New Roman" w:cs="Times New Roman"/>
        </w:rPr>
        <w:t xml:space="preserve">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Главы</w:t>
      </w:r>
      <w:r w:rsidR="00211568" w:rsidRPr="00CC160C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CC160C">
        <w:rPr>
          <w:rFonts w:ascii="Times New Roman" w:hAnsi="Times New Roman" w:cs="Times New Roman"/>
        </w:rPr>
        <w:t xml:space="preserve"> Горьковского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муниципального района </w:t>
      </w:r>
    </w:p>
    <w:p w:rsidR="00CD5D53" w:rsidRPr="00CC160C" w:rsidRDefault="00DF35E1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 xml:space="preserve">Омской области </w:t>
      </w:r>
    </w:p>
    <w:p w:rsidR="001A1AA3" w:rsidRPr="00CC160C" w:rsidRDefault="00211568" w:rsidP="00992300">
      <w:pPr>
        <w:pStyle w:val="a8"/>
        <w:ind w:left="6096"/>
        <w:rPr>
          <w:rFonts w:ascii="Times New Roman" w:hAnsi="Times New Roman" w:cs="Times New Roman"/>
        </w:rPr>
      </w:pP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>о</w:t>
      </w:r>
      <w:r w:rsidR="00DF35E1" w:rsidRPr="00CC160C">
        <w:rPr>
          <w:rStyle w:val="ArialNarrow11pt0pt"/>
          <w:rFonts w:ascii="Times New Roman" w:hAnsi="Times New Roman" w:cs="Times New Roman"/>
          <w:sz w:val="24"/>
          <w:szCs w:val="24"/>
        </w:rPr>
        <w:t>т</w:t>
      </w:r>
      <w:r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 06.06.2023 </w:t>
      </w:r>
      <w:r w:rsidR="00CD5D53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№</w:t>
      </w:r>
      <w:r w:rsidR="004F691A" w:rsidRPr="00CC160C">
        <w:rPr>
          <w:rStyle w:val="ArialNarrow11pt0pt"/>
          <w:rFonts w:ascii="Times New Roman" w:hAnsi="Times New Roman" w:cs="Times New Roman"/>
          <w:sz w:val="24"/>
          <w:szCs w:val="24"/>
        </w:rPr>
        <w:t xml:space="preserve"> 29</w:t>
      </w:r>
    </w:p>
    <w:p w:rsidR="00CD5D53" w:rsidRPr="00CC160C" w:rsidRDefault="00CD5D53" w:rsidP="00992300">
      <w:pPr>
        <w:pStyle w:val="23"/>
        <w:shd w:val="clear" w:color="auto" w:fill="auto"/>
        <w:spacing w:before="0" w:after="0" w:line="317" w:lineRule="exact"/>
        <w:ind w:left="6096" w:right="100" w:firstLine="0"/>
        <w:rPr>
          <w:sz w:val="24"/>
          <w:szCs w:val="24"/>
        </w:rPr>
      </w:pPr>
    </w:p>
    <w:p w:rsidR="006E564C" w:rsidRPr="00CC160C" w:rsidRDefault="006E564C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</w:p>
    <w:p w:rsidR="00164191" w:rsidRPr="00CC160C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</w:rPr>
      </w:pPr>
      <w:r w:rsidRPr="00CC160C">
        <w:rPr>
          <w:rFonts w:ascii="Times New Roman" w:hAnsi="Times New Roman" w:cs="Times New Roman"/>
        </w:rPr>
        <w:t>П</w:t>
      </w:r>
      <w:r w:rsidR="004A57DD" w:rsidRPr="00CC160C">
        <w:rPr>
          <w:rFonts w:ascii="Times New Roman" w:hAnsi="Times New Roman" w:cs="Times New Roman"/>
        </w:rPr>
        <w:t>оложение</w:t>
      </w:r>
    </w:p>
    <w:p w:rsidR="00164191" w:rsidRPr="00CC160C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CC160C">
        <w:rPr>
          <w:rFonts w:ascii="Times New Roman" w:hAnsi="Times New Roman" w:cs="Times New Roman"/>
        </w:rPr>
        <w:t xml:space="preserve"> о порядке формирования </w:t>
      </w:r>
      <w:r w:rsidR="00853AA1" w:rsidRPr="00CC160C">
        <w:rPr>
          <w:rFonts w:ascii="Times New Roman" w:hAnsi="Times New Roman" w:cs="Times New Roman"/>
        </w:rPr>
        <w:t>кадрового резерва для замещения вакантных должностей муниципальной службы в администрации</w:t>
      </w:r>
      <w:r w:rsidR="00CC160C" w:rsidRPr="00CC160C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="00853AA1" w:rsidRPr="00CC160C">
        <w:rPr>
          <w:rFonts w:ascii="Times New Roman" w:hAnsi="Times New Roman" w:cs="Times New Roman"/>
        </w:rPr>
        <w:t xml:space="preserve"> Горьковского муниципального района Омской области</w:t>
      </w:r>
    </w:p>
    <w:p w:rsidR="00164191" w:rsidRPr="00164191" w:rsidRDefault="00164191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64191" w:rsidRPr="001532C2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1532C2">
        <w:rPr>
          <w:rFonts w:ascii="Times New Roman" w:hAnsi="Times New Roman" w:cs="Times New Roman"/>
          <w:bCs/>
        </w:rPr>
        <w:t>1</w:t>
      </w:r>
      <w:r w:rsidR="00164191" w:rsidRPr="001532C2">
        <w:rPr>
          <w:rFonts w:ascii="Times New Roman" w:hAnsi="Times New Roman" w:cs="Times New Roman"/>
          <w:bCs/>
        </w:rPr>
        <w:t>. Общие положения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1.</w:t>
      </w:r>
      <w:r w:rsidR="00164191" w:rsidRPr="001532C2">
        <w:rPr>
          <w:rFonts w:ascii="Times New Roman" w:hAnsi="Times New Roman" w:cs="Times New Roman"/>
        </w:rPr>
        <w:t xml:space="preserve">1. </w:t>
      </w:r>
      <w:proofErr w:type="gramStart"/>
      <w:r w:rsidR="006E564C" w:rsidRPr="001532C2">
        <w:rPr>
          <w:rFonts w:ascii="Times New Roman" w:hAnsi="Times New Roman" w:cs="Times New Roman"/>
        </w:rPr>
        <w:t xml:space="preserve">Настоящее Положение определяет порядок формирования кадрового резерва на замещение вакантных должностей муниципальной службы в администрации </w:t>
      </w:r>
      <w:r w:rsidR="00C52DAE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C52DAE" w:rsidRPr="001532C2">
        <w:rPr>
          <w:rFonts w:ascii="Times New Roman" w:hAnsi="Times New Roman" w:cs="Times New Roman"/>
        </w:rPr>
        <w:t xml:space="preserve"> </w:t>
      </w:r>
      <w:r w:rsidR="006E564C" w:rsidRPr="001532C2">
        <w:rPr>
          <w:rFonts w:ascii="Times New Roman" w:hAnsi="Times New Roman" w:cs="Times New Roman"/>
        </w:rPr>
        <w:t>Горьковского муниципального района Омской области</w:t>
      </w:r>
      <w:r w:rsidR="000150EB" w:rsidRPr="001532C2">
        <w:rPr>
          <w:rFonts w:ascii="Times New Roman" w:hAnsi="Times New Roman" w:cs="Times New Roman"/>
        </w:rPr>
        <w:t xml:space="preserve"> (далее – кадровый резерв) </w:t>
      </w:r>
      <w:r w:rsidR="007476F7" w:rsidRPr="001532C2">
        <w:rPr>
          <w:rFonts w:ascii="Times New Roman" w:hAnsi="Times New Roman" w:cs="Times New Roman"/>
        </w:rPr>
        <w:t xml:space="preserve">и работы с ним </w:t>
      </w:r>
      <w:r w:rsidR="006E564C" w:rsidRPr="001532C2">
        <w:rPr>
          <w:rFonts w:ascii="Times New Roman" w:hAnsi="Times New Roman" w:cs="Times New Roman"/>
        </w:rPr>
        <w:t>с целью совершенствования деятельности по подбору муниципальных служащих, улучшения их качественного состава, своевременного удовлетворения потребности (текущей и перспективной) в муниципальных служащих</w:t>
      </w:r>
      <w:r w:rsidR="007476F7" w:rsidRPr="001532C2">
        <w:rPr>
          <w:rFonts w:ascii="Times New Roman" w:hAnsi="Times New Roman" w:cs="Times New Roman"/>
        </w:rPr>
        <w:t>.</w:t>
      </w:r>
      <w:proofErr w:type="gramEnd"/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1.</w:t>
      </w:r>
      <w:r w:rsidR="00164191" w:rsidRPr="001532C2">
        <w:rPr>
          <w:rFonts w:ascii="Times New Roman" w:hAnsi="Times New Roman" w:cs="Times New Roman"/>
        </w:rPr>
        <w:t>2. Кадровый резерв формируется в целях: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обеспечения равного доступа граждан Российской Федерации (далее - граждане) к муниципальной службе;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б) своевременного замещения должностей муниципальной службы;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в) содействия формированию высокопрофессионального кадрового состава муниципальной службы;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г) содействия должностному росту муниципальных служащих.</w:t>
      </w:r>
    </w:p>
    <w:p w:rsidR="00164191" w:rsidRPr="001532C2" w:rsidRDefault="007476F7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1.</w:t>
      </w:r>
      <w:r w:rsidR="00164191" w:rsidRPr="001532C2">
        <w:rPr>
          <w:rFonts w:ascii="Times New Roman" w:hAnsi="Times New Roman" w:cs="Times New Roman"/>
        </w:rPr>
        <w:t>3. Принципами формирования кадрового резерва являются: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добровольность включения в кадровый резерв;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б) гласность при формировании кадрового резерва;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в) соблюдение равенства прав граждан при их включении в кадровый резерв;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г) приоритетность формирования кадрового резерва на конкурсной основе;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д) учет текущей и перспективной потребности в замещении должностей муниципальной службы;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е) взаимосвязь должностного роста муниципальных служащих с результатами оценки их профессионализма и компетентности;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ж) объективность оценки профессиональных и личностных качеств муниципальных служащих, граждан, претендующих на включение в кадровый резерв, с учетом опыта их работы в федеральных государственных органах, государственных органах субъектов Российской Федерации, органах местного самоуправления, организациях.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164191" w:rsidRPr="001532C2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1532C2">
        <w:rPr>
          <w:rFonts w:ascii="Times New Roman" w:hAnsi="Times New Roman" w:cs="Times New Roman"/>
          <w:bCs/>
        </w:rPr>
        <w:t>2</w:t>
      </w:r>
      <w:r w:rsidR="00164191" w:rsidRPr="001532C2">
        <w:rPr>
          <w:rFonts w:ascii="Times New Roman" w:hAnsi="Times New Roman" w:cs="Times New Roman"/>
          <w:bCs/>
        </w:rPr>
        <w:t>. Порядок формирования кадрового резерва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2.1</w:t>
      </w:r>
      <w:r w:rsidR="00164191" w:rsidRPr="001532C2">
        <w:rPr>
          <w:rFonts w:ascii="Times New Roman" w:hAnsi="Times New Roman" w:cs="Times New Roman"/>
        </w:rPr>
        <w:t>. Кадровый резерв формируется представителем нанимателя.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2.2</w:t>
      </w:r>
      <w:r w:rsidR="00164191" w:rsidRPr="001532C2">
        <w:rPr>
          <w:rFonts w:ascii="Times New Roman" w:hAnsi="Times New Roman" w:cs="Times New Roman"/>
        </w:rPr>
        <w:t>. Кадровая работа, связанная с формированием кадрового резерва, организацией работы с ним и его эффективным использованием, осуществляется должностным лицом, ответственным за кадровую работу.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2.3</w:t>
      </w:r>
      <w:r w:rsidR="00164191" w:rsidRPr="001532C2">
        <w:rPr>
          <w:rFonts w:ascii="Times New Roman" w:hAnsi="Times New Roman" w:cs="Times New Roman"/>
        </w:rPr>
        <w:t>. В кадровый резе</w:t>
      </w:r>
      <w:proofErr w:type="gramStart"/>
      <w:r w:rsidR="00164191" w:rsidRPr="001532C2">
        <w:rPr>
          <w:rFonts w:ascii="Times New Roman" w:hAnsi="Times New Roman" w:cs="Times New Roman"/>
        </w:rPr>
        <w:t>рв</w:t>
      </w:r>
      <w:r w:rsidRPr="001532C2">
        <w:rPr>
          <w:rFonts w:ascii="Times New Roman" w:hAnsi="Times New Roman" w:cs="Times New Roman"/>
        </w:rPr>
        <w:t xml:space="preserve"> </w:t>
      </w:r>
      <w:r w:rsidR="00164191" w:rsidRPr="001532C2">
        <w:rPr>
          <w:rFonts w:ascii="Times New Roman" w:hAnsi="Times New Roman" w:cs="Times New Roman"/>
        </w:rPr>
        <w:t>вкл</w:t>
      </w:r>
      <w:proofErr w:type="gramEnd"/>
      <w:r w:rsidR="00164191" w:rsidRPr="001532C2">
        <w:rPr>
          <w:rFonts w:ascii="Times New Roman" w:hAnsi="Times New Roman" w:cs="Times New Roman"/>
        </w:rPr>
        <w:t>ючаются: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граждане, претендующие на замещение вакантной должности муниципальной службы: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по результатам конкурса на включение в кадровый резерв;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0" w:name="Par27"/>
      <w:bookmarkEnd w:id="0"/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по результатам конкурса на замещение вакантной должности муниципальной службы с согласия указанных граждан;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б) муниципальные служащие, претендующие на замещение вакантной должности муниципальной службы в порядке должностного роста: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по результатам конкурса на включение в кадровый резерв;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1" w:name="Par30"/>
      <w:bookmarkEnd w:id="1"/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по результатам конкурса на замещение вакантной должности муниципальной службы с согласия указанных муниципальных служащих.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2.4.</w:t>
      </w:r>
      <w:r w:rsidR="00164191" w:rsidRPr="001532C2">
        <w:rPr>
          <w:rFonts w:ascii="Times New Roman" w:hAnsi="Times New Roman" w:cs="Times New Roman"/>
        </w:rPr>
        <w:t xml:space="preserve"> Конкурс на включение муниципальных служащих (граждан) в кадровый резерв проводится в соответствии с нормами, предусмотренными </w:t>
      </w:r>
      <w:hyperlink r:id="rId9" w:anchor="Par35" w:history="1">
        <w:r w:rsidR="00164191" w:rsidRPr="001532C2">
          <w:rPr>
            <w:rStyle w:val="a3"/>
            <w:rFonts w:ascii="Times New Roman" w:hAnsi="Times New Roman" w:cs="Times New Roman"/>
            <w:color w:val="auto"/>
            <w:u w:val="none"/>
          </w:rPr>
          <w:t xml:space="preserve">разделом </w:t>
        </w:r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3</w:t>
        </w:r>
      </w:hyperlink>
      <w:r w:rsidR="00164191" w:rsidRPr="001532C2">
        <w:rPr>
          <w:rFonts w:ascii="Times New Roman" w:hAnsi="Times New Roman" w:cs="Times New Roman"/>
        </w:rPr>
        <w:t xml:space="preserve"> настоящего Положения.</w:t>
      </w: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2.5</w:t>
      </w:r>
      <w:r w:rsidR="00164191" w:rsidRPr="001532C2">
        <w:rPr>
          <w:rFonts w:ascii="Times New Roman" w:hAnsi="Times New Roman" w:cs="Times New Roman"/>
        </w:rPr>
        <w:t xml:space="preserve">. </w:t>
      </w:r>
      <w:proofErr w:type="gramStart"/>
      <w:r w:rsidR="00164191" w:rsidRPr="001532C2">
        <w:rPr>
          <w:rFonts w:ascii="Times New Roman" w:hAnsi="Times New Roman" w:cs="Times New Roman"/>
        </w:rPr>
        <w:t xml:space="preserve">Муниципальные служащие (граждане), которые указаны в </w:t>
      </w:r>
      <w:hyperlink r:id="rId10" w:anchor="Par27" w:history="1">
        <w:r w:rsidR="00164191" w:rsidRPr="001532C2">
          <w:rPr>
            <w:rStyle w:val="a3"/>
            <w:rFonts w:ascii="Times New Roman" w:hAnsi="Times New Roman" w:cs="Times New Roman"/>
            <w:color w:val="auto"/>
            <w:u w:val="none"/>
          </w:rPr>
          <w:t>абзаце третьем подпункта "а"</w:t>
        </w:r>
      </w:hyperlink>
      <w:r w:rsidR="00164191" w:rsidRPr="001532C2">
        <w:rPr>
          <w:rFonts w:ascii="Times New Roman" w:hAnsi="Times New Roman" w:cs="Times New Roman"/>
        </w:rPr>
        <w:t xml:space="preserve"> и </w:t>
      </w:r>
      <w:hyperlink r:id="rId11" w:anchor="Par30" w:history="1">
        <w:r w:rsidR="00164191" w:rsidRPr="001532C2">
          <w:rPr>
            <w:rStyle w:val="a3"/>
            <w:rFonts w:ascii="Times New Roman" w:hAnsi="Times New Roman" w:cs="Times New Roman"/>
            <w:color w:val="auto"/>
            <w:u w:val="none"/>
          </w:rPr>
          <w:t xml:space="preserve">абзаце третьем подпункта "б" пункта </w:t>
        </w:r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2.</w:t>
        </w:r>
        <w:r w:rsidR="007476F7" w:rsidRPr="001532C2">
          <w:rPr>
            <w:rStyle w:val="a3"/>
            <w:rFonts w:ascii="Times New Roman" w:hAnsi="Times New Roman" w:cs="Times New Roman"/>
            <w:color w:val="auto"/>
            <w:u w:val="none"/>
          </w:rPr>
          <w:t>3</w:t>
        </w:r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.</w:t>
        </w:r>
      </w:hyperlink>
      <w:r w:rsidR="00164191" w:rsidRPr="001532C2">
        <w:rPr>
          <w:rFonts w:ascii="Times New Roman" w:hAnsi="Times New Roman" w:cs="Times New Roman"/>
        </w:rPr>
        <w:t xml:space="preserve"> настоящего Положения и не стали победителями конкурса на замещение вакантной должности муниципальной службы, однако профессиональные и личностные качества которых получили высокую оценку конкурсной комиссии, по рекомендации этой комиссии с их согласия включаются в кадровый резерв для замещения должностей муниципальной службы той же группы</w:t>
      </w:r>
      <w:proofErr w:type="gramEnd"/>
      <w:r w:rsidR="00164191" w:rsidRPr="001532C2">
        <w:rPr>
          <w:rFonts w:ascii="Times New Roman" w:hAnsi="Times New Roman" w:cs="Times New Roman"/>
        </w:rPr>
        <w:t>, к которой относилась вакантная должность муниципальной службы, на замещение которой проводился конкурс.</w:t>
      </w:r>
    </w:p>
    <w:p w:rsidR="00970FB0" w:rsidRPr="001532C2" w:rsidRDefault="00060FD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2.6.</w:t>
      </w:r>
      <w:r w:rsidR="00164191" w:rsidRPr="001532C2">
        <w:rPr>
          <w:rFonts w:ascii="Times New Roman" w:hAnsi="Times New Roman" w:cs="Times New Roman"/>
        </w:rPr>
        <w:t xml:space="preserve"> Включение муниципальных служащих (граждан) в кадровый резерв </w:t>
      </w:r>
      <w:r w:rsidR="00F33AA7" w:rsidRPr="001532C2">
        <w:rPr>
          <w:rFonts w:ascii="Times New Roman" w:hAnsi="Times New Roman" w:cs="Times New Roman"/>
          <w:shd w:val="clear" w:color="auto" w:fill="FFFFFF"/>
        </w:rPr>
        <w:t>для замещения должностей муниципальной службы главной и ведущей групп</w:t>
      </w:r>
      <w:r w:rsidR="00F33AA7" w:rsidRPr="001532C2">
        <w:rPr>
          <w:rFonts w:ascii="Times New Roman" w:hAnsi="Times New Roman" w:cs="Times New Roman"/>
        </w:rPr>
        <w:t xml:space="preserve"> </w:t>
      </w:r>
      <w:r w:rsidR="00164191" w:rsidRPr="001532C2">
        <w:rPr>
          <w:rFonts w:ascii="Times New Roman" w:hAnsi="Times New Roman" w:cs="Times New Roman"/>
        </w:rPr>
        <w:t xml:space="preserve">оформляется правовым актом </w:t>
      </w:r>
      <w:r w:rsidR="005762CD" w:rsidRPr="001532C2">
        <w:rPr>
          <w:rFonts w:ascii="Times New Roman" w:hAnsi="Times New Roman" w:cs="Times New Roman"/>
        </w:rPr>
        <w:t>администрации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="005762CD" w:rsidRPr="001532C2">
        <w:rPr>
          <w:rFonts w:ascii="Times New Roman" w:hAnsi="Times New Roman" w:cs="Times New Roman"/>
        </w:rPr>
        <w:t xml:space="preserve"> Горьковского</w:t>
      </w:r>
      <w:r w:rsidR="00164191" w:rsidRPr="001532C2">
        <w:rPr>
          <w:rFonts w:ascii="Times New Roman" w:hAnsi="Times New Roman" w:cs="Times New Roman"/>
        </w:rPr>
        <w:t xml:space="preserve"> муниципального района Омской области, с указанием группы должностей муниципальной службы, на которые они могут быть назначены.</w:t>
      </w:r>
    </w:p>
    <w:p w:rsidR="000150EB" w:rsidRPr="001532C2" w:rsidRDefault="0045533F" w:rsidP="00C52DA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32C2">
        <w:rPr>
          <w:rFonts w:ascii="Times New Roman" w:hAnsi="Times New Roman" w:cs="Times New Roman"/>
          <w:sz w:val="24"/>
          <w:szCs w:val="24"/>
        </w:rPr>
        <w:t xml:space="preserve">        </w:t>
      </w:r>
      <w:r w:rsidR="000150EB" w:rsidRPr="001532C2">
        <w:rPr>
          <w:rFonts w:ascii="Times New Roman" w:hAnsi="Times New Roman" w:cs="Times New Roman"/>
          <w:sz w:val="24"/>
          <w:szCs w:val="24"/>
        </w:rPr>
        <w:t xml:space="preserve">2.7. </w:t>
      </w:r>
      <w:r w:rsidR="007476F7" w:rsidRPr="001532C2">
        <w:rPr>
          <w:rFonts w:ascii="Times New Roman" w:hAnsi="Times New Roman" w:cs="Times New Roman"/>
          <w:sz w:val="24"/>
          <w:szCs w:val="24"/>
        </w:rPr>
        <w:t>В</w:t>
      </w:r>
      <w:r w:rsidR="000150EB" w:rsidRPr="001532C2">
        <w:rPr>
          <w:rFonts w:ascii="Times New Roman" w:hAnsi="Times New Roman" w:cs="Times New Roman"/>
          <w:sz w:val="24"/>
          <w:szCs w:val="24"/>
        </w:rPr>
        <w:t>едение кадрового резерва осуществляется в электронном виде</w:t>
      </w:r>
      <w:r w:rsidR="007476F7" w:rsidRPr="001532C2">
        <w:rPr>
          <w:rFonts w:ascii="Times New Roman" w:hAnsi="Times New Roman" w:cs="Times New Roman"/>
          <w:sz w:val="24"/>
          <w:szCs w:val="24"/>
        </w:rPr>
        <w:t xml:space="preserve"> в форме Сведений о муниципальных служащих (гражданах Российской Федерации), состоящих в кадровом резерве администрации</w:t>
      </w:r>
      <w:r w:rsidR="00C52DAE" w:rsidRPr="001532C2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="007476F7" w:rsidRPr="001532C2">
        <w:rPr>
          <w:rFonts w:ascii="Times New Roman" w:hAnsi="Times New Roman" w:cs="Times New Roman"/>
          <w:sz w:val="24"/>
          <w:szCs w:val="24"/>
        </w:rPr>
        <w:t xml:space="preserve"> Горьковского</w:t>
      </w:r>
      <w:r w:rsidR="00C52DAE" w:rsidRPr="001532C2">
        <w:rPr>
          <w:rFonts w:ascii="Times New Roman" w:hAnsi="Times New Roman" w:cs="Times New Roman"/>
          <w:sz w:val="24"/>
          <w:szCs w:val="24"/>
        </w:rPr>
        <w:t xml:space="preserve"> </w:t>
      </w:r>
      <w:r w:rsidR="007476F7" w:rsidRPr="001532C2">
        <w:rPr>
          <w:rFonts w:ascii="Times New Roman" w:hAnsi="Times New Roman" w:cs="Times New Roman"/>
          <w:sz w:val="24"/>
          <w:szCs w:val="24"/>
        </w:rPr>
        <w:t xml:space="preserve">муниципального района Омской области, согласно </w:t>
      </w:r>
      <w:r w:rsidR="000150EB" w:rsidRPr="001532C2">
        <w:rPr>
          <w:rFonts w:ascii="Times New Roman" w:hAnsi="Times New Roman" w:cs="Times New Roman"/>
          <w:sz w:val="24"/>
          <w:szCs w:val="24"/>
        </w:rPr>
        <w:t>приложени</w:t>
      </w:r>
      <w:r w:rsidR="007476F7" w:rsidRPr="001532C2">
        <w:rPr>
          <w:rFonts w:ascii="Times New Roman" w:hAnsi="Times New Roman" w:cs="Times New Roman"/>
          <w:sz w:val="24"/>
          <w:szCs w:val="24"/>
        </w:rPr>
        <w:t>ю</w:t>
      </w:r>
      <w:r w:rsidR="000150EB" w:rsidRPr="001532C2">
        <w:rPr>
          <w:rFonts w:ascii="Times New Roman" w:hAnsi="Times New Roman" w:cs="Times New Roman"/>
          <w:sz w:val="24"/>
          <w:szCs w:val="24"/>
        </w:rPr>
        <w:t xml:space="preserve"> № 1 к настоящему Положению. </w:t>
      </w:r>
      <w:r w:rsidR="000150EB" w:rsidRPr="001532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5762CD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bookmarkStart w:id="2" w:name="Par35"/>
      <w:bookmarkEnd w:id="2"/>
      <w:r w:rsidRPr="001532C2">
        <w:rPr>
          <w:rFonts w:ascii="Times New Roman" w:hAnsi="Times New Roman" w:cs="Times New Roman"/>
          <w:bCs/>
        </w:rPr>
        <w:t>3</w:t>
      </w:r>
      <w:r w:rsidR="00164191" w:rsidRPr="001532C2">
        <w:rPr>
          <w:rFonts w:ascii="Times New Roman" w:hAnsi="Times New Roman" w:cs="Times New Roman"/>
          <w:bCs/>
        </w:rPr>
        <w:t>. Конкурс на включение в кадровый резерв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5762CD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3.1.</w:t>
      </w:r>
      <w:r w:rsidR="00164191" w:rsidRPr="001532C2">
        <w:rPr>
          <w:rFonts w:ascii="Times New Roman" w:hAnsi="Times New Roman" w:cs="Times New Roman"/>
        </w:rPr>
        <w:t xml:space="preserve"> Конкурс на включение муниципальных служащих (граждан) в кадровый резерв (далее - конкурс) объявляется по решению представителя нанимателя - Главы </w:t>
      </w:r>
      <w:r w:rsidR="00C52DAE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C52DAE" w:rsidRPr="001532C2">
        <w:rPr>
          <w:rFonts w:ascii="Times New Roman" w:hAnsi="Times New Roman" w:cs="Times New Roman"/>
        </w:rPr>
        <w:t xml:space="preserve"> </w:t>
      </w:r>
      <w:r w:rsidR="00476B52" w:rsidRPr="001532C2">
        <w:rPr>
          <w:rFonts w:ascii="Times New Roman" w:hAnsi="Times New Roman" w:cs="Times New Roman"/>
        </w:rPr>
        <w:t xml:space="preserve">Горьковского </w:t>
      </w:r>
      <w:r w:rsidR="00164191" w:rsidRPr="001532C2">
        <w:rPr>
          <w:rFonts w:ascii="Times New Roman" w:hAnsi="Times New Roman" w:cs="Times New Roman"/>
        </w:rPr>
        <w:t>муниципального района Омской области либо лица, его замещающего.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</w:t>
      </w:r>
      <w:r w:rsidR="00476B52" w:rsidRPr="001532C2">
        <w:rPr>
          <w:rFonts w:ascii="Times New Roman" w:hAnsi="Times New Roman" w:cs="Times New Roman"/>
        </w:rPr>
        <w:t>2.</w:t>
      </w:r>
      <w:r w:rsidRPr="001532C2">
        <w:rPr>
          <w:rFonts w:ascii="Times New Roman" w:hAnsi="Times New Roman" w:cs="Times New Roman"/>
        </w:rPr>
        <w:t xml:space="preserve"> Кадровая работа, связанная с организацией и обеспечением проведения конкурса, осуществляется должностным лицом, ответственным за кадровую работу.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3.</w:t>
      </w:r>
      <w:r w:rsidR="00164191" w:rsidRPr="001532C2">
        <w:rPr>
          <w:rFonts w:ascii="Times New Roman" w:hAnsi="Times New Roman" w:cs="Times New Roman"/>
        </w:rPr>
        <w:t xml:space="preserve"> Право на участие в конкурсе имеют граждане, достигшие возраста</w:t>
      </w:r>
      <w:r w:rsidR="007476F7" w:rsidRPr="001532C2">
        <w:rPr>
          <w:rFonts w:ascii="Times New Roman" w:hAnsi="Times New Roman" w:cs="Times New Roman"/>
        </w:rPr>
        <w:t xml:space="preserve"> </w:t>
      </w:r>
      <w:r w:rsidR="00164191" w:rsidRPr="001532C2">
        <w:rPr>
          <w:rFonts w:ascii="Times New Roman" w:hAnsi="Times New Roman" w:cs="Times New Roman"/>
        </w:rPr>
        <w:t xml:space="preserve"> 18 лет, владеющие государственным языком Российской Федерации и соответствующие </w:t>
      </w:r>
      <w:r w:rsidR="00F33AA7" w:rsidRPr="001532C2">
        <w:rPr>
          <w:rFonts w:ascii="Times New Roman" w:hAnsi="Times New Roman" w:cs="Times New Roman"/>
        </w:rPr>
        <w:t xml:space="preserve">квалификационным требованиям для замещения должностей муниципальной службы, на включение в кадровый резерв для замещения которых объявлен конкурс, </w:t>
      </w:r>
      <w:r w:rsidR="007476F7" w:rsidRPr="001532C2">
        <w:rPr>
          <w:rFonts w:ascii="Times New Roman" w:hAnsi="Times New Roman" w:cs="Times New Roman"/>
        </w:rPr>
        <w:t>и иным</w:t>
      </w:r>
      <w:r w:rsidR="00F33AA7" w:rsidRPr="001532C2">
        <w:rPr>
          <w:rFonts w:ascii="Times New Roman" w:hAnsi="Times New Roman" w:cs="Times New Roman"/>
        </w:rPr>
        <w:t xml:space="preserve"> требованиям к муниципальным служащим, установленным законодательством о муниципальной службе. </w:t>
      </w:r>
      <w:r w:rsidR="00164191" w:rsidRPr="001532C2">
        <w:rPr>
          <w:rFonts w:ascii="Times New Roman" w:hAnsi="Times New Roman" w:cs="Times New Roman"/>
        </w:rPr>
        <w:t>Муниципальный служащий вправе участвовать в конкурсе на общих основаниях независимо от того, какую должность он замещает на период проведения конкурса.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4.</w:t>
      </w:r>
      <w:r w:rsidR="00164191" w:rsidRPr="001532C2">
        <w:rPr>
          <w:rFonts w:ascii="Times New Roman" w:hAnsi="Times New Roman" w:cs="Times New Roman"/>
        </w:rPr>
        <w:t xml:space="preserve"> Конкурс проводится конкурсной комиссией, образованной в соответствии с распоряжением </w:t>
      </w:r>
      <w:r w:rsidRPr="001532C2">
        <w:rPr>
          <w:rFonts w:ascii="Times New Roman" w:hAnsi="Times New Roman" w:cs="Times New Roman"/>
        </w:rPr>
        <w:t>а</w:t>
      </w:r>
      <w:r w:rsidR="00164191" w:rsidRPr="001532C2">
        <w:rPr>
          <w:rFonts w:ascii="Times New Roman" w:hAnsi="Times New Roman" w:cs="Times New Roman"/>
        </w:rPr>
        <w:t>дминистрации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="00164191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Горько</w:t>
      </w:r>
      <w:r w:rsidR="00164191" w:rsidRPr="001532C2">
        <w:rPr>
          <w:rFonts w:ascii="Times New Roman" w:hAnsi="Times New Roman" w:cs="Times New Roman"/>
        </w:rPr>
        <w:t xml:space="preserve">вского муниципального района Омской области (далее - </w:t>
      </w:r>
      <w:proofErr w:type="gramStart"/>
      <w:r w:rsidR="00164191" w:rsidRPr="001532C2">
        <w:rPr>
          <w:rFonts w:ascii="Times New Roman" w:hAnsi="Times New Roman" w:cs="Times New Roman"/>
        </w:rPr>
        <w:t>конкурсная</w:t>
      </w:r>
      <w:proofErr w:type="gramEnd"/>
      <w:r w:rsidR="00164191" w:rsidRPr="001532C2">
        <w:rPr>
          <w:rFonts w:ascii="Times New Roman" w:hAnsi="Times New Roman" w:cs="Times New Roman"/>
        </w:rPr>
        <w:t xml:space="preserve"> комиссия). В состав комиссии входит не менее </w:t>
      </w:r>
      <w:r w:rsidR="00060FD1" w:rsidRPr="001532C2">
        <w:rPr>
          <w:rFonts w:ascii="Times New Roman" w:hAnsi="Times New Roman" w:cs="Times New Roman"/>
        </w:rPr>
        <w:t>пяти</w:t>
      </w:r>
      <w:r w:rsidR="00164191" w:rsidRPr="001532C2">
        <w:rPr>
          <w:rFonts w:ascii="Times New Roman" w:hAnsi="Times New Roman" w:cs="Times New Roman"/>
        </w:rPr>
        <w:t xml:space="preserve"> человек. Членами конкурсной комиссии могут быть муниципальные служащие, а также государственные гражданские служащие (по согласованию), депутаты представительного органа местного самоуправления (по согласованию). Возглавляет комиссию Глава </w:t>
      </w:r>
      <w:r w:rsidR="00C52DAE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C52DAE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Горьковского</w:t>
      </w:r>
      <w:r w:rsidR="00164191" w:rsidRPr="001532C2">
        <w:rPr>
          <w:rFonts w:ascii="Times New Roman" w:hAnsi="Times New Roman" w:cs="Times New Roman"/>
        </w:rPr>
        <w:t xml:space="preserve"> муниципального района Омской области.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3.5</w:t>
      </w:r>
      <w:r w:rsidR="00164191" w:rsidRPr="001532C2">
        <w:rPr>
          <w:rFonts w:ascii="Times New Roman" w:hAnsi="Times New Roman" w:cs="Times New Roman"/>
        </w:rPr>
        <w:t>. Конкурс заключается в оценке профессиональных и личностных качеств каждого муниципального служащего (гражданина), изъявившего желание участвовать в конкурсе и допущенного к участию в нем (далее - кандидат), исходя из квалификационных требований для замещения соответствующих должностей муниципальной службы.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3.6</w:t>
      </w:r>
      <w:r w:rsidR="00164191" w:rsidRPr="001532C2">
        <w:rPr>
          <w:rFonts w:ascii="Times New Roman" w:hAnsi="Times New Roman" w:cs="Times New Roman"/>
        </w:rPr>
        <w:t xml:space="preserve">. </w:t>
      </w:r>
      <w:proofErr w:type="gramStart"/>
      <w:r w:rsidR="00164191" w:rsidRPr="001532C2">
        <w:rPr>
          <w:rFonts w:ascii="Times New Roman" w:hAnsi="Times New Roman" w:cs="Times New Roman"/>
        </w:rPr>
        <w:t xml:space="preserve">На официальном сайте </w:t>
      </w:r>
      <w:r w:rsidRPr="001532C2">
        <w:rPr>
          <w:rFonts w:ascii="Times New Roman" w:hAnsi="Times New Roman" w:cs="Times New Roman"/>
        </w:rPr>
        <w:t>администрации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1532C2">
        <w:rPr>
          <w:rFonts w:ascii="Times New Roman" w:hAnsi="Times New Roman" w:cs="Times New Roman"/>
        </w:rPr>
        <w:t xml:space="preserve"> Горьковского </w:t>
      </w:r>
      <w:r w:rsidR="00164191" w:rsidRPr="001532C2">
        <w:rPr>
          <w:rFonts w:ascii="Times New Roman" w:hAnsi="Times New Roman" w:cs="Times New Roman"/>
        </w:rPr>
        <w:t>муниципального района Омской области в сети "Интернет" размещается объявление о приеме документов для участия в конкурсе, а также следующая информация о конкурсе: наименования должностей муниципальной службы, на включение в кадровый резерв для замещения которых объявлен конкурс, квалификационные требования для замещения этих должностей, условия прохождения муниципальной службы на этих должностях, место и время</w:t>
      </w:r>
      <w:proofErr w:type="gramEnd"/>
      <w:r w:rsidR="00164191" w:rsidRPr="001532C2">
        <w:rPr>
          <w:rFonts w:ascii="Times New Roman" w:hAnsi="Times New Roman" w:cs="Times New Roman"/>
        </w:rPr>
        <w:t xml:space="preserve"> приема документов, подлежащих представлению в соответствии с настоящим Положением,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3" w:name="Par43"/>
      <w:bookmarkEnd w:id="3"/>
      <w:r w:rsidRPr="001532C2">
        <w:rPr>
          <w:rFonts w:ascii="Times New Roman" w:hAnsi="Times New Roman" w:cs="Times New Roman"/>
        </w:rPr>
        <w:t>3.7</w:t>
      </w:r>
      <w:r w:rsidR="00164191" w:rsidRPr="001532C2">
        <w:rPr>
          <w:rFonts w:ascii="Times New Roman" w:hAnsi="Times New Roman" w:cs="Times New Roman"/>
        </w:rPr>
        <w:t xml:space="preserve">. Гражданин, изъявивший желание участвовать в конкурсе, представляет в </w:t>
      </w:r>
      <w:r w:rsidRPr="001532C2">
        <w:rPr>
          <w:rFonts w:ascii="Times New Roman" w:hAnsi="Times New Roman" w:cs="Times New Roman"/>
        </w:rPr>
        <w:t>администрацию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1532C2">
        <w:rPr>
          <w:rFonts w:ascii="Times New Roman" w:hAnsi="Times New Roman" w:cs="Times New Roman"/>
        </w:rPr>
        <w:t xml:space="preserve"> Горьковского </w:t>
      </w:r>
      <w:r w:rsidR="00164191" w:rsidRPr="001532C2">
        <w:rPr>
          <w:rFonts w:ascii="Times New Roman" w:hAnsi="Times New Roman" w:cs="Times New Roman"/>
        </w:rPr>
        <w:t>муниципального района Омской области: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личное заявление;</w:t>
      </w:r>
    </w:p>
    <w:p w:rsidR="00164191" w:rsidRPr="001532C2" w:rsidRDefault="003D6FC9" w:rsidP="003D6FC9">
      <w:pPr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    </w:t>
      </w:r>
      <w:r w:rsidR="00164191" w:rsidRPr="001532C2">
        <w:rPr>
          <w:rFonts w:ascii="Times New Roman" w:hAnsi="Times New Roman" w:cs="Times New Roman"/>
        </w:rPr>
        <w:t>б) заполненн</w:t>
      </w:r>
      <w:r w:rsidR="00060FD1" w:rsidRPr="001532C2">
        <w:rPr>
          <w:rFonts w:ascii="Times New Roman" w:hAnsi="Times New Roman" w:cs="Times New Roman"/>
        </w:rPr>
        <w:t>ую</w:t>
      </w:r>
      <w:r w:rsidR="00164191" w:rsidRPr="001532C2">
        <w:rPr>
          <w:rFonts w:ascii="Times New Roman" w:hAnsi="Times New Roman" w:cs="Times New Roman"/>
        </w:rPr>
        <w:t xml:space="preserve"> и подписанн</w:t>
      </w:r>
      <w:r w:rsidR="00060FD1" w:rsidRPr="001532C2">
        <w:rPr>
          <w:rFonts w:ascii="Times New Roman" w:hAnsi="Times New Roman" w:cs="Times New Roman"/>
        </w:rPr>
        <w:t>ую</w:t>
      </w:r>
      <w:r w:rsidR="00164191" w:rsidRPr="001532C2">
        <w:rPr>
          <w:rFonts w:ascii="Times New Roman" w:hAnsi="Times New Roman" w:cs="Times New Roman"/>
        </w:rPr>
        <w:t xml:space="preserve"> гражданином Российской Федерации анкет</w:t>
      </w:r>
      <w:r w:rsidR="00060FD1" w:rsidRPr="001532C2">
        <w:rPr>
          <w:rFonts w:ascii="Times New Roman" w:hAnsi="Times New Roman" w:cs="Times New Roman"/>
        </w:rPr>
        <w:t>у</w:t>
      </w:r>
      <w:r w:rsidRPr="001532C2">
        <w:rPr>
          <w:rFonts w:ascii="Times New Roman" w:hAnsi="Times New Roman" w:cs="Times New Roman"/>
        </w:rPr>
        <w:t xml:space="preserve"> по</w:t>
      </w:r>
      <w:r w:rsidR="00164191" w:rsidRPr="001532C2">
        <w:rPr>
          <w:rFonts w:ascii="Times New Roman" w:hAnsi="Times New Roman" w:cs="Times New Roman"/>
        </w:rPr>
        <w:t xml:space="preserve"> фор</w:t>
      </w:r>
      <w:r w:rsidRPr="001532C2">
        <w:rPr>
          <w:rFonts w:ascii="Times New Roman" w:hAnsi="Times New Roman" w:cs="Times New Roman"/>
        </w:rPr>
        <w:t xml:space="preserve">ме, утвержденной распоряжением Правительства Российской Федерации от 26.05.2005 № 667-р </w:t>
      </w:r>
      <w:r w:rsidRPr="001532C2">
        <w:rPr>
          <w:rStyle w:val="1pt"/>
          <w:rFonts w:eastAsia="Courier New"/>
          <w:b w:val="0"/>
          <w:sz w:val="24"/>
          <w:szCs w:val="24"/>
        </w:rPr>
        <w:t>"</w:t>
      </w:r>
      <w:r w:rsidRPr="001532C2">
        <w:rPr>
          <w:rFonts w:ascii="Times New Roman" w:hAnsi="Times New Roman" w:cs="Times New Roman"/>
        </w:rPr>
        <w:t>Об утверждении формы анкеты, представляемой гражданином Российской Федерации, поступающим на государственную гражданскую службу Российской Федерации или на муниципальную службу в Российской Федерации</w:t>
      </w:r>
      <w:r w:rsidRPr="001532C2">
        <w:rPr>
          <w:rStyle w:val="1pt"/>
          <w:rFonts w:eastAsia="Courier New"/>
          <w:b w:val="0"/>
          <w:sz w:val="24"/>
          <w:szCs w:val="24"/>
        </w:rPr>
        <w:t>"</w:t>
      </w:r>
      <w:r w:rsidR="00164191" w:rsidRPr="001532C2">
        <w:rPr>
          <w:rFonts w:ascii="Times New Roman" w:hAnsi="Times New Roman" w:cs="Times New Roman"/>
        </w:rPr>
        <w:t>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в) копию паспорта или заменяющего его документа (соответствующий документ предъявляется лично по </w:t>
      </w:r>
      <w:proofErr w:type="gramStart"/>
      <w:r w:rsidRPr="001532C2">
        <w:rPr>
          <w:rFonts w:ascii="Times New Roman" w:hAnsi="Times New Roman" w:cs="Times New Roman"/>
        </w:rPr>
        <w:t>прибытии</w:t>
      </w:r>
      <w:proofErr w:type="gramEnd"/>
      <w:r w:rsidRPr="001532C2">
        <w:rPr>
          <w:rFonts w:ascii="Times New Roman" w:hAnsi="Times New Roman" w:cs="Times New Roman"/>
        </w:rPr>
        <w:t xml:space="preserve"> на конкурс);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г) документы, подтверждающие необходимое профессиональное образование, квалификацию и стаж работы: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либо иные документы, подтверждающие служебную (трудовую) деятельность гражданина;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- </w:t>
      </w:r>
      <w:r w:rsidR="00164191" w:rsidRPr="001532C2">
        <w:rPr>
          <w:rFonts w:ascii="Times New Roman" w:hAnsi="Times New Roman" w:cs="Times New Roman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службы (работы);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д) документ об </w:t>
      </w:r>
      <w:proofErr w:type="gramStart"/>
      <w:r w:rsidRPr="001532C2">
        <w:rPr>
          <w:rFonts w:ascii="Times New Roman" w:hAnsi="Times New Roman" w:cs="Times New Roman"/>
        </w:rPr>
        <w:t>отсутствии</w:t>
      </w:r>
      <w:proofErr w:type="gramEnd"/>
      <w:r w:rsidRPr="001532C2">
        <w:rPr>
          <w:rFonts w:ascii="Times New Roman" w:hAnsi="Times New Roman" w:cs="Times New Roman"/>
        </w:rPr>
        <w:t xml:space="preserve"> у гражданина заболевания, препятствующего поступлению на муниципальную службу Российской Федерации или ее прохождению;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е) иные документы, предусмотренные Федеральным </w:t>
      </w:r>
      <w:hyperlink r:id="rId12" w:history="1"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законом</w:t>
        </w:r>
      </w:hyperlink>
      <w:r w:rsidRPr="001532C2">
        <w:rPr>
          <w:rFonts w:ascii="Times New Roman" w:hAnsi="Times New Roman" w:cs="Times New Roman"/>
        </w:rPr>
        <w:t xml:space="preserve"> "О муниципальной службе</w:t>
      </w:r>
      <w:r w:rsidR="004E7296" w:rsidRPr="001532C2">
        <w:rPr>
          <w:rFonts w:ascii="Times New Roman" w:hAnsi="Times New Roman" w:cs="Times New Roman"/>
        </w:rPr>
        <w:t xml:space="preserve"> в Российской Федерации"</w:t>
      </w:r>
      <w:r w:rsidRPr="001532C2">
        <w:rPr>
          <w:rFonts w:ascii="Times New Roman" w:hAnsi="Times New Roman" w:cs="Times New Roman"/>
        </w:rPr>
        <w:t>".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3.8</w:t>
      </w:r>
      <w:r w:rsidR="00164191" w:rsidRPr="001532C2">
        <w:rPr>
          <w:rFonts w:ascii="Times New Roman" w:hAnsi="Times New Roman" w:cs="Times New Roman"/>
        </w:rPr>
        <w:t>. Муниципальный служащий, изъявивший желание участвовать в конкурсе, проводимом в органе местного самоуправления, в котором он замещает должность муниципальной службы, подает заявление на имя представителя нанимателя.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4" w:name="Par53"/>
      <w:bookmarkEnd w:id="4"/>
      <w:r w:rsidRPr="001532C2">
        <w:rPr>
          <w:rFonts w:ascii="Times New Roman" w:hAnsi="Times New Roman" w:cs="Times New Roman"/>
        </w:rPr>
        <w:t>3.9</w:t>
      </w:r>
      <w:r w:rsidR="00164191" w:rsidRPr="001532C2">
        <w:rPr>
          <w:rFonts w:ascii="Times New Roman" w:hAnsi="Times New Roman" w:cs="Times New Roman"/>
        </w:rPr>
        <w:t>. Муниципальный служащий, изъявивший желание участвовать в конкурсе, проводимом в ином органе местного самоуправления, представляет в этот орган заявление на имя представителя нанимателя и заполненную, подписанную и заверенную кадровой службой муниципального органа местного самоуправления, в котором он замещает должность муниципальной службы, анкету.</w:t>
      </w:r>
    </w:p>
    <w:p w:rsidR="00164191" w:rsidRPr="001532C2" w:rsidRDefault="00476B52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</w:t>
      </w:r>
      <w:r w:rsidR="00164191" w:rsidRPr="001532C2">
        <w:rPr>
          <w:rFonts w:ascii="Times New Roman" w:hAnsi="Times New Roman" w:cs="Times New Roman"/>
        </w:rPr>
        <w:t>1</w:t>
      </w:r>
      <w:r w:rsidRPr="001532C2">
        <w:rPr>
          <w:rFonts w:ascii="Times New Roman" w:hAnsi="Times New Roman" w:cs="Times New Roman"/>
        </w:rPr>
        <w:t>0</w:t>
      </w:r>
      <w:r w:rsidR="00164191" w:rsidRPr="001532C2">
        <w:rPr>
          <w:rFonts w:ascii="Times New Roman" w:hAnsi="Times New Roman" w:cs="Times New Roman"/>
        </w:rPr>
        <w:t xml:space="preserve">. Документы, указанные в </w:t>
      </w:r>
      <w:hyperlink r:id="rId13" w:anchor="Par43" w:history="1">
        <w:r w:rsidR="00164191" w:rsidRPr="001532C2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пунктах </w:t>
        </w:r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3.7.</w:t>
        </w:r>
      </w:hyperlink>
      <w:r w:rsidR="00164191" w:rsidRPr="001532C2">
        <w:rPr>
          <w:rFonts w:ascii="Times New Roman" w:hAnsi="Times New Roman" w:cs="Times New Roman"/>
        </w:rPr>
        <w:t xml:space="preserve"> </w:t>
      </w:r>
      <w:r w:rsidR="00495329" w:rsidRPr="001532C2">
        <w:rPr>
          <w:rFonts w:ascii="Times New Roman" w:hAnsi="Times New Roman" w:cs="Times New Roman"/>
        </w:rPr>
        <w:t>–</w:t>
      </w:r>
      <w:r w:rsidR="00164191" w:rsidRPr="001532C2">
        <w:rPr>
          <w:rFonts w:ascii="Times New Roman" w:hAnsi="Times New Roman" w:cs="Times New Roman"/>
        </w:rPr>
        <w:t xml:space="preserve"> </w:t>
      </w:r>
      <w:r w:rsidR="00495329" w:rsidRPr="001532C2">
        <w:rPr>
          <w:rFonts w:ascii="Times New Roman" w:hAnsi="Times New Roman" w:cs="Times New Roman"/>
        </w:rPr>
        <w:t>3.9.</w:t>
      </w:r>
      <w:r w:rsidR="00164191" w:rsidRPr="001532C2">
        <w:rPr>
          <w:rFonts w:ascii="Times New Roman" w:hAnsi="Times New Roman" w:cs="Times New Roman"/>
        </w:rPr>
        <w:t xml:space="preserve"> настоящего Положения, представляются в </w:t>
      </w:r>
      <w:r w:rsidR="00495329" w:rsidRPr="001532C2">
        <w:rPr>
          <w:rFonts w:ascii="Times New Roman" w:hAnsi="Times New Roman" w:cs="Times New Roman"/>
        </w:rPr>
        <w:t>а</w:t>
      </w:r>
      <w:r w:rsidR="00164191" w:rsidRPr="001532C2">
        <w:rPr>
          <w:rFonts w:ascii="Times New Roman" w:hAnsi="Times New Roman" w:cs="Times New Roman"/>
        </w:rPr>
        <w:t>дминистрацию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="00164191" w:rsidRPr="001532C2">
        <w:rPr>
          <w:rFonts w:ascii="Times New Roman" w:hAnsi="Times New Roman" w:cs="Times New Roman"/>
        </w:rPr>
        <w:t xml:space="preserve"> </w:t>
      </w:r>
      <w:r w:rsidR="00495329" w:rsidRPr="001532C2">
        <w:rPr>
          <w:rFonts w:ascii="Times New Roman" w:hAnsi="Times New Roman" w:cs="Times New Roman"/>
        </w:rPr>
        <w:t>Горько</w:t>
      </w:r>
      <w:r w:rsidR="00164191" w:rsidRPr="001532C2">
        <w:rPr>
          <w:rFonts w:ascii="Times New Roman" w:hAnsi="Times New Roman" w:cs="Times New Roman"/>
        </w:rPr>
        <w:t>вского муниципального района Омской области в течение 21 календарного дня со дня размещения объявления об их приеме на официальном сайте этого органа в сети "Интернет".</w:t>
      </w:r>
    </w:p>
    <w:p w:rsidR="00164191" w:rsidRPr="001532C2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5" w:name="Par55"/>
      <w:bookmarkEnd w:id="5"/>
      <w:r w:rsidRPr="001532C2">
        <w:rPr>
          <w:rFonts w:ascii="Times New Roman" w:hAnsi="Times New Roman" w:cs="Times New Roman"/>
        </w:rPr>
        <w:t>3.11</w:t>
      </w:r>
      <w:r w:rsidR="00164191" w:rsidRPr="001532C2">
        <w:rPr>
          <w:rFonts w:ascii="Times New Roman" w:hAnsi="Times New Roman" w:cs="Times New Roman"/>
        </w:rPr>
        <w:t>. Муниципальный служащий (гражданин) не допускается к участию в конкурсе в случае его несоответствия квалификационным требованиям для замещения должностей муниципальной службы, на включение в кадровый резерв для замещения которых объявлен конкурс, а также требованиям к муниципальным служащим, установленным законодательством о муниципальной службе.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</w:t>
      </w:r>
      <w:r w:rsidR="00495329" w:rsidRPr="001532C2">
        <w:rPr>
          <w:rFonts w:ascii="Times New Roman" w:hAnsi="Times New Roman" w:cs="Times New Roman"/>
        </w:rPr>
        <w:t>12.</w:t>
      </w:r>
      <w:r w:rsidRPr="001532C2">
        <w:rPr>
          <w:rFonts w:ascii="Times New Roman" w:hAnsi="Times New Roman" w:cs="Times New Roman"/>
        </w:rPr>
        <w:t xml:space="preserve"> Муниципальный служащий не допускается к участию в конкурсе в случае наличия у него дисциплинарного взыскания, предусмотренного </w:t>
      </w:r>
      <w:hyperlink r:id="rId14" w:history="1"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пунктом 2 части 1 статьи 27</w:t>
        </w:r>
      </w:hyperlink>
      <w:r w:rsidRPr="001532C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Федерации".</w:t>
      </w:r>
    </w:p>
    <w:p w:rsidR="00164191" w:rsidRPr="001532C2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bookmarkStart w:id="6" w:name="Par57"/>
      <w:bookmarkEnd w:id="6"/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13.</w:t>
      </w:r>
      <w:r w:rsidR="00164191" w:rsidRPr="001532C2">
        <w:rPr>
          <w:rFonts w:ascii="Times New Roman" w:hAnsi="Times New Roman" w:cs="Times New Roman"/>
        </w:rPr>
        <w:t xml:space="preserve"> Несвоевременное представление документов, представление их не в полном объеме или с нарушением правил оформления, несоответствие сведений, содержащихся в копиях документов, их оригиналам являются основанием для отказа в допуске муниципального служащего (гражданина) к участию в конкурсе.</w:t>
      </w:r>
    </w:p>
    <w:p w:rsidR="00164191" w:rsidRPr="001532C2" w:rsidRDefault="00495329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14.</w:t>
      </w:r>
      <w:r w:rsidR="00164191" w:rsidRPr="001532C2">
        <w:rPr>
          <w:rFonts w:ascii="Times New Roman" w:hAnsi="Times New Roman" w:cs="Times New Roman"/>
        </w:rPr>
        <w:t xml:space="preserve"> Муниципальный служащий (гражданин), не допущенный к участию в конкурсе в соответствии с </w:t>
      </w:r>
      <w:hyperlink r:id="rId15" w:anchor="Par55" w:history="1">
        <w:r w:rsidR="00164191" w:rsidRPr="001532C2">
          <w:rPr>
            <w:rStyle w:val="a3"/>
            <w:rFonts w:ascii="Times New Roman" w:hAnsi="Times New Roman" w:cs="Times New Roman"/>
            <w:color w:val="auto"/>
            <w:u w:val="none"/>
          </w:rPr>
          <w:t xml:space="preserve">пунктами </w:t>
        </w:r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3.11.</w:t>
        </w:r>
      </w:hyperlink>
      <w:r w:rsidR="00164191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–</w:t>
      </w:r>
      <w:r w:rsidR="00164191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3.13.</w:t>
      </w:r>
      <w:r w:rsidR="00164191" w:rsidRPr="001532C2">
        <w:rPr>
          <w:rFonts w:ascii="Times New Roman" w:hAnsi="Times New Roman" w:cs="Times New Roman"/>
        </w:rPr>
        <w:t xml:space="preserve"> настоящего Положения, информируется представителем нанимателя о причинах отказа в письменной форме. Указанный муниципальный служащий (гражданин) вправе обжаловать это решение в соответствии с законодательством Российской Федерации, муниципальными нормативными правовыми актами.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3.15</w:t>
      </w:r>
      <w:r w:rsidR="00164191" w:rsidRPr="001532C2">
        <w:rPr>
          <w:rFonts w:ascii="Times New Roman" w:hAnsi="Times New Roman" w:cs="Times New Roman"/>
        </w:rPr>
        <w:t>. Решение о дате, месте и времени проведения конкурса принимается представителем нанимателя. Конкурс проводится не позднее чем через 30 календарных дней после дня завершения приема документов для участия в конкурсе.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3.16</w:t>
      </w:r>
      <w:r w:rsidR="00164191" w:rsidRPr="001532C2">
        <w:rPr>
          <w:rFonts w:ascii="Times New Roman" w:hAnsi="Times New Roman" w:cs="Times New Roman"/>
        </w:rPr>
        <w:t xml:space="preserve">. Администрация </w:t>
      </w:r>
      <w:r w:rsidR="00C52DAE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C52DAE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Горьков</w:t>
      </w:r>
      <w:r w:rsidR="00164191" w:rsidRPr="001532C2">
        <w:rPr>
          <w:rFonts w:ascii="Times New Roman" w:hAnsi="Times New Roman" w:cs="Times New Roman"/>
        </w:rPr>
        <w:t xml:space="preserve">ского муниципального района Омской области не </w:t>
      </w:r>
      <w:proofErr w:type="gramStart"/>
      <w:r w:rsidR="00164191" w:rsidRPr="001532C2">
        <w:rPr>
          <w:rFonts w:ascii="Times New Roman" w:hAnsi="Times New Roman" w:cs="Times New Roman"/>
        </w:rPr>
        <w:t>позднее</w:t>
      </w:r>
      <w:proofErr w:type="gramEnd"/>
      <w:r w:rsidR="00164191" w:rsidRPr="001532C2">
        <w:rPr>
          <w:rFonts w:ascii="Times New Roman" w:hAnsi="Times New Roman" w:cs="Times New Roman"/>
        </w:rPr>
        <w:t xml:space="preserve"> чем за 15 календарных дней до даты проведения конкурса размещает на своем официальном сайте в сети "Интернет" информацию о дате, месте и времени его проведения, а также список кандидатов и направляет соответствующие сообщения кандидатам.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3.17</w:t>
      </w:r>
      <w:r w:rsidR="00164191" w:rsidRPr="001532C2">
        <w:rPr>
          <w:rFonts w:ascii="Times New Roman" w:hAnsi="Times New Roman" w:cs="Times New Roman"/>
        </w:rPr>
        <w:t xml:space="preserve">. </w:t>
      </w:r>
      <w:proofErr w:type="gramStart"/>
      <w:r w:rsidR="00164191" w:rsidRPr="001532C2">
        <w:rPr>
          <w:rFonts w:ascii="Times New Roman" w:hAnsi="Times New Roman" w:cs="Times New Roman"/>
        </w:rPr>
        <w:t>При проведении конкурса конкурсная комиссия оценивает кандидатов на основании документов, представленных ими, а также на основе конкурсных процедур с использованием не противоречащих федеральным законам, другим нормативным правовым актам Российской Федерации, муниципальным нормативным правовым актам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 тестирование по вопросам, связанным с выполнением должностных обязанностей по</w:t>
      </w:r>
      <w:proofErr w:type="gramEnd"/>
      <w:r w:rsidR="00164191" w:rsidRPr="001532C2">
        <w:rPr>
          <w:rFonts w:ascii="Times New Roman" w:hAnsi="Times New Roman" w:cs="Times New Roman"/>
        </w:rPr>
        <w:t xml:space="preserve"> должностям муниципальной службы, на включение в кадровый резерв для замещения которых претендуют кандидаты.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18.</w:t>
      </w:r>
      <w:r w:rsidR="00164191" w:rsidRPr="001532C2">
        <w:rPr>
          <w:rFonts w:ascii="Times New Roman" w:hAnsi="Times New Roman" w:cs="Times New Roman"/>
        </w:rPr>
        <w:t xml:space="preserve"> Конкурсные процедуры и заседание конкурсной комиссии проводятся при наличии не менее двух кандидатов.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19.</w:t>
      </w:r>
      <w:r w:rsidR="00164191" w:rsidRPr="001532C2">
        <w:rPr>
          <w:rFonts w:ascii="Times New Roman" w:hAnsi="Times New Roman" w:cs="Times New Roman"/>
        </w:rPr>
        <w:t xml:space="preserve"> 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муниципальной службы, не допускается. Член конкурсной комиссии в случае возникновения у него конфликта интересов, который может повлиять на его объективность при голосовании, обязан заявить об этом и не должен участвовать в заседании конкурсной комиссии. Решения конкурсной комиссии по результатам проведения конкурса принимаются открытым голосованием большинством голосов ее членов, присутствующих на заседании. При равенстве голосов решающим является голос председателя конкурсной комиссии.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.20</w:t>
      </w:r>
      <w:r w:rsidRPr="001532C2">
        <w:rPr>
          <w:rFonts w:ascii="Times New Roman" w:hAnsi="Times New Roman" w:cs="Times New Roman"/>
        </w:rPr>
        <w:t xml:space="preserve">. Решение конкурсной комиссии </w:t>
      </w:r>
      <w:proofErr w:type="gramStart"/>
      <w:r w:rsidRPr="001532C2">
        <w:rPr>
          <w:rFonts w:ascii="Times New Roman" w:hAnsi="Times New Roman" w:cs="Times New Roman"/>
        </w:rPr>
        <w:t>принимается в отсутствие кандидатов и является</w:t>
      </w:r>
      <w:proofErr w:type="gramEnd"/>
      <w:r w:rsidRPr="001532C2">
        <w:rPr>
          <w:rFonts w:ascii="Times New Roman" w:hAnsi="Times New Roman" w:cs="Times New Roman"/>
        </w:rPr>
        <w:t xml:space="preserve"> основанием для включения кандидата (кандидатов) в кадровый резерв для замещения должностей муниципальной службы соответствующей группы либо отказа во включении кандидата (кандидатов) в кадровый резерв.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2</w:t>
      </w:r>
      <w:r w:rsidR="00BB4D90" w:rsidRPr="001532C2">
        <w:rPr>
          <w:rFonts w:ascii="Times New Roman" w:hAnsi="Times New Roman" w:cs="Times New Roman"/>
        </w:rPr>
        <w:t>1</w:t>
      </w:r>
      <w:r w:rsidRPr="001532C2">
        <w:rPr>
          <w:rFonts w:ascii="Times New Roman" w:hAnsi="Times New Roman" w:cs="Times New Roman"/>
        </w:rPr>
        <w:t>. Результаты голосования и решение конкурсной комиссии оформляются протоколом, который подписывается председателем, заместителем председателя, секретарем и членами конкурсной комиссии, принимавшими участие в заседании.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.22</w:t>
      </w:r>
      <w:r w:rsidRPr="001532C2">
        <w:rPr>
          <w:rFonts w:ascii="Times New Roman" w:hAnsi="Times New Roman" w:cs="Times New Roman"/>
        </w:rPr>
        <w:t xml:space="preserve">. Сообщения о результатах конкурса направляются в письменной форме кандидатам в 7-дневный срок со дня его завершения. Информация о результатах конкурса также размещается в указанный срок на официальном сайте в сети "Интернет" </w:t>
      </w:r>
      <w:r w:rsidR="00BB4D90" w:rsidRPr="001532C2">
        <w:rPr>
          <w:rFonts w:ascii="Times New Roman" w:hAnsi="Times New Roman" w:cs="Times New Roman"/>
        </w:rPr>
        <w:t>а</w:t>
      </w:r>
      <w:r w:rsidRPr="001532C2">
        <w:rPr>
          <w:rFonts w:ascii="Times New Roman" w:hAnsi="Times New Roman" w:cs="Times New Roman"/>
        </w:rPr>
        <w:t>дминистрации</w:t>
      </w:r>
      <w:r w:rsidR="00C52DAE" w:rsidRPr="001532C2">
        <w:rPr>
          <w:rFonts w:ascii="Times New Roman" w:hAnsi="Times New Roman" w:cs="Times New Roman"/>
          <w:bCs/>
        </w:rPr>
        <w:t xml:space="preserve"> Новопокровского сельского поселения</w:t>
      </w:r>
      <w:r w:rsidRPr="001532C2">
        <w:rPr>
          <w:rFonts w:ascii="Times New Roman" w:hAnsi="Times New Roman" w:cs="Times New Roman"/>
        </w:rPr>
        <w:t xml:space="preserve"> </w:t>
      </w:r>
      <w:r w:rsidR="00BB4D90" w:rsidRPr="001532C2">
        <w:rPr>
          <w:rFonts w:ascii="Times New Roman" w:hAnsi="Times New Roman" w:cs="Times New Roman"/>
        </w:rPr>
        <w:t>Горько</w:t>
      </w:r>
      <w:r w:rsidRPr="001532C2">
        <w:rPr>
          <w:rFonts w:ascii="Times New Roman" w:hAnsi="Times New Roman" w:cs="Times New Roman"/>
        </w:rPr>
        <w:t>вского муниципального района Омской области.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.23</w:t>
      </w:r>
      <w:r w:rsidRPr="001532C2">
        <w:rPr>
          <w:rFonts w:ascii="Times New Roman" w:hAnsi="Times New Roman" w:cs="Times New Roman"/>
        </w:rPr>
        <w:t>. По результатам конкурса не позднее 14 дней со дня принятия конкурсной комиссией решения издается правовой акт о включении в кадровый резерв кандидата (кандидатов), в отношении которого (которых) принято соответствующее решение.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.24</w:t>
      </w:r>
      <w:r w:rsidRPr="001532C2">
        <w:rPr>
          <w:rFonts w:ascii="Times New Roman" w:hAnsi="Times New Roman" w:cs="Times New Roman"/>
        </w:rPr>
        <w:t>. Выписка из протокола заседания конкурсной комиссии, содержащая решение конкурсной комиссии об отказе во включении кандидата в кадровый резерв, выдается должностным лицом, ответственным за кадровую работу, кандидату лично либо по его письменному заявлению направляется ему заказным письмом не позднее чем через три дня со дня подачи заявления.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.25</w:t>
      </w:r>
      <w:r w:rsidRPr="001532C2">
        <w:rPr>
          <w:rFonts w:ascii="Times New Roman" w:hAnsi="Times New Roman" w:cs="Times New Roman"/>
        </w:rPr>
        <w:t>. Кандидат вправе обжаловать решение конкурсной комиссии.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.26</w:t>
      </w:r>
      <w:r w:rsidRPr="001532C2">
        <w:rPr>
          <w:rFonts w:ascii="Times New Roman" w:hAnsi="Times New Roman" w:cs="Times New Roman"/>
        </w:rPr>
        <w:t xml:space="preserve">. Документы муниципальных служащих (граждан), не допущенных к участию в конкурсе, и кандидатов, которым было отказано во включении в кадровый резерв, могут быть возвращены им по письменному заявлению в течение трех лет со дня завершения конкурса. До истечения этого срока документы хранятся в архиве </w:t>
      </w:r>
      <w:r w:rsidR="00BB4D90" w:rsidRPr="001532C2">
        <w:rPr>
          <w:rFonts w:ascii="Times New Roman" w:hAnsi="Times New Roman" w:cs="Times New Roman"/>
        </w:rPr>
        <w:t>а</w:t>
      </w:r>
      <w:r w:rsidRPr="001532C2">
        <w:rPr>
          <w:rFonts w:ascii="Times New Roman" w:hAnsi="Times New Roman" w:cs="Times New Roman"/>
        </w:rPr>
        <w:t xml:space="preserve">дминистрации </w:t>
      </w:r>
      <w:r w:rsidR="00C52DAE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C52DAE" w:rsidRPr="001532C2">
        <w:rPr>
          <w:rFonts w:ascii="Times New Roman" w:hAnsi="Times New Roman" w:cs="Times New Roman"/>
        </w:rPr>
        <w:t xml:space="preserve"> </w:t>
      </w:r>
      <w:r w:rsidR="00BB4D90" w:rsidRPr="001532C2">
        <w:rPr>
          <w:rFonts w:ascii="Times New Roman" w:hAnsi="Times New Roman" w:cs="Times New Roman"/>
        </w:rPr>
        <w:t>Горько</w:t>
      </w:r>
      <w:r w:rsidRPr="001532C2">
        <w:rPr>
          <w:rFonts w:ascii="Times New Roman" w:hAnsi="Times New Roman" w:cs="Times New Roman"/>
        </w:rPr>
        <w:t>вского муниципального района Омской области, после чего подлежат уничтожению.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3</w:t>
      </w:r>
      <w:r w:rsidR="00BB4D90" w:rsidRPr="001532C2">
        <w:rPr>
          <w:rFonts w:ascii="Times New Roman" w:hAnsi="Times New Roman" w:cs="Times New Roman"/>
        </w:rPr>
        <w:t>.27</w:t>
      </w:r>
      <w:r w:rsidRPr="001532C2">
        <w:rPr>
          <w:rFonts w:ascii="Times New Roman" w:hAnsi="Times New Roman" w:cs="Times New Roman"/>
        </w:rPr>
        <w:t>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 w:rsidRPr="001532C2">
        <w:rPr>
          <w:rFonts w:ascii="Times New Roman" w:hAnsi="Times New Roman" w:cs="Times New Roman"/>
        </w:rPr>
        <w:t>дств</w:t>
      </w:r>
      <w:r w:rsidR="006567E6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св</w:t>
      </w:r>
      <w:proofErr w:type="gramEnd"/>
      <w:r w:rsidRPr="001532C2">
        <w:rPr>
          <w:rFonts w:ascii="Times New Roman" w:hAnsi="Times New Roman" w:cs="Times New Roman"/>
        </w:rPr>
        <w:t>язи и другие), осуществляются кандидатами за счет собственных средств.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1532C2">
        <w:rPr>
          <w:rFonts w:ascii="Times New Roman" w:hAnsi="Times New Roman" w:cs="Times New Roman"/>
          <w:bCs/>
        </w:rPr>
        <w:t>4</w:t>
      </w:r>
      <w:r w:rsidR="00164191" w:rsidRPr="001532C2">
        <w:rPr>
          <w:rFonts w:ascii="Times New Roman" w:hAnsi="Times New Roman" w:cs="Times New Roman"/>
          <w:bCs/>
        </w:rPr>
        <w:t>. Порядок работы с кадровым резервом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4.1</w:t>
      </w:r>
      <w:r w:rsidR="00164191" w:rsidRPr="001532C2">
        <w:rPr>
          <w:rFonts w:ascii="Times New Roman" w:hAnsi="Times New Roman" w:cs="Times New Roman"/>
        </w:rPr>
        <w:t>. На каждого муниципального служащего (гражданина), включаемого в кадровый резерв, должностным лицом, ответственным за кадровую работу, подготавливается справка по форме</w:t>
      </w:r>
      <w:r w:rsidR="004C6108" w:rsidRPr="001532C2">
        <w:rPr>
          <w:rFonts w:ascii="Times New Roman" w:hAnsi="Times New Roman" w:cs="Times New Roman"/>
        </w:rPr>
        <w:t xml:space="preserve"> согласно приложению</w:t>
      </w:r>
      <w:r w:rsidR="00970FB0" w:rsidRPr="001532C2">
        <w:rPr>
          <w:rFonts w:ascii="Times New Roman" w:hAnsi="Times New Roman" w:cs="Times New Roman"/>
        </w:rPr>
        <w:t xml:space="preserve"> №</w:t>
      </w:r>
      <w:r w:rsidR="00CA40BF" w:rsidRPr="001532C2">
        <w:rPr>
          <w:rFonts w:ascii="Times New Roman" w:hAnsi="Times New Roman" w:cs="Times New Roman"/>
        </w:rPr>
        <w:t xml:space="preserve"> </w:t>
      </w:r>
      <w:r w:rsidR="00970FB0" w:rsidRPr="001532C2">
        <w:rPr>
          <w:rFonts w:ascii="Times New Roman" w:hAnsi="Times New Roman" w:cs="Times New Roman"/>
        </w:rPr>
        <w:t>2</w:t>
      </w:r>
      <w:r w:rsidR="004C6108" w:rsidRPr="001532C2">
        <w:rPr>
          <w:rFonts w:ascii="Times New Roman" w:hAnsi="Times New Roman" w:cs="Times New Roman"/>
        </w:rPr>
        <w:t xml:space="preserve"> к настоящему По</w:t>
      </w:r>
      <w:r w:rsidR="004E7296" w:rsidRPr="001532C2">
        <w:rPr>
          <w:rFonts w:ascii="Times New Roman" w:hAnsi="Times New Roman" w:cs="Times New Roman"/>
        </w:rPr>
        <w:t>ложе</w:t>
      </w:r>
      <w:r w:rsidR="004C6108" w:rsidRPr="001532C2">
        <w:rPr>
          <w:rFonts w:ascii="Times New Roman" w:hAnsi="Times New Roman" w:cs="Times New Roman"/>
        </w:rPr>
        <w:t>нию.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4</w:t>
      </w:r>
      <w:r w:rsidR="00BB4D90" w:rsidRPr="001532C2">
        <w:rPr>
          <w:rFonts w:ascii="Times New Roman" w:hAnsi="Times New Roman" w:cs="Times New Roman"/>
        </w:rPr>
        <w:t>.2</w:t>
      </w:r>
      <w:r w:rsidRPr="001532C2">
        <w:rPr>
          <w:rFonts w:ascii="Times New Roman" w:hAnsi="Times New Roman" w:cs="Times New Roman"/>
        </w:rPr>
        <w:t>. Копия правового акта о включении муниципального служащего (гражданина) в кадровый резерв или об исключении муниципального служащего (гражданина) из кадрового резерва направляется (выдается) должностным лицом, ответственным за кадровую работу, муниципальному служащему (гражданину) в течение 14 дней со дня издания этого акта.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4</w:t>
      </w:r>
      <w:r w:rsidR="00BB4D90" w:rsidRPr="001532C2">
        <w:rPr>
          <w:rFonts w:ascii="Times New Roman" w:hAnsi="Times New Roman" w:cs="Times New Roman"/>
        </w:rPr>
        <w:t>.3</w:t>
      </w:r>
      <w:r w:rsidRPr="001532C2">
        <w:rPr>
          <w:rFonts w:ascii="Times New Roman" w:hAnsi="Times New Roman" w:cs="Times New Roman"/>
        </w:rPr>
        <w:t>. В личных делах муниципальных служащих хранятся копии правовых актов о включении в кадровый резерв и об исключении из кадрового резерва.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4</w:t>
      </w:r>
      <w:r w:rsidR="00BB4D90" w:rsidRPr="001532C2">
        <w:rPr>
          <w:rFonts w:ascii="Times New Roman" w:hAnsi="Times New Roman" w:cs="Times New Roman"/>
        </w:rPr>
        <w:t>.4</w:t>
      </w:r>
      <w:r w:rsidRPr="001532C2">
        <w:rPr>
          <w:rFonts w:ascii="Times New Roman" w:hAnsi="Times New Roman" w:cs="Times New Roman"/>
        </w:rPr>
        <w:t xml:space="preserve">. Сведения о муниципальных служащих (гражданах), включенных в кадровый резерв, размещаются на официальном сайте </w:t>
      </w:r>
      <w:r w:rsidR="00BB4D90" w:rsidRPr="001532C2">
        <w:rPr>
          <w:rFonts w:ascii="Times New Roman" w:hAnsi="Times New Roman" w:cs="Times New Roman"/>
        </w:rPr>
        <w:t>а</w:t>
      </w:r>
      <w:r w:rsidRPr="001532C2">
        <w:rPr>
          <w:rFonts w:ascii="Times New Roman" w:hAnsi="Times New Roman" w:cs="Times New Roman"/>
        </w:rPr>
        <w:t xml:space="preserve">дминистрации </w:t>
      </w:r>
      <w:r w:rsidR="00BB4D90" w:rsidRPr="001532C2">
        <w:rPr>
          <w:rFonts w:ascii="Times New Roman" w:hAnsi="Times New Roman" w:cs="Times New Roman"/>
        </w:rPr>
        <w:t>Горько</w:t>
      </w:r>
      <w:r w:rsidRPr="001532C2">
        <w:rPr>
          <w:rFonts w:ascii="Times New Roman" w:hAnsi="Times New Roman" w:cs="Times New Roman"/>
        </w:rPr>
        <w:t>вского муниципального района в сети "Интернет".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4</w:t>
      </w:r>
      <w:r w:rsidR="00BB4D90" w:rsidRPr="001532C2">
        <w:rPr>
          <w:rFonts w:ascii="Times New Roman" w:hAnsi="Times New Roman" w:cs="Times New Roman"/>
        </w:rPr>
        <w:t>.5</w:t>
      </w:r>
      <w:r w:rsidRPr="001532C2">
        <w:rPr>
          <w:rFonts w:ascii="Times New Roman" w:hAnsi="Times New Roman" w:cs="Times New Roman"/>
        </w:rPr>
        <w:t>. Назначение муниципального служащего (гражданина), состоящего в кадровом резерве, на вакантную должность муниципальной службы осуществляется с его согласия по решению представителя нанимателя в пределах группы должностей муниципальной службы, для замещения которых муниципальный служащий (гражданин) включен в кадровый резерв.</w:t>
      </w:r>
    </w:p>
    <w:p w:rsidR="00CA40BF" w:rsidRPr="001532C2" w:rsidRDefault="00CA40BF" w:rsidP="00CA40B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   </w:t>
      </w:r>
      <w:r w:rsidR="000150EB" w:rsidRPr="001532C2">
        <w:rPr>
          <w:rFonts w:ascii="Times New Roman" w:hAnsi="Times New Roman" w:cs="Times New Roman"/>
        </w:rPr>
        <w:t xml:space="preserve">4.6. </w:t>
      </w:r>
      <w:r w:rsidRPr="001532C2">
        <w:rPr>
          <w:rFonts w:ascii="Times New Roman" w:hAnsi="Times New Roman" w:cs="Times New Roman"/>
        </w:rPr>
        <w:t xml:space="preserve">С лицами, включенными в кадровый резерв, организуется работа в соответствии с </w:t>
      </w:r>
      <w:r w:rsidRPr="001532C2">
        <w:rPr>
          <w:rFonts w:ascii="Times New Roman" w:hAnsi="Times New Roman" w:cs="Times New Roman"/>
          <w:color w:val="auto"/>
        </w:rPr>
        <w:t xml:space="preserve">планом индивидуальной подготовки муниципального служащего (гражданина), включенного в кадровый </w:t>
      </w:r>
      <w:r w:rsidRPr="001532C2">
        <w:rPr>
          <w:rFonts w:ascii="Times New Roman" w:hAnsi="Times New Roman" w:cs="Times New Roman"/>
        </w:rPr>
        <w:t xml:space="preserve">резерв (приложение № </w:t>
      </w:r>
      <w:r w:rsidR="00B1633D" w:rsidRPr="001532C2">
        <w:rPr>
          <w:rFonts w:ascii="Times New Roman" w:hAnsi="Times New Roman" w:cs="Times New Roman"/>
        </w:rPr>
        <w:t>3</w:t>
      </w:r>
      <w:r w:rsidRPr="001532C2">
        <w:rPr>
          <w:rFonts w:ascii="Times New Roman" w:hAnsi="Times New Roman" w:cs="Times New Roman"/>
        </w:rPr>
        <w:t xml:space="preserve"> к настоящему </w:t>
      </w:r>
      <w:r w:rsidR="004E7296" w:rsidRPr="001532C2">
        <w:rPr>
          <w:rFonts w:ascii="Times New Roman" w:hAnsi="Times New Roman" w:cs="Times New Roman"/>
        </w:rPr>
        <w:t>Положению</w:t>
      </w:r>
      <w:r w:rsidRPr="001532C2">
        <w:rPr>
          <w:rFonts w:ascii="Times New Roman" w:hAnsi="Times New Roman" w:cs="Times New Roman"/>
        </w:rPr>
        <w:t>).</w:t>
      </w:r>
    </w:p>
    <w:p w:rsidR="00F260B0" w:rsidRPr="001532C2" w:rsidRDefault="00CA40BF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32C2">
        <w:rPr>
          <w:rFonts w:ascii="Times New Roman" w:hAnsi="Times New Roman" w:cs="Times New Roman"/>
          <w:sz w:val="24"/>
          <w:szCs w:val="24"/>
        </w:rPr>
        <w:t>4.</w:t>
      </w:r>
      <w:r w:rsidR="00B1633D" w:rsidRPr="001532C2">
        <w:rPr>
          <w:rFonts w:ascii="Times New Roman" w:hAnsi="Times New Roman" w:cs="Times New Roman"/>
          <w:sz w:val="24"/>
          <w:szCs w:val="24"/>
        </w:rPr>
        <w:t>7</w:t>
      </w:r>
      <w:r w:rsidRPr="001532C2">
        <w:rPr>
          <w:rFonts w:ascii="Times New Roman" w:hAnsi="Times New Roman" w:cs="Times New Roman"/>
          <w:sz w:val="24"/>
          <w:szCs w:val="24"/>
        </w:rPr>
        <w:t>. План индивидуальной подготовки муниципального служащего (гражданина), включенного в кадровый резерв (далее - план индивидуальной подготовки), должен предусматривать мероприятия, обеспечивающие приобретение теоретических знаний и практических навыков, необходимых для замещения соответствующей должности муниципальной службы. План индивидуальной подготовки разрабатывается не позднее чем через месяц после включения муниципального служащего (гражданина) в кадровый резерв сроком на один год и утверждается для муниципального служащего Главой</w:t>
      </w:r>
      <w:r w:rsidR="005E7355" w:rsidRPr="001532C2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1532C2">
        <w:rPr>
          <w:rFonts w:ascii="Times New Roman" w:hAnsi="Times New Roman" w:cs="Times New Roman"/>
          <w:sz w:val="24"/>
          <w:szCs w:val="24"/>
        </w:rPr>
        <w:t xml:space="preserve"> Горьковского муниципального района, для гражданина </w:t>
      </w:r>
      <w:r w:rsidR="00B1633D" w:rsidRPr="001532C2">
        <w:rPr>
          <w:rFonts w:ascii="Times New Roman" w:hAnsi="Times New Roman" w:cs="Times New Roman"/>
          <w:sz w:val="24"/>
          <w:szCs w:val="24"/>
        </w:rPr>
        <w:t>–</w:t>
      </w:r>
      <w:r w:rsidRPr="001532C2">
        <w:rPr>
          <w:rFonts w:ascii="Times New Roman" w:hAnsi="Times New Roman" w:cs="Times New Roman"/>
          <w:sz w:val="24"/>
          <w:szCs w:val="24"/>
        </w:rPr>
        <w:t xml:space="preserve"> </w:t>
      </w:r>
      <w:r w:rsidR="00B1633D" w:rsidRPr="001532C2">
        <w:rPr>
          <w:rFonts w:ascii="Times New Roman" w:hAnsi="Times New Roman" w:cs="Times New Roman"/>
          <w:sz w:val="24"/>
          <w:szCs w:val="24"/>
        </w:rPr>
        <w:t>должностным лицом, ответственным за</w:t>
      </w:r>
      <w:r w:rsidRPr="001532C2">
        <w:rPr>
          <w:rFonts w:ascii="Times New Roman" w:hAnsi="Times New Roman" w:cs="Times New Roman"/>
          <w:sz w:val="24"/>
          <w:szCs w:val="24"/>
        </w:rPr>
        <w:t xml:space="preserve"> кадров</w:t>
      </w:r>
      <w:r w:rsidR="00B1633D" w:rsidRPr="001532C2">
        <w:rPr>
          <w:rFonts w:ascii="Times New Roman" w:hAnsi="Times New Roman" w:cs="Times New Roman"/>
          <w:sz w:val="24"/>
          <w:szCs w:val="24"/>
        </w:rPr>
        <w:t>ую</w:t>
      </w:r>
      <w:r w:rsidRPr="001532C2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B1633D" w:rsidRPr="001532C2">
        <w:rPr>
          <w:rFonts w:ascii="Times New Roman" w:hAnsi="Times New Roman" w:cs="Times New Roman"/>
          <w:sz w:val="24"/>
          <w:szCs w:val="24"/>
        </w:rPr>
        <w:t xml:space="preserve">у. </w:t>
      </w:r>
      <w:r w:rsidRPr="001532C2">
        <w:rPr>
          <w:rFonts w:ascii="Times New Roman" w:hAnsi="Times New Roman" w:cs="Times New Roman"/>
          <w:sz w:val="24"/>
          <w:szCs w:val="24"/>
        </w:rPr>
        <w:t xml:space="preserve">План индивидуальной подготовки составляется в трех экземплярах (для граждан в двух экземплярах), которые находятся у муниципального служащего (гражданина), включенного в кадровый резерв, непосредственного руководителя муниципального служащего и </w:t>
      </w:r>
      <w:r w:rsidR="00F260B0" w:rsidRPr="001532C2">
        <w:rPr>
          <w:rFonts w:ascii="Times New Roman" w:hAnsi="Times New Roman" w:cs="Times New Roman"/>
          <w:sz w:val="24"/>
          <w:szCs w:val="24"/>
        </w:rPr>
        <w:t>у</w:t>
      </w:r>
      <w:r w:rsidRPr="001532C2">
        <w:rPr>
          <w:rFonts w:ascii="Times New Roman" w:hAnsi="Times New Roman" w:cs="Times New Roman"/>
          <w:sz w:val="24"/>
          <w:szCs w:val="24"/>
        </w:rPr>
        <w:t xml:space="preserve"> </w:t>
      </w:r>
      <w:r w:rsidR="00B1633D" w:rsidRPr="001532C2">
        <w:rPr>
          <w:rFonts w:ascii="Times New Roman" w:hAnsi="Times New Roman" w:cs="Times New Roman"/>
          <w:sz w:val="24"/>
          <w:szCs w:val="24"/>
        </w:rPr>
        <w:t>должностного лица, ответственного за кадровую работу.</w:t>
      </w:r>
    </w:p>
    <w:p w:rsidR="00F260B0" w:rsidRPr="001532C2" w:rsidRDefault="00F260B0" w:rsidP="00F260B0">
      <w:pPr>
        <w:pStyle w:val="a8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</w:t>
      </w:r>
      <w:r w:rsidR="00B86FF6" w:rsidRPr="001532C2">
        <w:rPr>
          <w:rFonts w:ascii="Times New Roman" w:hAnsi="Times New Roman" w:cs="Times New Roman"/>
        </w:rPr>
        <w:t xml:space="preserve">   </w:t>
      </w:r>
      <w:r w:rsidRPr="001532C2">
        <w:rPr>
          <w:rFonts w:ascii="Times New Roman" w:hAnsi="Times New Roman" w:cs="Times New Roman"/>
        </w:rPr>
        <w:t>4.</w:t>
      </w:r>
      <w:r w:rsidR="00B1633D" w:rsidRPr="001532C2">
        <w:rPr>
          <w:rFonts w:ascii="Times New Roman" w:hAnsi="Times New Roman" w:cs="Times New Roman"/>
        </w:rPr>
        <w:t>8</w:t>
      </w:r>
      <w:r w:rsidR="00CA40BF" w:rsidRPr="001532C2">
        <w:rPr>
          <w:rFonts w:ascii="Times New Roman" w:hAnsi="Times New Roman" w:cs="Times New Roman"/>
        </w:rPr>
        <w:t xml:space="preserve">. </w:t>
      </w:r>
      <w:r w:rsidR="00B1633D" w:rsidRPr="001532C2">
        <w:rPr>
          <w:rFonts w:ascii="Times New Roman" w:hAnsi="Times New Roman" w:cs="Times New Roman"/>
        </w:rPr>
        <w:t xml:space="preserve">Должностное лицо, ответственное за кадровую работу, определяет </w:t>
      </w:r>
      <w:r w:rsidR="00CA40BF" w:rsidRPr="001532C2">
        <w:rPr>
          <w:rFonts w:ascii="Times New Roman" w:hAnsi="Times New Roman" w:cs="Times New Roman"/>
        </w:rPr>
        <w:t>степень готовности муниципальных служащих (граждан), включенных в кадровый резерв, к исполнению профессиональных служебных обязанностей по соответствующим должностям муниципальной службы.</w:t>
      </w:r>
      <w:r w:rsidRPr="001532C2">
        <w:rPr>
          <w:rFonts w:ascii="Times New Roman" w:hAnsi="Times New Roman" w:cs="Times New Roman"/>
        </w:rPr>
        <w:t xml:space="preserve"> </w:t>
      </w:r>
      <w:r w:rsidR="00CA40BF" w:rsidRPr="001532C2">
        <w:rPr>
          <w:rFonts w:ascii="Times New Roman" w:hAnsi="Times New Roman" w:cs="Times New Roman"/>
        </w:rPr>
        <w:t>Для этого могут использоваться</w:t>
      </w:r>
      <w:r w:rsidR="00AE3EA5" w:rsidRPr="001532C2">
        <w:rPr>
          <w:rFonts w:ascii="Times New Roman" w:hAnsi="Times New Roman" w:cs="Times New Roman"/>
        </w:rPr>
        <w:t>:</w:t>
      </w:r>
      <w:r w:rsidR="00CA40BF" w:rsidRPr="001532C2">
        <w:rPr>
          <w:rFonts w:ascii="Times New Roman" w:hAnsi="Times New Roman" w:cs="Times New Roman"/>
        </w:rPr>
        <w:t xml:space="preserve"> собеседовани</w:t>
      </w:r>
      <w:r w:rsidR="00AE3EA5" w:rsidRPr="001532C2">
        <w:rPr>
          <w:rFonts w:ascii="Times New Roman" w:hAnsi="Times New Roman" w:cs="Times New Roman"/>
        </w:rPr>
        <w:t>е</w:t>
      </w:r>
      <w:r w:rsidR="00CA40BF" w:rsidRPr="001532C2">
        <w:rPr>
          <w:rFonts w:ascii="Times New Roman" w:hAnsi="Times New Roman" w:cs="Times New Roman"/>
        </w:rPr>
        <w:t>, оценк</w:t>
      </w:r>
      <w:r w:rsidR="00AE3EA5" w:rsidRPr="001532C2">
        <w:rPr>
          <w:rFonts w:ascii="Times New Roman" w:hAnsi="Times New Roman" w:cs="Times New Roman"/>
        </w:rPr>
        <w:t>а выполнения плана индивидуальной подготовки,</w:t>
      </w:r>
      <w:r w:rsidR="00CA40BF" w:rsidRPr="001532C2">
        <w:rPr>
          <w:rFonts w:ascii="Times New Roman" w:hAnsi="Times New Roman" w:cs="Times New Roman"/>
        </w:rPr>
        <w:t xml:space="preserve"> отзыв непосредственного руководителя</w:t>
      </w:r>
      <w:r w:rsidR="00AE3EA5" w:rsidRPr="001532C2">
        <w:rPr>
          <w:rFonts w:ascii="Times New Roman" w:hAnsi="Times New Roman" w:cs="Times New Roman"/>
        </w:rPr>
        <w:t xml:space="preserve">, изучения материалов </w:t>
      </w:r>
      <w:r w:rsidR="00CA40BF" w:rsidRPr="001532C2">
        <w:rPr>
          <w:rFonts w:ascii="Times New Roman" w:hAnsi="Times New Roman" w:cs="Times New Roman"/>
        </w:rPr>
        <w:t xml:space="preserve"> личного дела</w:t>
      </w:r>
      <w:r w:rsidR="00AE3EA5" w:rsidRPr="001532C2">
        <w:rPr>
          <w:rFonts w:ascii="Times New Roman" w:hAnsi="Times New Roman" w:cs="Times New Roman"/>
        </w:rPr>
        <w:t xml:space="preserve"> муниципального служащего (документов гражданина)</w:t>
      </w:r>
      <w:r w:rsidR="00CA40BF" w:rsidRPr="001532C2">
        <w:rPr>
          <w:rFonts w:ascii="Times New Roman" w:hAnsi="Times New Roman" w:cs="Times New Roman"/>
        </w:rPr>
        <w:t>,</w:t>
      </w:r>
      <w:r w:rsidR="00AE3EA5" w:rsidRPr="001532C2">
        <w:rPr>
          <w:rFonts w:ascii="Times New Roman" w:hAnsi="Times New Roman" w:cs="Times New Roman"/>
        </w:rPr>
        <w:t xml:space="preserve"> включенного в кадровый резерв</w:t>
      </w:r>
      <w:r w:rsidR="00CA40BF" w:rsidRPr="001532C2">
        <w:rPr>
          <w:rFonts w:ascii="Times New Roman" w:hAnsi="Times New Roman" w:cs="Times New Roman"/>
        </w:rPr>
        <w:t>.</w:t>
      </w:r>
    </w:p>
    <w:p w:rsidR="00CA40BF" w:rsidRPr="001532C2" w:rsidRDefault="00B86FF6" w:rsidP="00F260B0">
      <w:pPr>
        <w:pStyle w:val="a8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   4.</w:t>
      </w:r>
      <w:r w:rsidR="00AE3EA5" w:rsidRPr="001532C2">
        <w:rPr>
          <w:rFonts w:ascii="Times New Roman" w:hAnsi="Times New Roman" w:cs="Times New Roman"/>
        </w:rPr>
        <w:t>9</w:t>
      </w:r>
      <w:r w:rsidRPr="001532C2">
        <w:rPr>
          <w:rFonts w:ascii="Times New Roman" w:hAnsi="Times New Roman" w:cs="Times New Roman"/>
        </w:rPr>
        <w:t xml:space="preserve">. </w:t>
      </w:r>
      <w:r w:rsidR="00F260B0" w:rsidRPr="001532C2">
        <w:rPr>
          <w:rFonts w:ascii="Times New Roman" w:hAnsi="Times New Roman" w:cs="Times New Roman"/>
        </w:rPr>
        <w:t>К</w:t>
      </w:r>
      <w:r w:rsidR="00CA40BF" w:rsidRPr="001532C2">
        <w:rPr>
          <w:rFonts w:ascii="Times New Roman" w:hAnsi="Times New Roman" w:cs="Times New Roman"/>
        </w:rPr>
        <w:t xml:space="preserve">ачество выполнения отдельных мероприятий индивидуального плана подготовки муниципального служащего (гражданина), включенного в кадровый резерв, оценивается </w:t>
      </w:r>
      <w:r w:rsidR="005E7355" w:rsidRPr="001532C2">
        <w:rPr>
          <w:rFonts w:ascii="Times New Roman" w:hAnsi="Times New Roman" w:cs="Times New Roman"/>
        </w:rPr>
        <w:t>Главой</w:t>
      </w:r>
      <w:r w:rsidR="00CA40BF" w:rsidRPr="001532C2">
        <w:rPr>
          <w:rFonts w:ascii="Times New Roman" w:hAnsi="Times New Roman" w:cs="Times New Roman"/>
        </w:rPr>
        <w:t xml:space="preserve"> </w:t>
      </w:r>
      <w:r w:rsidR="00F260B0" w:rsidRPr="001532C2">
        <w:rPr>
          <w:rFonts w:ascii="Times New Roman" w:hAnsi="Times New Roman" w:cs="Times New Roman"/>
        </w:rPr>
        <w:t>а</w:t>
      </w:r>
      <w:r w:rsidR="00CA40BF" w:rsidRPr="001532C2">
        <w:rPr>
          <w:rFonts w:ascii="Times New Roman" w:hAnsi="Times New Roman" w:cs="Times New Roman"/>
        </w:rPr>
        <w:t xml:space="preserve">дминистрации </w:t>
      </w:r>
      <w:r w:rsidR="005E7355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5E7355" w:rsidRPr="001532C2">
        <w:rPr>
          <w:rFonts w:ascii="Times New Roman" w:hAnsi="Times New Roman" w:cs="Times New Roman"/>
        </w:rPr>
        <w:t xml:space="preserve"> </w:t>
      </w:r>
      <w:r w:rsidR="00F260B0" w:rsidRPr="001532C2">
        <w:rPr>
          <w:rFonts w:ascii="Times New Roman" w:hAnsi="Times New Roman" w:cs="Times New Roman"/>
        </w:rPr>
        <w:t>Горьковского</w:t>
      </w:r>
      <w:r w:rsidR="00CA40BF" w:rsidRPr="001532C2">
        <w:rPr>
          <w:rFonts w:ascii="Times New Roman" w:hAnsi="Times New Roman" w:cs="Times New Roman"/>
        </w:rPr>
        <w:t xml:space="preserve"> муниципального района с отметкой в плане индивидуальной подготовки.</w:t>
      </w:r>
    </w:p>
    <w:p w:rsidR="006E564C" w:rsidRPr="001532C2" w:rsidRDefault="006E564C" w:rsidP="00F260B0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</w:rPr>
      </w:pPr>
    </w:p>
    <w:p w:rsidR="00164191" w:rsidRPr="001532C2" w:rsidRDefault="00BB4D90" w:rsidP="00164191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</w:rPr>
      </w:pPr>
      <w:r w:rsidRPr="001532C2">
        <w:rPr>
          <w:rFonts w:ascii="Times New Roman" w:hAnsi="Times New Roman" w:cs="Times New Roman"/>
          <w:bCs/>
        </w:rPr>
        <w:t>5</w:t>
      </w:r>
      <w:r w:rsidR="00164191" w:rsidRPr="001532C2">
        <w:rPr>
          <w:rFonts w:ascii="Times New Roman" w:hAnsi="Times New Roman" w:cs="Times New Roman"/>
          <w:bCs/>
        </w:rPr>
        <w:t xml:space="preserve">. Исключение </w:t>
      </w:r>
      <w:r w:rsidR="00D53362" w:rsidRPr="001532C2">
        <w:rPr>
          <w:rFonts w:ascii="Times New Roman" w:hAnsi="Times New Roman" w:cs="Times New Roman"/>
          <w:bCs/>
        </w:rPr>
        <w:t>муниципальн</w:t>
      </w:r>
      <w:r w:rsidR="00164191" w:rsidRPr="001532C2">
        <w:rPr>
          <w:rFonts w:ascii="Times New Roman" w:hAnsi="Times New Roman" w:cs="Times New Roman"/>
          <w:bCs/>
        </w:rPr>
        <w:t>ого служащего (гражданина)</w:t>
      </w:r>
    </w:p>
    <w:p w:rsidR="00164191" w:rsidRPr="001532C2" w:rsidRDefault="00164191" w:rsidP="0016419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1532C2">
        <w:rPr>
          <w:rFonts w:ascii="Times New Roman" w:hAnsi="Times New Roman" w:cs="Times New Roman"/>
          <w:bCs/>
        </w:rPr>
        <w:t>из кадрового резерва</w:t>
      </w:r>
    </w:p>
    <w:p w:rsidR="00164191" w:rsidRPr="001532C2" w:rsidRDefault="00164191" w:rsidP="00164191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5.1</w:t>
      </w:r>
      <w:r w:rsidR="00164191" w:rsidRPr="001532C2">
        <w:rPr>
          <w:rFonts w:ascii="Times New Roman" w:hAnsi="Times New Roman" w:cs="Times New Roman"/>
        </w:rPr>
        <w:t>. Исключение муниципального служащего (гражданина) из кадрового резерва оформляется правовым актом.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5.</w:t>
      </w:r>
      <w:r w:rsidR="00BB4D90" w:rsidRPr="001532C2">
        <w:rPr>
          <w:rFonts w:ascii="Times New Roman" w:hAnsi="Times New Roman" w:cs="Times New Roman"/>
        </w:rPr>
        <w:t>2.</w:t>
      </w:r>
      <w:r w:rsidRPr="001532C2">
        <w:rPr>
          <w:rFonts w:ascii="Times New Roman" w:hAnsi="Times New Roman" w:cs="Times New Roman"/>
        </w:rPr>
        <w:t xml:space="preserve"> Основаниями исключения муниципального служащего из кадрового резерва являются: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личное заявление;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proofErr w:type="gramStart"/>
      <w:r w:rsidRPr="001532C2">
        <w:rPr>
          <w:rFonts w:ascii="Times New Roman" w:hAnsi="Times New Roman" w:cs="Times New Roman"/>
        </w:rPr>
        <w:t>б) назначение на должность муниципальной службы в порядке должностного роста в пределах группы должностей муниципальной службы, для замещения которых муниципальный служащий включен в кадровый резерв;</w:t>
      </w:r>
      <w:proofErr w:type="gramEnd"/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в) совершение дисциплинарного проступка, за который к муниципальному служащему применено дисциплинарное взыскание, предусмотренное </w:t>
      </w:r>
      <w:hyperlink r:id="rId16" w:history="1"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пунктом 2 части 1 статьи 27</w:t>
        </w:r>
      </w:hyperlink>
      <w:r w:rsidRPr="001532C2">
        <w:rPr>
          <w:rFonts w:ascii="Times New Roman" w:hAnsi="Times New Roman" w:cs="Times New Roman"/>
        </w:rPr>
        <w:t xml:space="preserve"> Федерального закона "О муниципальной службе в Российской Федерации";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е) увольнение с муниципальной службы, за исключением случаев увольнения п</w:t>
      </w:r>
      <w:r w:rsidR="00AE3EA5" w:rsidRPr="001532C2">
        <w:rPr>
          <w:rFonts w:ascii="Times New Roman" w:hAnsi="Times New Roman" w:cs="Times New Roman"/>
        </w:rPr>
        <w:t>о статье 80 и п</w:t>
      </w:r>
      <w:r w:rsidRPr="001532C2">
        <w:rPr>
          <w:rFonts w:ascii="Times New Roman" w:hAnsi="Times New Roman" w:cs="Times New Roman"/>
        </w:rPr>
        <w:t xml:space="preserve">о </w:t>
      </w:r>
      <w:hyperlink r:id="rId17" w:history="1">
        <w:r w:rsidRPr="001532C2">
          <w:rPr>
            <w:rStyle w:val="a3"/>
            <w:rFonts w:ascii="Times New Roman" w:hAnsi="Times New Roman" w:cs="Times New Roman"/>
            <w:color w:val="auto"/>
            <w:u w:val="none"/>
          </w:rPr>
          <w:t>пункту 2 части 1 статьи 81</w:t>
        </w:r>
      </w:hyperlink>
      <w:r w:rsidRPr="001532C2">
        <w:rPr>
          <w:rFonts w:ascii="Times New Roman" w:hAnsi="Times New Roman" w:cs="Times New Roman"/>
        </w:rPr>
        <w:t xml:space="preserve"> ТК РФ;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ж) непрерывное пребывание в кадровом резерве более трех лет.</w:t>
      </w:r>
    </w:p>
    <w:p w:rsidR="00164191" w:rsidRPr="001532C2" w:rsidRDefault="00BB4D90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5</w:t>
      </w:r>
      <w:r w:rsidR="00164191" w:rsidRPr="001532C2">
        <w:rPr>
          <w:rFonts w:ascii="Times New Roman" w:hAnsi="Times New Roman" w:cs="Times New Roman"/>
        </w:rPr>
        <w:t>.</w:t>
      </w:r>
      <w:r w:rsidRPr="001532C2">
        <w:rPr>
          <w:rFonts w:ascii="Times New Roman" w:hAnsi="Times New Roman" w:cs="Times New Roman"/>
        </w:rPr>
        <w:t>3.</w:t>
      </w:r>
      <w:r w:rsidR="00164191" w:rsidRPr="001532C2">
        <w:rPr>
          <w:rFonts w:ascii="Times New Roman" w:hAnsi="Times New Roman" w:cs="Times New Roman"/>
        </w:rPr>
        <w:t xml:space="preserve"> Основаниями исключения гражданина из кадрового резерва являются: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а) личное заявление;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б) назначение на должность муниципальной службы в пределах группы должностей муниципальной службы, для замещения которых гражданин включен в кадровый резерв;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в) смерть (гибель) гражданина либо признание гражданина безвестно отсутствующим или объявление его умершим решением суда, вступившим в законную силу;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г) признание гражданина недееспособным или ограниченно дееспособным решением суда, вступившим в законную силу;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д) наличие заболевания, препятствующего поступлению на муниципальную службу и подтвержденного заключением медицинской организации;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е) достижение предельного возраста пребывания на муниципальной службе;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ж) осуждение гражданина к наказанию, исключающему возможность поступления на муниципальную службу, по приговору суда, вступившему в законную силу;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з) выход гражданина из гражданства Российской Федерации или приобретение гражданства другого государства, если иное не предусмотрено международным договором Российской Федерации;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и) признание гражданина полностью неспособным к трудовой деятельности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к) применение к гражданину административного наказания в виде дисквалификации;</w:t>
      </w:r>
    </w:p>
    <w:p w:rsidR="00164191" w:rsidRPr="001532C2" w:rsidRDefault="00164191" w:rsidP="0016419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л) непрерывное пребывание в кадровом резерве более трех лет.</w:t>
      </w:r>
    </w:p>
    <w:p w:rsidR="00164191" w:rsidRPr="001532C2" w:rsidRDefault="00164191" w:rsidP="00164191">
      <w:pPr>
        <w:pStyle w:val="af"/>
        <w:ind w:left="-142" w:firstLine="142"/>
        <w:rPr>
          <w:sz w:val="24"/>
          <w:szCs w:val="24"/>
        </w:rPr>
      </w:pPr>
    </w:p>
    <w:p w:rsidR="00EE3C3D" w:rsidRPr="001532C2" w:rsidRDefault="00EE3C3D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5D4460" w:rsidRPr="001532C2" w:rsidRDefault="005D446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  <w:sectPr w:rsidR="005D4460" w:rsidRPr="001532C2" w:rsidSect="00835342">
          <w:headerReference w:type="even" r:id="rId18"/>
          <w:pgSz w:w="11909" w:h="16838" w:code="9"/>
          <w:pgMar w:top="-1134" w:right="1134" w:bottom="851" w:left="170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pPr w:leftFromText="180" w:rightFromText="180" w:horzAnchor="margin" w:tblpXSpec="right" w:tblpY="-954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0150EB" w:rsidRPr="001532C2" w:rsidTr="005D4460">
        <w:tc>
          <w:tcPr>
            <w:tcW w:w="3969" w:type="dxa"/>
          </w:tcPr>
          <w:p w:rsidR="000150EB" w:rsidRPr="001532C2" w:rsidRDefault="000150EB" w:rsidP="005D446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Приложение №1</w:t>
            </w:r>
          </w:p>
          <w:p w:rsidR="000150EB" w:rsidRPr="001532C2" w:rsidRDefault="000150EB" w:rsidP="005D446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к Положению о</w:t>
            </w:r>
            <w:r w:rsidR="005E7355" w:rsidRPr="001532C2">
              <w:rPr>
                <w:rFonts w:ascii="Times New Roman" w:hAnsi="Times New Roman" w:cs="Times New Roman"/>
              </w:rPr>
              <w:t xml:space="preserve"> порядке формирования кадрового </w:t>
            </w:r>
            <w:r w:rsidRPr="001532C2">
              <w:rPr>
                <w:rFonts w:ascii="Times New Roman" w:hAnsi="Times New Roman" w:cs="Times New Roman"/>
              </w:rPr>
              <w:t xml:space="preserve">резерва для замещения вакантных должностей муниципальной службы в администрации </w:t>
            </w:r>
            <w:r w:rsidR="005E7355" w:rsidRPr="001532C2">
              <w:rPr>
                <w:rFonts w:ascii="Times New Roman" w:hAnsi="Times New Roman" w:cs="Times New Roman"/>
                <w:bCs/>
              </w:rPr>
              <w:t xml:space="preserve"> Новопокровского сельского поселения</w:t>
            </w:r>
            <w:r w:rsidR="005E7355" w:rsidRPr="001532C2">
              <w:rPr>
                <w:rFonts w:ascii="Times New Roman" w:hAnsi="Times New Roman" w:cs="Times New Roman"/>
              </w:rPr>
              <w:t xml:space="preserve"> </w:t>
            </w:r>
            <w:r w:rsidRPr="001532C2">
              <w:rPr>
                <w:rFonts w:ascii="Times New Roman" w:hAnsi="Times New Roman" w:cs="Times New Roman"/>
              </w:rPr>
              <w:t>Горьковского муниципального района Омской области</w:t>
            </w:r>
          </w:p>
        </w:tc>
      </w:tr>
    </w:tbl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202D10" w:rsidRPr="001532C2" w:rsidRDefault="00202D10" w:rsidP="00164191">
      <w:pPr>
        <w:pStyle w:val="23"/>
        <w:shd w:val="clear" w:color="auto" w:fill="auto"/>
        <w:spacing w:before="0" w:after="0" w:line="317" w:lineRule="exact"/>
        <w:ind w:right="100" w:firstLine="0"/>
        <w:rPr>
          <w:sz w:val="24"/>
          <w:szCs w:val="24"/>
        </w:rPr>
      </w:pPr>
    </w:p>
    <w:p w:rsidR="0045533F" w:rsidRPr="001532C2" w:rsidRDefault="0045533F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1532C2">
        <w:rPr>
          <w:rFonts w:ascii="Times New Roman" w:hAnsi="Times New Roman" w:cs="Times New Roman"/>
          <w:sz w:val="24"/>
          <w:szCs w:val="24"/>
          <w:highlight w:val="yellow"/>
        </w:rPr>
        <w:t xml:space="preserve">                                                                    </w:t>
      </w:r>
    </w:p>
    <w:p w:rsidR="005E7355" w:rsidRPr="001532C2" w:rsidRDefault="005E7355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E7355" w:rsidRPr="001532C2" w:rsidRDefault="005E7355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5533F" w:rsidRPr="001532C2" w:rsidRDefault="0045533F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2C2">
        <w:rPr>
          <w:rFonts w:ascii="Times New Roman" w:hAnsi="Times New Roman" w:cs="Times New Roman"/>
          <w:sz w:val="24"/>
          <w:szCs w:val="24"/>
        </w:rPr>
        <w:t>С</w:t>
      </w:r>
      <w:r w:rsidR="00B86FF6" w:rsidRPr="001532C2">
        <w:rPr>
          <w:rFonts w:ascii="Times New Roman" w:hAnsi="Times New Roman" w:cs="Times New Roman"/>
          <w:sz w:val="24"/>
          <w:szCs w:val="24"/>
        </w:rPr>
        <w:t>ведения</w:t>
      </w:r>
    </w:p>
    <w:p w:rsidR="0045533F" w:rsidRPr="001532C2" w:rsidRDefault="0045533F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2C2">
        <w:rPr>
          <w:rFonts w:ascii="Times New Roman" w:hAnsi="Times New Roman" w:cs="Times New Roman"/>
          <w:sz w:val="24"/>
          <w:szCs w:val="24"/>
        </w:rPr>
        <w:t>о муниципальных служащих (гражданах Российской Федерации),</w:t>
      </w:r>
    </w:p>
    <w:p w:rsidR="0045533F" w:rsidRPr="001532C2" w:rsidRDefault="0045533F" w:rsidP="0045533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32C2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1532C2">
        <w:rPr>
          <w:rFonts w:ascii="Times New Roman" w:hAnsi="Times New Roman" w:cs="Times New Roman"/>
          <w:sz w:val="24"/>
          <w:szCs w:val="24"/>
        </w:rPr>
        <w:t xml:space="preserve"> в кадровом резерве </w:t>
      </w:r>
      <w:r w:rsidR="00B86FF6" w:rsidRPr="001532C2">
        <w:rPr>
          <w:rFonts w:ascii="Times New Roman" w:hAnsi="Times New Roman" w:cs="Times New Roman"/>
          <w:sz w:val="24"/>
          <w:szCs w:val="24"/>
        </w:rPr>
        <w:t>а</w:t>
      </w:r>
      <w:r w:rsidRPr="001532C2">
        <w:rPr>
          <w:rFonts w:ascii="Times New Roman" w:hAnsi="Times New Roman" w:cs="Times New Roman"/>
          <w:sz w:val="24"/>
          <w:szCs w:val="24"/>
        </w:rPr>
        <w:t>дминистрации</w:t>
      </w:r>
      <w:r w:rsidR="005E7355" w:rsidRPr="001532C2">
        <w:rPr>
          <w:rFonts w:ascii="Times New Roman" w:hAnsi="Times New Roman" w:cs="Times New Roman"/>
          <w:bCs/>
          <w:sz w:val="24"/>
          <w:szCs w:val="24"/>
        </w:rPr>
        <w:t xml:space="preserve"> Новопокровского сельского поселения</w:t>
      </w:r>
      <w:r w:rsidRPr="001532C2">
        <w:rPr>
          <w:rFonts w:ascii="Times New Roman" w:hAnsi="Times New Roman" w:cs="Times New Roman"/>
          <w:sz w:val="24"/>
          <w:szCs w:val="24"/>
        </w:rPr>
        <w:t xml:space="preserve"> Горьковского</w:t>
      </w:r>
    </w:p>
    <w:p w:rsidR="008873C4" w:rsidRPr="001532C2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rPr>
          <w:sz w:val="24"/>
          <w:szCs w:val="24"/>
        </w:rPr>
      </w:pPr>
      <w:r w:rsidRPr="001532C2">
        <w:rPr>
          <w:sz w:val="24"/>
          <w:szCs w:val="24"/>
        </w:rPr>
        <w:t>муниципального района Омской области</w:t>
      </w:r>
    </w:p>
    <w:p w:rsidR="0045533F" w:rsidRPr="001532C2" w:rsidRDefault="0045533F" w:rsidP="0045533F">
      <w:pPr>
        <w:pStyle w:val="23"/>
        <w:shd w:val="clear" w:color="auto" w:fill="auto"/>
        <w:tabs>
          <w:tab w:val="left" w:pos="580"/>
          <w:tab w:val="left" w:pos="8154"/>
        </w:tabs>
        <w:spacing w:before="0" w:after="0" w:line="317" w:lineRule="exact"/>
        <w:ind w:right="100" w:firstLine="0"/>
        <w:jc w:val="left"/>
        <w:rPr>
          <w:sz w:val="24"/>
          <w:szCs w:val="24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680"/>
        <w:gridCol w:w="850"/>
        <w:gridCol w:w="680"/>
        <w:gridCol w:w="737"/>
        <w:gridCol w:w="1227"/>
        <w:gridCol w:w="708"/>
        <w:gridCol w:w="709"/>
        <w:gridCol w:w="1134"/>
        <w:gridCol w:w="851"/>
        <w:gridCol w:w="850"/>
        <w:gridCol w:w="1134"/>
        <w:gridCol w:w="851"/>
        <w:gridCol w:w="708"/>
        <w:gridCol w:w="993"/>
        <w:gridCol w:w="992"/>
        <w:gridCol w:w="850"/>
      </w:tblGrid>
      <w:tr w:rsidR="008873C4" w:rsidRPr="001532C2" w:rsidTr="008873C4">
        <w:tc>
          <w:tcPr>
            <w:tcW w:w="510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7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680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850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Отчество</w:t>
            </w:r>
          </w:p>
        </w:tc>
        <w:tc>
          <w:tcPr>
            <w:tcW w:w="680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381" w:type="dxa"/>
            <w:gridSpan w:val="4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2835" w:type="dxa"/>
            <w:gridSpan w:val="3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Последнее место работы</w:t>
            </w:r>
          </w:p>
        </w:tc>
        <w:tc>
          <w:tcPr>
            <w:tcW w:w="2693" w:type="dxa"/>
            <w:gridSpan w:val="3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Включение в кадровый резерв</w:t>
            </w:r>
          </w:p>
        </w:tc>
        <w:tc>
          <w:tcPr>
            <w:tcW w:w="993" w:type="dxa"/>
            <w:vMerge w:val="restart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Дата окончания предельного возраста</w:t>
            </w:r>
          </w:p>
        </w:tc>
        <w:tc>
          <w:tcPr>
            <w:tcW w:w="1842" w:type="dxa"/>
            <w:gridSpan w:val="2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Исключение из кадрового резерва</w:t>
            </w:r>
          </w:p>
        </w:tc>
      </w:tr>
      <w:tr w:rsidR="008873C4" w:rsidRPr="001532C2" w:rsidTr="008873C4">
        <w:tc>
          <w:tcPr>
            <w:tcW w:w="510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</w:tc>
        <w:tc>
          <w:tcPr>
            <w:tcW w:w="1227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709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квалификация</w:t>
            </w: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дата приема</w:t>
            </w: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993" w:type="dxa"/>
            <w:vMerge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</w:t>
            </w: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основание исключения</w:t>
            </w:r>
          </w:p>
        </w:tc>
      </w:tr>
      <w:tr w:rsidR="008873C4" w:rsidRPr="001532C2" w:rsidTr="008873C4">
        <w:tc>
          <w:tcPr>
            <w:tcW w:w="51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1532C2" w:rsidTr="008873C4">
        <w:tc>
          <w:tcPr>
            <w:tcW w:w="51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3C4" w:rsidRPr="001532C2" w:rsidTr="008873C4">
        <w:tc>
          <w:tcPr>
            <w:tcW w:w="51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873C4" w:rsidRPr="001532C2" w:rsidRDefault="008873C4" w:rsidP="00814D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D10" w:rsidRPr="001532C2" w:rsidRDefault="00202D10" w:rsidP="008873C4">
      <w:pPr>
        <w:pStyle w:val="23"/>
        <w:shd w:val="clear" w:color="auto" w:fill="auto"/>
        <w:tabs>
          <w:tab w:val="left" w:pos="580"/>
        </w:tabs>
        <w:spacing w:before="0" w:after="0" w:line="317" w:lineRule="exact"/>
        <w:ind w:right="100" w:firstLine="0"/>
        <w:jc w:val="left"/>
        <w:rPr>
          <w:sz w:val="24"/>
          <w:szCs w:val="24"/>
        </w:rPr>
      </w:pPr>
    </w:p>
    <w:p w:rsidR="00202D10" w:rsidRPr="001532C2" w:rsidRDefault="00202D10" w:rsidP="005E7355">
      <w:pPr>
        <w:pStyle w:val="23"/>
        <w:shd w:val="clear" w:color="auto" w:fill="auto"/>
        <w:spacing w:before="0" w:after="0" w:line="317" w:lineRule="exact"/>
        <w:ind w:right="100" w:firstLine="0"/>
        <w:jc w:val="left"/>
        <w:rPr>
          <w:sz w:val="24"/>
          <w:szCs w:val="24"/>
        </w:rPr>
      </w:pPr>
    </w:p>
    <w:p w:rsidR="005D4460" w:rsidRPr="001532C2" w:rsidRDefault="005D4460" w:rsidP="007F44CA">
      <w:pPr>
        <w:pStyle w:val="23"/>
        <w:shd w:val="clear" w:color="auto" w:fill="auto"/>
        <w:tabs>
          <w:tab w:val="left" w:pos="6424"/>
        </w:tabs>
        <w:spacing w:before="0" w:after="0" w:line="317" w:lineRule="exact"/>
        <w:ind w:right="100" w:firstLine="0"/>
        <w:jc w:val="left"/>
        <w:rPr>
          <w:sz w:val="24"/>
          <w:szCs w:val="24"/>
        </w:rPr>
        <w:sectPr w:rsidR="005D4460" w:rsidRPr="001532C2" w:rsidSect="005D4460">
          <w:pgSz w:w="16838" w:h="11909" w:orient="landscape" w:code="9"/>
          <w:pgMar w:top="1701" w:right="1134" w:bottom="1134" w:left="851" w:header="57" w:footer="0" w:gutter="0"/>
          <w:pgNumType w:start="6"/>
          <w:cols w:space="720"/>
          <w:noEndnote/>
          <w:docGrid w:linePitch="360"/>
        </w:sectPr>
      </w:pPr>
    </w:p>
    <w:tbl>
      <w:tblPr>
        <w:tblStyle w:val="af1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7"/>
      </w:tblGrid>
      <w:tr w:rsidR="009C66E3" w:rsidRPr="001532C2" w:rsidTr="009C66E3">
        <w:tc>
          <w:tcPr>
            <w:tcW w:w="3937" w:type="dxa"/>
          </w:tcPr>
          <w:p w:rsidR="009C66E3" w:rsidRPr="001532C2" w:rsidRDefault="009C66E3" w:rsidP="00BA6CE2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Приложение </w:t>
            </w:r>
            <w:r w:rsidR="00970FB0" w:rsidRPr="001532C2">
              <w:rPr>
                <w:rFonts w:ascii="Times New Roman" w:hAnsi="Times New Roman" w:cs="Times New Roman"/>
              </w:rPr>
              <w:t>№2</w:t>
            </w:r>
          </w:p>
          <w:p w:rsidR="009C66E3" w:rsidRPr="001532C2" w:rsidRDefault="009C66E3" w:rsidP="00BA6CE2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к Положению о порядке формирования кадрового резерва для замещения вакантных должностей муниципальной службы в администрации</w:t>
            </w:r>
            <w:r w:rsidR="005E7355" w:rsidRPr="001532C2">
              <w:rPr>
                <w:rFonts w:ascii="Times New Roman" w:hAnsi="Times New Roman" w:cs="Times New Roman"/>
                <w:bCs/>
              </w:rPr>
              <w:t xml:space="preserve"> Новопокровского сельского поселения</w:t>
            </w:r>
            <w:r w:rsidRPr="001532C2">
              <w:rPr>
                <w:rFonts w:ascii="Times New Roman" w:hAnsi="Times New Roman" w:cs="Times New Roman"/>
              </w:rPr>
              <w:t xml:space="preserve"> Горьковского муниципального района Омской области</w:t>
            </w:r>
          </w:p>
        </w:tc>
      </w:tr>
    </w:tbl>
    <w:p w:rsidR="009C66E3" w:rsidRPr="001532C2" w:rsidRDefault="009C66E3" w:rsidP="00202D10">
      <w:pPr>
        <w:pStyle w:val="a8"/>
        <w:jc w:val="center"/>
        <w:rPr>
          <w:rFonts w:ascii="Times New Roman" w:hAnsi="Times New Roman" w:cs="Times New Roman"/>
        </w:rPr>
      </w:pPr>
    </w:p>
    <w:p w:rsidR="00202D10" w:rsidRPr="001532C2" w:rsidRDefault="00202D10" w:rsidP="00202D10">
      <w:pPr>
        <w:pStyle w:val="a8"/>
        <w:jc w:val="center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Справка,</w:t>
      </w:r>
    </w:p>
    <w:p w:rsidR="00202D10" w:rsidRPr="001532C2" w:rsidRDefault="00202D10" w:rsidP="00202D10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1532C2">
        <w:rPr>
          <w:rFonts w:ascii="Times New Roman" w:hAnsi="Times New Roman" w:cs="Times New Roman"/>
        </w:rPr>
        <w:t>содержащая</w:t>
      </w:r>
      <w:proofErr w:type="gramEnd"/>
      <w:r w:rsidRPr="001532C2">
        <w:rPr>
          <w:rFonts w:ascii="Times New Roman" w:hAnsi="Times New Roman" w:cs="Times New Roman"/>
        </w:rPr>
        <w:t xml:space="preserve"> сведения о муниципальном служащем (гражданине Российской Федерации), включаемом в кадровый резерв администрации </w:t>
      </w:r>
      <w:r w:rsidR="005E7355" w:rsidRPr="001532C2">
        <w:rPr>
          <w:rFonts w:ascii="Times New Roman" w:hAnsi="Times New Roman" w:cs="Times New Roman"/>
          <w:bCs/>
        </w:rPr>
        <w:t>Новопокровского сельского поселения</w:t>
      </w:r>
      <w:r w:rsidR="005E7355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Горьковского муниципального района Омской области</w:t>
      </w:r>
    </w:p>
    <w:p w:rsidR="00202D10" w:rsidRPr="001532C2" w:rsidRDefault="00202D10" w:rsidP="00202D10">
      <w:pPr>
        <w:pStyle w:val="a8"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433"/>
        <w:gridCol w:w="1560"/>
      </w:tblGrid>
      <w:tr w:rsidR="00202D10" w:rsidRPr="001532C2" w:rsidTr="00BA6CE2">
        <w:trPr>
          <w:trHeight w:val="1669"/>
        </w:trPr>
        <w:tc>
          <w:tcPr>
            <w:tcW w:w="7433" w:type="dxa"/>
            <w:tcBorders>
              <w:right w:val="single" w:sz="4" w:space="0" w:color="auto"/>
            </w:tcBorders>
          </w:tcPr>
          <w:p w:rsidR="00202D10" w:rsidRPr="001532C2" w:rsidRDefault="00202D10" w:rsidP="00202D10">
            <w:pPr>
              <w:pStyle w:val="23"/>
              <w:spacing w:line="317" w:lineRule="exact"/>
              <w:ind w:right="100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02D10" w:rsidRPr="001532C2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Место </w:t>
            </w:r>
            <w:proofErr w:type="gramStart"/>
            <w:r w:rsidRPr="001532C2">
              <w:rPr>
                <w:rFonts w:ascii="Times New Roman" w:hAnsi="Times New Roman" w:cs="Times New Roman"/>
              </w:rPr>
              <w:t>для</w:t>
            </w:r>
            <w:proofErr w:type="gramEnd"/>
          </w:p>
          <w:p w:rsidR="00202D10" w:rsidRPr="001532C2" w:rsidRDefault="00202D10" w:rsidP="00202D10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фотографии</w:t>
            </w:r>
          </w:p>
        </w:tc>
      </w:tr>
    </w:tbl>
    <w:p w:rsidR="00202D10" w:rsidRPr="001532C2" w:rsidRDefault="00202D10" w:rsidP="00202D10">
      <w:pPr>
        <w:pStyle w:val="a8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>1. Фамилия ______________________________________________________</w:t>
      </w:r>
    </w:p>
    <w:p w:rsidR="00202D10" w:rsidRPr="001532C2" w:rsidRDefault="00202D10" w:rsidP="00202D10">
      <w:pPr>
        <w:pStyle w:val="a8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Имя</w:t>
      </w:r>
      <w:r w:rsidR="00864A3C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__________________________________________________________</w:t>
      </w:r>
    </w:p>
    <w:p w:rsidR="00202D10" w:rsidRPr="001532C2" w:rsidRDefault="00202D10" w:rsidP="00202D10">
      <w:pPr>
        <w:pStyle w:val="a8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Отчество</w:t>
      </w:r>
      <w:r w:rsidR="00864A3C" w:rsidRPr="001532C2">
        <w:rPr>
          <w:rFonts w:ascii="Times New Roman" w:hAnsi="Times New Roman" w:cs="Times New Roman"/>
        </w:rPr>
        <w:t xml:space="preserve"> </w:t>
      </w:r>
      <w:r w:rsidRPr="001532C2">
        <w:rPr>
          <w:rFonts w:ascii="Times New Roman" w:hAnsi="Times New Roman" w:cs="Times New Roman"/>
        </w:rPr>
        <w:t>______________________________________________________</w:t>
      </w:r>
    </w:p>
    <w:p w:rsidR="00202D10" w:rsidRPr="001532C2" w:rsidRDefault="00202D10" w:rsidP="00202D10">
      <w:pPr>
        <w:pStyle w:val="a8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793"/>
        <w:gridCol w:w="5272"/>
      </w:tblGrid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2. </w:t>
            </w:r>
            <w:proofErr w:type="gramStart"/>
            <w:r w:rsidRPr="001532C2">
              <w:rPr>
                <w:rFonts w:ascii="Times New Roman" w:hAnsi="Times New Roman" w:cs="Times New Roman"/>
              </w:rPr>
              <w:t>Число, месяц, год и место рождения (село, деревня, город, район, область, край, республика, страна)</w:t>
            </w:r>
            <w:proofErr w:type="gramEnd"/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3. Домашний адрес (адрес регистрации по месту жительства, по месту пребывания), номер телефона, адрес электронной почты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4. Образование (уровень профессионального образования, в каких образовательных организациях оно получено, номера дипломов, даты их выдачи, направление подготовки или специальность по диплому, квалификация по диплому)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5. Знания и умения с учетом области и вида профессиональной служебной деятельности в соответствующем государственном органе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9C66E3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6. Стаж муниципальной службы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____ лет _____ месяцев 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7. Стаж работы по специальности (направлению подготовки) на дату включения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8. Группа должностей муниципальной службы, на которые может быть осуществлено назначение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8.1 высшая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8.2 главная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8.3 ведущая</w:t>
            </w:r>
          </w:p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9. Основание и правовой акт о включении в кадровый резерв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[ ] </w:t>
            </w:r>
            <w:r w:rsidR="008B27A9" w:rsidRPr="001532C2">
              <w:rPr>
                <w:rFonts w:ascii="Times New Roman" w:hAnsi="Times New Roman" w:cs="Times New Roman"/>
              </w:rPr>
              <w:t>9</w:t>
            </w:r>
            <w:r w:rsidRPr="001532C2">
              <w:rPr>
                <w:rFonts w:ascii="Times New Roman" w:hAnsi="Times New Roman" w:cs="Times New Roman"/>
              </w:rPr>
              <w:t>.1 по результатам конкурса на включение в кадровый резерв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9</w:t>
            </w:r>
            <w:r w:rsidR="007F1791" w:rsidRPr="001532C2">
              <w:rPr>
                <w:rFonts w:ascii="Times New Roman" w:hAnsi="Times New Roman" w:cs="Times New Roman"/>
              </w:rPr>
              <w:t>.2 по результатам конкурса на замещение вакантной должности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[ ] </w:t>
            </w:r>
            <w:r w:rsidR="004E7296" w:rsidRPr="001532C2">
              <w:rPr>
                <w:rFonts w:ascii="Times New Roman" w:hAnsi="Times New Roman" w:cs="Times New Roman"/>
              </w:rPr>
              <w:t>9</w:t>
            </w:r>
            <w:r w:rsidRPr="001532C2">
              <w:rPr>
                <w:rFonts w:ascii="Times New Roman" w:hAnsi="Times New Roman" w:cs="Times New Roman"/>
              </w:rPr>
              <w:t>.3 наименование и реквизиты правового акта о включении в кадровый резерв: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1</w:t>
            </w:r>
            <w:r w:rsidR="008B27A9" w:rsidRPr="001532C2">
              <w:rPr>
                <w:rFonts w:ascii="Times New Roman" w:hAnsi="Times New Roman" w:cs="Times New Roman"/>
              </w:rPr>
              <w:t>0</w:t>
            </w:r>
            <w:r w:rsidRPr="001532C2">
              <w:rPr>
                <w:rFonts w:ascii="Times New Roman" w:hAnsi="Times New Roman" w:cs="Times New Roman"/>
              </w:rPr>
              <w:t xml:space="preserve">. Информация о мероприятиях по </w:t>
            </w:r>
            <w:proofErr w:type="gramStart"/>
            <w:r w:rsidRPr="001532C2">
              <w:rPr>
                <w:rFonts w:ascii="Times New Roman" w:hAnsi="Times New Roman" w:cs="Times New Roman"/>
              </w:rPr>
              <w:t>профессиональному</w:t>
            </w:r>
            <w:proofErr w:type="gramEnd"/>
            <w:r w:rsidRPr="001532C2">
              <w:rPr>
                <w:rFonts w:ascii="Times New Roman" w:hAnsi="Times New Roman" w:cs="Times New Roman"/>
              </w:rPr>
              <w:t xml:space="preserve"> развитию в период нахождения в кадровом резерве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10</w:t>
            </w:r>
            <w:r w:rsidR="007F1791" w:rsidRPr="001532C2">
              <w:rPr>
                <w:rFonts w:ascii="Times New Roman" w:hAnsi="Times New Roman" w:cs="Times New Roman"/>
              </w:rPr>
              <w:t>.1 дополнительное профессиональное образование: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профессиональная переподготовка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повышение квалификации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наименования образовательных программ, год получения дополнительного профессионального образования, объем учебных часов, дипломы, удостоверения, справки: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____________________________________________________________________________________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10</w:t>
            </w:r>
            <w:r w:rsidR="007F1791" w:rsidRPr="001532C2">
              <w:rPr>
                <w:rFonts w:ascii="Times New Roman" w:hAnsi="Times New Roman" w:cs="Times New Roman"/>
              </w:rPr>
              <w:t xml:space="preserve">.2 иные мероприятия по </w:t>
            </w:r>
            <w:proofErr w:type="gramStart"/>
            <w:r w:rsidR="007F1791" w:rsidRPr="001532C2">
              <w:rPr>
                <w:rFonts w:ascii="Times New Roman" w:hAnsi="Times New Roman" w:cs="Times New Roman"/>
              </w:rPr>
              <w:t>профессиональному</w:t>
            </w:r>
            <w:proofErr w:type="gramEnd"/>
            <w:r w:rsidR="007F1791" w:rsidRPr="001532C2">
              <w:rPr>
                <w:rFonts w:ascii="Times New Roman" w:hAnsi="Times New Roman" w:cs="Times New Roman"/>
              </w:rPr>
              <w:t xml:space="preserve"> развитию, год их проведения, документы (при наличии):</w:t>
            </w:r>
          </w:p>
          <w:p w:rsidR="007F1791" w:rsidRPr="001532C2" w:rsidRDefault="007F1791" w:rsidP="007F1791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  <w:tr w:rsidR="007F1791" w:rsidRPr="001532C2" w:rsidTr="003514EF">
        <w:tc>
          <w:tcPr>
            <w:tcW w:w="3793" w:type="dxa"/>
            <w:tcBorders>
              <w:left w:val="nil"/>
            </w:tcBorders>
          </w:tcPr>
          <w:p w:rsidR="007F1791" w:rsidRPr="001532C2" w:rsidRDefault="007F1791" w:rsidP="008B27A9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1</w:t>
            </w:r>
            <w:r w:rsidR="008B27A9" w:rsidRPr="001532C2">
              <w:rPr>
                <w:rFonts w:ascii="Times New Roman" w:hAnsi="Times New Roman" w:cs="Times New Roman"/>
              </w:rPr>
              <w:t>1</w:t>
            </w:r>
            <w:r w:rsidRPr="001532C2">
              <w:rPr>
                <w:rFonts w:ascii="Times New Roman" w:hAnsi="Times New Roman" w:cs="Times New Roman"/>
              </w:rPr>
              <w:t xml:space="preserve">. Основание и правовой акт об </w:t>
            </w:r>
            <w:proofErr w:type="gramStart"/>
            <w:r w:rsidRPr="001532C2">
              <w:rPr>
                <w:rFonts w:ascii="Times New Roman" w:hAnsi="Times New Roman" w:cs="Times New Roman"/>
              </w:rPr>
              <w:t>исключении</w:t>
            </w:r>
            <w:proofErr w:type="gramEnd"/>
            <w:r w:rsidRPr="001532C2">
              <w:rPr>
                <w:rFonts w:ascii="Times New Roman" w:hAnsi="Times New Roman" w:cs="Times New Roman"/>
              </w:rPr>
              <w:t xml:space="preserve"> из кадрового резерва</w:t>
            </w:r>
          </w:p>
        </w:tc>
        <w:tc>
          <w:tcPr>
            <w:tcW w:w="5272" w:type="dxa"/>
            <w:tcBorders>
              <w:right w:val="nil"/>
            </w:tcBorders>
          </w:tcPr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</w:t>
            </w:r>
            <w:r w:rsidR="008B27A9" w:rsidRPr="001532C2">
              <w:rPr>
                <w:rFonts w:ascii="Times New Roman" w:hAnsi="Times New Roman" w:cs="Times New Roman"/>
              </w:rPr>
              <w:t>1</w:t>
            </w:r>
            <w:r w:rsidRPr="001532C2">
              <w:rPr>
                <w:rFonts w:ascii="Times New Roman" w:hAnsi="Times New Roman" w:cs="Times New Roman"/>
              </w:rPr>
              <w:t>.1 личное заявление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11</w:t>
            </w:r>
            <w:r w:rsidR="007F1791" w:rsidRPr="001532C2">
              <w:rPr>
                <w:rFonts w:ascii="Times New Roman" w:hAnsi="Times New Roman" w:cs="Times New Roman"/>
              </w:rPr>
              <w:t>.2 назначение на должность из кадрового резерва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11</w:t>
            </w:r>
            <w:r w:rsidR="007F1791" w:rsidRPr="001532C2">
              <w:rPr>
                <w:rFonts w:ascii="Times New Roman" w:hAnsi="Times New Roman" w:cs="Times New Roman"/>
              </w:rPr>
              <w:t>.3 увольнение с муниципальной службы Российской Федерации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11</w:t>
            </w:r>
            <w:r w:rsidR="007F1791" w:rsidRPr="001532C2">
              <w:rPr>
                <w:rFonts w:ascii="Times New Roman" w:hAnsi="Times New Roman" w:cs="Times New Roman"/>
              </w:rPr>
              <w:t>.4 непрерывное пребывание в кадровом резерве более 3 лет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11</w:t>
            </w:r>
            <w:r w:rsidR="007F1791" w:rsidRPr="001532C2">
              <w:rPr>
                <w:rFonts w:ascii="Times New Roman" w:hAnsi="Times New Roman" w:cs="Times New Roman"/>
              </w:rPr>
              <w:t>.5 совершение дисциплинарного проступка</w:t>
            </w:r>
          </w:p>
          <w:p w:rsidR="007F1791" w:rsidRPr="001532C2" w:rsidRDefault="008B27A9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[ ] 11</w:t>
            </w:r>
            <w:r w:rsidR="007F1791" w:rsidRPr="001532C2">
              <w:rPr>
                <w:rFonts w:ascii="Times New Roman" w:hAnsi="Times New Roman" w:cs="Times New Roman"/>
              </w:rPr>
              <w:t>.6 иное:</w:t>
            </w:r>
          </w:p>
          <w:p w:rsidR="007F1791" w:rsidRPr="001532C2" w:rsidRDefault="007F1791" w:rsidP="00202D10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</w:t>
            </w:r>
            <w:r w:rsidR="008B27A9" w:rsidRPr="001532C2">
              <w:rPr>
                <w:rFonts w:ascii="Times New Roman" w:hAnsi="Times New Roman" w:cs="Times New Roman"/>
              </w:rPr>
              <w:t>11</w:t>
            </w:r>
            <w:r w:rsidRPr="001532C2">
              <w:rPr>
                <w:rFonts w:ascii="Times New Roman" w:hAnsi="Times New Roman" w:cs="Times New Roman"/>
              </w:rPr>
              <w:t xml:space="preserve">.7 наименование и реквизиты правового акта об </w:t>
            </w:r>
            <w:proofErr w:type="gramStart"/>
            <w:r w:rsidRPr="001532C2">
              <w:rPr>
                <w:rFonts w:ascii="Times New Roman" w:hAnsi="Times New Roman" w:cs="Times New Roman"/>
              </w:rPr>
              <w:t>исключении</w:t>
            </w:r>
            <w:proofErr w:type="gramEnd"/>
            <w:r w:rsidRPr="001532C2">
              <w:rPr>
                <w:rFonts w:ascii="Times New Roman" w:hAnsi="Times New Roman" w:cs="Times New Roman"/>
              </w:rPr>
              <w:t xml:space="preserve"> из кадрового резерва:</w:t>
            </w:r>
          </w:p>
          <w:p w:rsidR="007F1791" w:rsidRPr="001532C2" w:rsidRDefault="007F1791" w:rsidP="004C6108">
            <w:pPr>
              <w:pStyle w:val="a8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>__________________________________________</w:t>
            </w:r>
          </w:p>
        </w:tc>
      </w:tr>
    </w:tbl>
    <w:p w:rsidR="00202D10" w:rsidRPr="001532C2" w:rsidRDefault="00202D10" w:rsidP="00202D10">
      <w:pPr>
        <w:pStyle w:val="a8"/>
        <w:rPr>
          <w:rFonts w:ascii="Times New Roman" w:hAnsi="Times New Roman" w:cs="Times New Roman"/>
        </w:rPr>
      </w:pPr>
    </w:p>
    <w:p w:rsidR="008B27A9" w:rsidRPr="001532C2" w:rsidRDefault="00202D10" w:rsidP="007F1791">
      <w:pPr>
        <w:pStyle w:val="a8"/>
        <w:jc w:val="center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"__" ____________ 20__ г.   _____________________________________                            </w:t>
      </w:r>
      <w:r w:rsidR="004C6108" w:rsidRPr="001532C2">
        <w:rPr>
          <w:rFonts w:ascii="Times New Roman" w:hAnsi="Times New Roman" w:cs="Times New Roman"/>
        </w:rPr>
        <w:t xml:space="preserve">                        </w:t>
      </w:r>
      <w:r w:rsidRPr="001532C2">
        <w:rPr>
          <w:rFonts w:ascii="Times New Roman" w:hAnsi="Times New Roman" w:cs="Times New Roman"/>
        </w:rPr>
        <w:t xml:space="preserve"> </w:t>
      </w:r>
      <w:r w:rsidR="008B27A9" w:rsidRPr="001532C2">
        <w:rPr>
          <w:rFonts w:ascii="Times New Roman" w:hAnsi="Times New Roman" w:cs="Times New Roman"/>
        </w:rPr>
        <w:t xml:space="preserve">             </w:t>
      </w:r>
    </w:p>
    <w:p w:rsidR="00202D10" w:rsidRPr="001532C2" w:rsidRDefault="008B27A9" w:rsidP="007F1791">
      <w:pPr>
        <w:pStyle w:val="a8"/>
        <w:jc w:val="center"/>
        <w:rPr>
          <w:rFonts w:ascii="Times New Roman" w:hAnsi="Times New Roman" w:cs="Times New Roman"/>
        </w:rPr>
      </w:pPr>
      <w:r w:rsidRPr="001532C2">
        <w:rPr>
          <w:rFonts w:ascii="Times New Roman" w:hAnsi="Times New Roman" w:cs="Times New Roman"/>
        </w:rPr>
        <w:t xml:space="preserve">                                         </w:t>
      </w:r>
      <w:r w:rsidR="00202D10" w:rsidRPr="001532C2">
        <w:rPr>
          <w:rFonts w:ascii="Times New Roman" w:hAnsi="Times New Roman" w:cs="Times New Roman"/>
        </w:rPr>
        <w:t>(Ф.И.О. лица, заполнившего справку)</w:t>
      </w:r>
      <w:r w:rsidR="007E5EAE" w:rsidRPr="001532C2">
        <w:rPr>
          <w:rFonts w:ascii="Times New Roman" w:hAnsi="Times New Roman" w:cs="Times New Roman"/>
        </w:rPr>
        <w:t xml:space="preserve"> </w:t>
      </w:r>
    </w:p>
    <w:p w:rsidR="00282E6A" w:rsidRPr="001532C2" w:rsidRDefault="00282E6A" w:rsidP="007F1791">
      <w:pPr>
        <w:pStyle w:val="a8"/>
        <w:jc w:val="center"/>
        <w:rPr>
          <w:rFonts w:ascii="Times New Roman" w:hAnsi="Times New Roman" w:cs="Times New Roman"/>
        </w:rPr>
      </w:pPr>
    </w:p>
    <w:p w:rsidR="00282E6A" w:rsidRDefault="00282E6A" w:rsidP="007F1791">
      <w:pPr>
        <w:pStyle w:val="a8"/>
        <w:jc w:val="center"/>
        <w:rPr>
          <w:rFonts w:ascii="Times New Roman" w:hAnsi="Times New Roman" w:cs="Times New Roman"/>
        </w:rPr>
      </w:pPr>
    </w:p>
    <w:p w:rsidR="001532C2" w:rsidRPr="001532C2" w:rsidRDefault="001532C2" w:rsidP="007F1791">
      <w:pPr>
        <w:pStyle w:val="a8"/>
        <w:jc w:val="center"/>
        <w:rPr>
          <w:rFonts w:ascii="Times New Roman" w:hAnsi="Times New Roman" w:cs="Times New Roman"/>
        </w:rPr>
      </w:pPr>
    </w:p>
    <w:tbl>
      <w:tblPr>
        <w:tblStyle w:val="af1"/>
        <w:tblW w:w="3795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C01933" w:rsidRPr="001532C2" w:rsidTr="00C01933">
        <w:tc>
          <w:tcPr>
            <w:tcW w:w="3795" w:type="dxa"/>
          </w:tcPr>
          <w:p w:rsidR="00C01933" w:rsidRPr="001532C2" w:rsidRDefault="00C01933" w:rsidP="00C01933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1532C2">
              <w:rPr>
                <w:rFonts w:ascii="Times New Roman" w:hAnsi="Times New Roman" w:cs="Times New Roman"/>
              </w:rPr>
              <w:t xml:space="preserve">Приложение № </w:t>
            </w:r>
            <w:r w:rsidR="00B1633D" w:rsidRPr="001532C2">
              <w:rPr>
                <w:rFonts w:ascii="Times New Roman" w:hAnsi="Times New Roman" w:cs="Times New Roman"/>
              </w:rPr>
              <w:t>3</w:t>
            </w:r>
          </w:p>
          <w:p w:rsidR="00C01933" w:rsidRPr="001532C2" w:rsidRDefault="00C01933" w:rsidP="00C0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к Положению о порядке формирования кадрового резерва для замещения вакантных должностей муниципальной службы в администрации </w:t>
            </w:r>
            <w:r w:rsidR="005E7355" w:rsidRPr="001532C2">
              <w:rPr>
                <w:rFonts w:ascii="Times New Roman" w:hAnsi="Times New Roman" w:cs="Times New Roman"/>
                <w:bCs/>
                <w:sz w:val="24"/>
                <w:szCs w:val="24"/>
              </w:rPr>
              <w:t>Новопокровского сельского поселения</w:t>
            </w:r>
            <w:r w:rsidR="005E7355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 района Омской области</w:t>
            </w:r>
          </w:p>
          <w:p w:rsidR="00C01933" w:rsidRPr="001532C2" w:rsidRDefault="00C01933" w:rsidP="00C01933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26DC2" w:rsidRPr="001532C2" w:rsidRDefault="00E26DC2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96"/>
      <w:bookmarkEnd w:id="7"/>
    </w:p>
    <w:p w:rsidR="00C01933" w:rsidRPr="001532C2" w:rsidRDefault="00C01933" w:rsidP="00B86FF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532C2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287B55" w:rsidRPr="001532C2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32C2"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индивидуальной подготовки муниципального служащего (гражданина), </w:t>
      </w:r>
    </w:p>
    <w:p w:rsidR="00287B55" w:rsidRPr="001532C2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32C2">
        <w:rPr>
          <w:rFonts w:ascii="Times New Roman" w:hAnsi="Times New Roman" w:cs="Times New Roman"/>
          <w:b w:val="0"/>
          <w:sz w:val="24"/>
          <w:szCs w:val="24"/>
        </w:rPr>
        <w:t xml:space="preserve">включенного в кадровый резерв администрации </w:t>
      </w:r>
      <w:r w:rsidR="005E7355" w:rsidRPr="001532C2">
        <w:rPr>
          <w:rFonts w:ascii="Times New Roman" w:hAnsi="Times New Roman" w:cs="Times New Roman"/>
          <w:b w:val="0"/>
          <w:bCs/>
          <w:sz w:val="24"/>
          <w:szCs w:val="24"/>
        </w:rPr>
        <w:t>Новопокровского сельского поселения</w:t>
      </w:r>
    </w:p>
    <w:p w:rsidR="00B86FF6" w:rsidRPr="001532C2" w:rsidRDefault="00C01933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1532C2">
        <w:rPr>
          <w:rFonts w:ascii="Times New Roman" w:hAnsi="Times New Roman" w:cs="Times New Roman"/>
          <w:b w:val="0"/>
          <w:sz w:val="24"/>
          <w:szCs w:val="24"/>
        </w:rPr>
        <w:t>Горьковского муниципального района Омской области</w:t>
      </w:r>
    </w:p>
    <w:p w:rsidR="00E26DC2" w:rsidRPr="001532C2" w:rsidRDefault="00E26DC2" w:rsidP="00C0193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967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4118"/>
        <w:gridCol w:w="1559"/>
        <w:gridCol w:w="1560"/>
        <w:gridCol w:w="1842"/>
      </w:tblGrid>
      <w:tr w:rsidR="00B86FF6" w:rsidRPr="001532C2" w:rsidTr="00287B55">
        <w:trPr>
          <w:trHeight w:val="240"/>
        </w:trPr>
        <w:tc>
          <w:tcPr>
            <w:tcW w:w="600" w:type="dxa"/>
          </w:tcPr>
          <w:p w:rsidR="00B86FF6" w:rsidRPr="001532C2" w:rsidRDefault="00287B55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118" w:type="dxa"/>
          </w:tcPr>
          <w:p w:rsidR="00B86FF6" w:rsidRPr="001532C2" w:rsidRDefault="00B86FF6" w:rsidP="00AE3EA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E3EA5" w:rsidRPr="001532C2">
              <w:rPr>
                <w:rFonts w:ascii="Times New Roman" w:hAnsi="Times New Roman" w:cs="Times New Roman"/>
                <w:sz w:val="24"/>
                <w:szCs w:val="24"/>
              </w:rPr>
              <w:t>Форма подготовки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559" w:type="dxa"/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Срок   </w:t>
            </w:r>
          </w:p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560" w:type="dxa"/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1842" w:type="dxa"/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proofErr w:type="spellStart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выпол</w:t>
            </w:r>
            <w:proofErr w:type="spellEnd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нения работы,</w:t>
            </w:r>
          </w:p>
          <w:p w:rsidR="00B86FF6" w:rsidRPr="001532C2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подпись руководителя подготовки      </w:t>
            </w:r>
          </w:p>
        </w:tc>
      </w:tr>
      <w:tr w:rsidR="00B86FF6" w:rsidRPr="001532C2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1532C2" w:rsidRDefault="00AE3EA5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Участие в стажировках,  программах повышения квал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>ификации, профессиональной пере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подготовк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1532C2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1532C2" w:rsidRDefault="00B86FF6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Участие в семинарах,</w:t>
            </w:r>
            <w:r w:rsidR="00287B55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кон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ференциях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>, форумах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1532C2" w:rsidTr="005E7355">
        <w:trPr>
          <w:trHeight w:val="1709"/>
        </w:trPr>
        <w:tc>
          <w:tcPr>
            <w:tcW w:w="60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Самообразование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(изучение нормативн</w:t>
            </w:r>
            <w:r w:rsidR="00287B55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ой 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правовой базы, планов работы соотве</w:t>
            </w:r>
            <w:r w:rsidR="00287B55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тствующих структурных   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подразделений </w:t>
            </w:r>
            <w:r w:rsidR="00287B55" w:rsidRPr="001532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дминистрации </w:t>
            </w:r>
            <w:r w:rsidR="005E7355" w:rsidRPr="001532C2">
              <w:rPr>
                <w:rFonts w:ascii="Times New Roman" w:hAnsi="Times New Roman" w:cs="Times New Roman"/>
                <w:bCs/>
                <w:sz w:val="24"/>
                <w:szCs w:val="24"/>
              </w:rPr>
              <w:t>Новопокровского сельского поселения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proofErr w:type="gramEnd"/>
          </w:p>
          <w:p w:rsidR="00B86FF6" w:rsidRPr="001532C2" w:rsidRDefault="00287B55" w:rsidP="00287B5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Горьковского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района)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1532C2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1532C2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Исполнение обязанностей на период временного отсутствия лица, замещающего должность  муниципальной службы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1532C2" w:rsidTr="00287B55">
        <w:trPr>
          <w:trHeight w:val="240"/>
        </w:trPr>
        <w:tc>
          <w:tcPr>
            <w:tcW w:w="600" w:type="dxa"/>
            <w:tcBorders>
              <w:top w:val="nil"/>
              <w:bottom w:val="single" w:sz="8" w:space="0" w:color="auto"/>
            </w:tcBorders>
          </w:tcPr>
          <w:p w:rsidR="00B86FF6" w:rsidRPr="001532C2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tcBorders>
              <w:top w:val="nil"/>
              <w:bottom w:val="single" w:sz="8" w:space="0" w:color="auto"/>
            </w:tcBorders>
          </w:tcPr>
          <w:p w:rsidR="00B86FF6" w:rsidRPr="001532C2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в состав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комиссий, рабочих  </w:t>
            </w:r>
          </w:p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групп  по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>направлению деятельности</w:t>
            </w:r>
          </w:p>
          <w:p w:rsidR="00B86FF6" w:rsidRPr="001532C2" w:rsidRDefault="00DC5121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структурных   подразделений администрации</w:t>
            </w:r>
            <w:r w:rsidR="005E7355" w:rsidRPr="001532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Новопокровского сельского поселения</w:t>
            </w: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Горьковского муниципального района</w:t>
            </w:r>
          </w:p>
        </w:tc>
        <w:tc>
          <w:tcPr>
            <w:tcW w:w="1559" w:type="dxa"/>
            <w:tcBorders>
              <w:top w:val="nil"/>
              <w:bottom w:val="single" w:sz="8" w:space="0" w:color="auto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bottom w:val="single" w:sz="8" w:space="0" w:color="auto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single" w:sz="8" w:space="0" w:color="auto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6FF6" w:rsidRPr="001532C2" w:rsidTr="00287B55">
        <w:trPr>
          <w:trHeight w:val="240"/>
        </w:trPr>
        <w:tc>
          <w:tcPr>
            <w:tcW w:w="600" w:type="dxa"/>
            <w:tcBorders>
              <w:top w:val="nil"/>
            </w:tcBorders>
          </w:tcPr>
          <w:p w:rsidR="00B86FF6" w:rsidRPr="001532C2" w:rsidRDefault="00DC5121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организации проведения      </w:t>
            </w:r>
          </w:p>
          <w:p w:rsidR="00B86FF6" w:rsidRPr="001532C2" w:rsidRDefault="00864A3C" w:rsidP="00DC512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32C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>ероприятий</w:t>
            </w:r>
            <w:r w:rsidR="00DC5121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в органах местного самоуправления</w:t>
            </w:r>
            <w:r w:rsidR="00B86FF6" w:rsidRPr="001532C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B86FF6" w:rsidRPr="001532C2" w:rsidRDefault="00B86FF6" w:rsidP="00B5326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6FF6" w:rsidRPr="001532C2" w:rsidRDefault="00B86FF6" w:rsidP="00B86F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FF6" w:rsidRPr="001532C2" w:rsidRDefault="00B86FF6" w:rsidP="007F1791">
      <w:pPr>
        <w:pStyle w:val="a8"/>
        <w:jc w:val="center"/>
        <w:rPr>
          <w:rFonts w:ascii="Times New Roman" w:hAnsi="Times New Roman" w:cs="Times New Roman"/>
        </w:rPr>
      </w:pPr>
    </w:p>
    <w:sectPr w:rsidR="00B86FF6" w:rsidRPr="001532C2" w:rsidSect="005D4460">
      <w:pgSz w:w="11909" w:h="16838" w:code="9"/>
      <w:pgMar w:top="1134" w:right="1134" w:bottom="851" w:left="1701" w:header="57" w:footer="0" w:gutter="0"/>
      <w:pgNumType w:start="6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198" w:rsidRDefault="00076198">
      <w:r>
        <w:separator/>
      </w:r>
    </w:p>
  </w:endnote>
  <w:endnote w:type="continuationSeparator" w:id="0">
    <w:p w:rsidR="00076198" w:rsidRDefault="00076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198" w:rsidRDefault="00076198"/>
  </w:footnote>
  <w:footnote w:type="continuationSeparator" w:id="0">
    <w:p w:rsidR="00076198" w:rsidRDefault="00076198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AA3" w:rsidRDefault="007D190A">
    <w:pPr>
      <w:rPr>
        <w:sz w:val="2"/>
        <w:szCs w:val="2"/>
      </w:rPr>
    </w:pPr>
    <w:r w:rsidRPr="007D190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299.15pt;margin-top:52.05pt;width:9.05pt;height:10.3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GEqAIAAKY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" filled="f" stroked="f">
          <v:textbox style="mso-fit-shape-to-text:t" inset="0,0,0,0">
            <w:txbxContent>
              <w:p w:rsidR="001A1AA3" w:rsidRDefault="007D190A">
                <w:pPr>
                  <w:pStyle w:val="a6"/>
                  <w:shd w:val="clear" w:color="auto" w:fill="auto"/>
                  <w:spacing w:line="240" w:lineRule="auto"/>
                </w:pPr>
                <w:r w:rsidRPr="007D190A">
                  <w:fldChar w:fldCharType="begin"/>
                </w:r>
                <w:r w:rsidR="00DF35E1">
                  <w:instrText xml:space="preserve"> PAGE \* MERGEFORMAT </w:instrText>
                </w:r>
                <w:r w:rsidRPr="007D190A">
                  <w:fldChar w:fldCharType="separate"/>
                </w:r>
                <w:r w:rsidR="00835342" w:rsidRPr="00835342">
                  <w:rPr>
                    <w:rStyle w:val="a7"/>
                    <w:noProof/>
                  </w:rPr>
                  <w:t>6</w:t>
                </w:r>
                <w:r>
                  <w:rPr>
                    <w:rStyle w:val="a7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03D24"/>
    <w:multiLevelType w:val="hybridMultilevel"/>
    <w:tmpl w:val="2A72CADA"/>
    <w:lvl w:ilvl="0" w:tplc="842610EA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A60F3"/>
    <w:multiLevelType w:val="multilevel"/>
    <w:tmpl w:val="21B2EE78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8C7864"/>
    <w:multiLevelType w:val="hybridMultilevel"/>
    <w:tmpl w:val="F2ECE3AE"/>
    <w:lvl w:ilvl="0" w:tplc="9AC6139E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075F74A6"/>
    <w:multiLevelType w:val="multilevel"/>
    <w:tmpl w:val="CEF8904C"/>
    <w:lvl w:ilvl="0">
      <w:start w:val="9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DB2F20"/>
    <w:multiLevelType w:val="multilevel"/>
    <w:tmpl w:val="8D00E0C4"/>
    <w:lvl w:ilvl="0">
      <w:start w:val="1"/>
      <w:numFmt w:val="decimal"/>
      <w:lvlText w:val="5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52E344F"/>
    <w:multiLevelType w:val="multilevel"/>
    <w:tmpl w:val="ED3CA378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5F113C"/>
    <w:multiLevelType w:val="hybridMultilevel"/>
    <w:tmpl w:val="1A188E76"/>
    <w:lvl w:ilvl="0" w:tplc="C4629D4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D3F43"/>
    <w:multiLevelType w:val="hybridMultilevel"/>
    <w:tmpl w:val="AD7AA9BE"/>
    <w:lvl w:ilvl="0" w:tplc="F5DECA54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11C76"/>
    <w:multiLevelType w:val="hybridMultilevel"/>
    <w:tmpl w:val="103ACF3A"/>
    <w:lvl w:ilvl="0" w:tplc="E19EF178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5A1570"/>
    <w:multiLevelType w:val="hybridMultilevel"/>
    <w:tmpl w:val="4126C77E"/>
    <w:lvl w:ilvl="0" w:tplc="0B586AEC">
      <w:start w:val="1"/>
      <w:numFmt w:val="decimal"/>
      <w:lvlText w:val="%1)"/>
      <w:lvlJc w:val="left"/>
      <w:pPr>
        <w:ind w:left="133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BBD1AD1"/>
    <w:multiLevelType w:val="multilevel"/>
    <w:tmpl w:val="ED1499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7F146C"/>
    <w:multiLevelType w:val="multilevel"/>
    <w:tmpl w:val="537EA2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26153E"/>
    <w:multiLevelType w:val="hybridMultilevel"/>
    <w:tmpl w:val="E8104E80"/>
    <w:lvl w:ilvl="0" w:tplc="78E0ADE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51742B"/>
    <w:multiLevelType w:val="hybridMultilevel"/>
    <w:tmpl w:val="2ED02D1E"/>
    <w:lvl w:ilvl="0" w:tplc="C69010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127E6"/>
    <w:multiLevelType w:val="hybridMultilevel"/>
    <w:tmpl w:val="3BAA6738"/>
    <w:lvl w:ilvl="0" w:tplc="90F23F42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5">
    <w:nsid w:val="325F17D9"/>
    <w:multiLevelType w:val="multilevel"/>
    <w:tmpl w:val="BA5268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1138D7"/>
    <w:multiLevelType w:val="multilevel"/>
    <w:tmpl w:val="005AC20E"/>
    <w:lvl w:ilvl="0">
      <w:start w:val="1"/>
      <w:numFmt w:val="decimal"/>
      <w:lvlText w:val="2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>
    <w:nsid w:val="35496409"/>
    <w:multiLevelType w:val="hybridMultilevel"/>
    <w:tmpl w:val="3738E292"/>
    <w:lvl w:ilvl="0" w:tplc="80140E1A">
      <w:start w:val="1"/>
      <w:numFmt w:val="decimal"/>
      <w:lvlText w:val="%1)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8">
    <w:nsid w:val="3B310FE0"/>
    <w:multiLevelType w:val="hybridMultilevel"/>
    <w:tmpl w:val="E2E06854"/>
    <w:lvl w:ilvl="0" w:tplc="B5B8050C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62369"/>
    <w:multiLevelType w:val="hybridMultilevel"/>
    <w:tmpl w:val="2D0C8836"/>
    <w:lvl w:ilvl="0" w:tplc="C26098A2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6C65A9"/>
    <w:multiLevelType w:val="multilevel"/>
    <w:tmpl w:val="801C4D10"/>
    <w:lvl w:ilvl="0">
      <w:start w:val="1"/>
      <w:numFmt w:val="decimal"/>
      <w:lvlText w:val="3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>
    <w:nsid w:val="43740238"/>
    <w:multiLevelType w:val="multilevel"/>
    <w:tmpl w:val="E174CE2C"/>
    <w:lvl w:ilvl="0">
      <w:start w:val="1"/>
      <w:numFmt w:val="decimal"/>
      <w:lvlText w:val="4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>
    <w:nsid w:val="486055DA"/>
    <w:multiLevelType w:val="multilevel"/>
    <w:tmpl w:val="839C5E7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86E5CDD"/>
    <w:multiLevelType w:val="multilevel"/>
    <w:tmpl w:val="88BCF3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F803AE"/>
    <w:multiLevelType w:val="hybridMultilevel"/>
    <w:tmpl w:val="357EA53C"/>
    <w:lvl w:ilvl="0" w:tplc="53F2BB40">
      <w:start w:val="1"/>
      <w:numFmt w:val="decimal"/>
      <w:lvlText w:val="%1)"/>
      <w:lvlJc w:val="left"/>
      <w:pPr>
        <w:ind w:left="0" w:firstLine="79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E8083D"/>
    <w:multiLevelType w:val="multilevel"/>
    <w:tmpl w:val="572EF478"/>
    <w:lvl w:ilvl="0">
      <w:start w:val="2006"/>
      <w:numFmt w:val="decimal"/>
      <w:lvlText w:val="24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D6405A"/>
    <w:multiLevelType w:val="hybridMultilevel"/>
    <w:tmpl w:val="9874069E"/>
    <w:lvl w:ilvl="0" w:tplc="6D0E0F76">
      <w:start w:val="1"/>
      <w:numFmt w:val="decimal"/>
      <w:lvlText w:val="%1)"/>
      <w:lvlJc w:val="left"/>
      <w:pPr>
        <w:ind w:left="120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51EE6590"/>
    <w:multiLevelType w:val="hybridMultilevel"/>
    <w:tmpl w:val="ABAA1E6A"/>
    <w:lvl w:ilvl="0" w:tplc="65E8EE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6B7BA7"/>
    <w:multiLevelType w:val="multilevel"/>
    <w:tmpl w:val="214A6C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4F7583D"/>
    <w:multiLevelType w:val="multilevel"/>
    <w:tmpl w:val="C56E8A4C"/>
    <w:lvl w:ilvl="0">
      <w:start w:val="4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start w:val="4"/>
      <w:numFmt w:val="decimal"/>
      <w:lvlText w:val="%1.%2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>
    <w:nsid w:val="5F5B7D2B"/>
    <w:multiLevelType w:val="hybridMultilevel"/>
    <w:tmpl w:val="A8569C8A"/>
    <w:lvl w:ilvl="0" w:tplc="81728C2A">
      <w:start w:val="1"/>
      <w:numFmt w:val="decimal"/>
      <w:lvlText w:val="%1)"/>
      <w:lvlJc w:val="left"/>
      <w:pPr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F93DCE"/>
    <w:multiLevelType w:val="multilevel"/>
    <w:tmpl w:val="C3A04BEE"/>
    <w:lvl w:ilvl="0">
      <w:start w:val="1"/>
      <w:numFmt w:val="decimal"/>
      <w:lvlText w:val="%1)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2">
    <w:nsid w:val="6DC32507"/>
    <w:multiLevelType w:val="multilevel"/>
    <w:tmpl w:val="8268665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1D7F1D"/>
    <w:multiLevelType w:val="multilevel"/>
    <w:tmpl w:val="8326BBC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D474E09"/>
    <w:multiLevelType w:val="multilevel"/>
    <w:tmpl w:val="D19024D4"/>
    <w:lvl w:ilvl="0">
      <w:start w:val="1"/>
      <w:numFmt w:val="decimal"/>
      <w:lvlText w:val="6.%1."/>
      <w:lvlJc w:val="left"/>
      <w:pPr>
        <w:ind w:left="0" w:firstLine="7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25"/>
  </w:num>
  <w:num w:numId="4">
    <w:abstractNumId w:val="11"/>
  </w:num>
  <w:num w:numId="5">
    <w:abstractNumId w:val="16"/>
  </w:num>
  <w:num w:numId="6">
    <w:abstractNumId w:val="20"/>
  </w:num>
  <w:num w:numId="7">
    <w:abstractNumId w:val="28"/>
  </w:num>
  <w:num w:numId="8">
    <w:abstractNumId w:val="32"/>
  </w:num>
  <w:num w:numId="9">
    <w:abstractNumId w:val="21"/>
  </w:num>
  <w:num w:numId="10">
    <w:abstractNumId w:val="33"/>
  </w:num>
  <w:num w:numId="11">
    <w:abstractNumId w:val="10"/>
  </w:num>
  <w:num w:numId="12">
    <w:abstractNumId w:val="29"/>
  </w:num>
  <w:num w:numId="13">
    <w:abstractNumId w:val="23"/>
  </w:num>
  <w:num w:numId="14">
    <w:abstractNumId w:val="1"/>
  </w:num>
  <w:num w:numId="15">
    <w:abstractNumId w:val="3"/>
  </w:num>
  <w:num w:numId="16">
    <w:abstractNumId w:val="31"/>
  </w:num>
  <w:num w:numId="17">
    <w:abstractNumId w:val="4"/>
  </w:num>
  <w:num w:numId="18">
    <w:abstractNumId w:val="34"/>
  </w:num>
  <w:num w:numId="19">
    <w:abstractNumId w:val="5"/>
  </w:num>
  <w:num w:numId="20">
    <w:abstractNumId w:val="19"/>
  </w:num>
  <w:num w:numId="21">
    <w:abstractNumId w:val="9"/>
  </w:num>
  <w:num w:numId="22">
    <w:abstractNumId w:val="8"/>
  </w:num>
  <w:num w:numId="23">
    <w:abstractNumId w:val="27"/>
  </w:num>
  <w:num w:numId="24">
    <w:abstractNumId w:val="0"/>
  </w:num>
  <w:num w:numId="25">
    <w:abstractNumId w:val="26"/>
  </w:num>
  <w:num w:numId="26">
    <w:abstractNumId w:val="7"/>
  </w:num>
  <w:num w:numId="27">
    <w:abstractNumId w:val="30"/>
  </w:num>
  <w:num w:numId="28">
    <w:abstractNumId w:val="6"/>
  </w:num>
  <w:num w:numId="29">
    <w:abstractNumId w:val="13"/>
  </w:num>
  <w:num w:numId="30">
    <w:abstractNumId w:val="18"/>
  </w:num>
  <w:num w:numId="31">
    <w:abstractNumId w:val="17"/>
  </w:num>
  <w:num w:numId="32">
    <w:abstractNumId w:val="24"/>
  </w:num>
  <w:num w:numId="33">
    <w:abstractNumId w:val="2"/>
  </w:num>
  <w:num w:numId="34">
    <w:abstractNumId w:val="12"/>
  </w:num>
  <w:num w:numId="35">
    <w:abstractNumId w:val="14"/>
  </w:num>
  <w:num w:numId="36">
    <w:abstractNumId w:val="3"/>
    <w:lvlOverride w:ilvl="0">
      <w:lvl w:ilvl="0">
        <w:start w:val="9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7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37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  <w:num w:numId="38">
    <w:abstractNumId w:val="21"/>
    <w:lvlOverride w:ilvl="0">
      <w:lvl w:ilvl="0">
        <w:start w:val="1"/>
        <w:numFmt w:val="decimal"/>
        <w:lvlText w:val="4.%1."/>
        <w:lvlJc w:val="left"/>
        <w:pPr>
          <w:ind w:left="0" w:firstLine="794"/>
        </w:pPr>
        <w:rPr>
          <w:rFonts w:ascii="Times New Roman" w:eastAsia="Times New Roman" w:hAnsi="Times New Roman" w:cs="Times New Roman" w:hint="default"/>
          <w:b w:val="0"/>
          <w:bCs w:val="0"/>
          <w:i w:val="0"/>
          <w:iCs w:val="0"/>
          <w:smallCaps w:val="0"/>
          <w:strike w:val="0"/>
          <w:color w:val="000000"/>
          <w:spacing w:val="10"/>
          <w:w w:val="100"/>
          <w:position w:val="0"/>
          <w:sz w:val="28"/>
          <w:szCs w:val="28"/>
          <w:u w:val="none"/>
        </w:rPr>
      </w:lvl>
    </w:lvlOverride>
    <w:lvlOverride w:ilvl="1">
      <w:lvl w:ilvl="1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1A1AA3"/>
    <w:rsid w:val="00013FA4"/>
    <w:rsid w:val="000150EB"/>
    <w:rsid w:val="000265CE"/>
    <w:rsid w:val="000445A1"/>
    <w:rsid w:val="00060FD1"/>
    <w:rsid w:val="00076198"/>
    <w:rsid w:val="00114343"/>
    <w:rsid w:val="001532C2"/>
    <w:rsid w:val="001535F8"/>
    <w:rsid w:val="00164191"/>
    <w:rsid w:val="001A1AA3"/>
    <w:rsid w:val="00202D10"/>
    <w:rsid w:val="00211568"/>
    <w:rsid w:val="0024038C"/>
    <w:rsid w:val="00247920"/>
    <w:rsid w:val="00282E6A"/>
    <w:rsid w:val="00287B55"/>
    <w:rsid w:val="002E07D1"/>
    <w:rsid w:val="00380CDB"/>
    <w:rsid w:val="00394E44"/>
    <w:rsid w:val="003D6FC9"/>
    <w:rsid w:val="00444AC2"/>
    <w:rsid w:val="004546F2"/>
    <w:rsid w:val="0045533F"/>
    <w:rsid w:val="00476B52"/>
    <w:rsid w:val="00495329"/>
    <w:rsid w:val="004A57DD"/>
    <w:rsid w:val="004C6108"/>
    <w:rsid w:val="004E7296"/>
    <w:rsid w:val="004F691A"/>
    <w:rsid w:val="005545C2"/>
    <w:rsid w:val="00560B67"/>
    <w:rsid w:val="005762CD"/>
    <w:rsid w:val="0058745E"/>
    <w:rsid w:val="005A7838"/>
    <w:rsid w:val="005D4460"/>
    <w:rsid w:val="005E436F"/>
    <w:rsid w:val="005E7355"/>
    <w:rsid w:val="0060728E"/>
    <w:rsid w:val="006254A3"/>
    <w:rsid w:val="006567E6"/>
    <w:rsid w:val="006E564C"/>
    <w:rsid w:val="006F3062"/>
    <w:rsid w:val="007476F7"/>
    <w:rsid w:val="00783D4C"/>
    <w:rsid w:val="007D190A"/>
    <w:rsid w:val="007E5EAE"/>
    <w:rsid w:val="007F1791"/>
    <w:rsid w:val="007F44CA"/>
    <w:rsid w:val="008009E9"/>
    <w:rsid w:val="008020AD"/>
    <w:rsid w:val="00835342"/>
    <w:rsid w:val="00853AA1"/>
    <w:rsid w:val="00864A3C"/>
    <w:rsid w:val="008873C4"/>
    <w:rsid w:val="00891698"/>
    <w:rsid w:val="008B27A9"/>
    <w:rsid w:val="00905F27"/>
    <w:rsid w:val="00914168"/>
    <w:rsid w:val="009251BE"/>
    <w:rsid w:val="00956278"/>
    <w:rsid w:val="009661D0"/>
    <w:rsid w:val="00970FB0"/>
    <w:rsid w:val="00992300"/>
    <w:rsid w:val="009C66E3"/>
    <w:rsid w:val="00A104F4"/>
    <w:rsid w:val="00A15B00"/>
    <w:rsid w:val="00A47861"/>
    <w:rsid w:val="00A84923"/>
    <w:rsid w:val="00AE3EA5"/>
    <w:rsid w:val="00B1633D"/>
    <w:rsid w:val="00B17286"/>
    <w:rsid w:val="00B40415"/>
    <w:rsid w:val="00B86FF6"/>
    <w:rsid w:val="00B90714"/>
    <w:rsid w:val="00BA6CE2"/>
    <w:rsid w:val="00BB4D90"/>
    <w:rsid w:val="00BB7A52"/>
    <w:rsid w:val="00C01933"/>
    <w:rsid w:val="00C52DAE"/>
    <w:rsid w:val="00C62AEB"/>
    <w:rsid w:val="00C901EE"/>
    <w:rsid w:val="00CA40BF"/>
    <w:rsid w:val="00CC160C"/>
    <w:rsid w:val="00CD54EF"/>
    <w:rsid w:val="00CD5D53"/>
    <w:rsid w:val="00D13EA9"/>
    <w:rsid w:val="00D3649C"/>
    <w:rsid w:val="00D53362"/>
    <w:rsid w:val="00D96E78"/>
    <w:rsid w:val="00DC5121"/>
    <w:rsid w:val="00DF35E1"/>
    <w:rsid w:val="00E066B0"/>
    <w:rsid w:val="00E26DC2"/>
    <w:rsid w:val="00E318F8"/>
    <w:rsid w:val="00E422EF"/>
    <w:rsid w:val="00E508AF"/>
    <w:rsid w:val="00EE3C3D"/>
    <w:rsid w:val="00F172C4"/>
    <w:rsid w:val="00F260B0"/>
    <w:rsid w:val="00F33AA7"/>
    <w:rsid w:val="00F94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19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190A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sid w:val="007D19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sid w:val="007D190A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sid w:val="007D19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sid w:val="007D190A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sid w:val="007D190A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sid w:val="007D19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rsid w:val="007D190A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rsid w:val="007D190A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rsid w:val="007D190A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rsid w:val="007D190A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rsid w:val="007D19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  <w:style w:type="character" w:customStyle="1" w:styleId="FontStyle11">
    <w:name w:val="Font Style11"/>
    <w:basedOn w:val="a0"/>
    <w:uiPriority w:val="99"/>
    <w:rsid w:val="00444AC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5"/>
      <w:szCs w:val="25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0"/>
      <w:szCs w:val="40"/>
      <w:u w:val="none"/>
      <w:lang w:val="en-US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single"/>
      <w:lang w:val="en-US"/>
    </w:rPr>
  </w:style>
  <w:style w:type="character" w:customStyle="1" w:styleId="110pt">
    <w:name w:val="Заголовок №1 + 10 pt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5"/>
      <w:szCs w:val="25"/>
      <w:u w:val="none"/>
    </w:rPr>
  </w:style>
  <w:style w:type="character" w:customStyle="1" w:styleId="1pt">
    <w:name w:val="Основной текст + Полужирный;Интервал 1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5"/>
      <w:szCs w:val="25"/>
      <w:u w:val="none"/>
      <w:lang w:val="ru-RU"/>
    </w:rPr>
  </w:style>
  <w:style w:type="character" w:customStyle="1" w:styleId="ArialNarrow11pt0pt">
    <w:name w:val="Основной текст + Arial Narrow;11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ArialNarrow11pt15pt">
    <w:name w:val="Основной текст + Arial Narrow;11 pt;Интервал 15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310"/>
      <w:w w:val="100"/>
      <w:position w:val="0"/>
      <w:sz w:val="22"/>
      <w:szCs w:val="22"/>
      <w:u w:val="none"/>
      <w:lang w:val="ru-RU"/>
    </w:rPr>
  </w:style>
  <w:style w:type="character" w:customStyle="1" w:styleId="95pt0pt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95pt0pt0">
    <w:name w:val="Основной текст + 9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BookmanOldStyle10pt0pt">
    <w:name w:val="Основной текст + Bookman Old Style;10 pt;Курсив;Интервал 0 pt"/>
    <w:basedOn w:val="a4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ArialNarrow85pt0pt">
    <w:name w:val="Основной текст + Arial Narrow;8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0pt">
    <w:name w:val="Основной текст + 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ArialNarrow115pt0pt">
    <w:name w:val="Основной текст + Arial Narrow;11;5 pt;Интервал 0 pt"/>
    <w:basedOn w:val="a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rialUnicodeMS85pt1pt">
    <w:name w:val="Основной текст + Arial Unicode MS;8;5 pt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85pt1pt0">
    <w:name w:val="Основной текст + Arial Unicode MS;8;5 pt;Малые прописные;Интервал 1 pt"/>
    <w:basedOn w:val="a4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20"/>
      <w:w w:val="100"/>
      <w:position w:val="0"/>
      <w:sz w:val="17"/>
      <w:szCs w:val="17"/>
      <w:u w:val="none"/>
      <w:lang w:val="ru-RU"/>
    </w:rPr>
  </w:style>
  <w:style w:type="character" w:customStyle="1" w:styleId="ArialUnicodeMS10pt">
    <w:name w:val="Колонтитул + Arial Unicode MS;10 pt;Курсив"/>
    <w:basedOn w:val="a5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single"/>
      <w:lang w:val="ru-RU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5"/>
      <w:szCs w:val="25"/>
      <w:u w:val="none"/>
      <w:lang w:val="ru-RU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360" w:after="840" w:line="0" w:lineRule="atLeast"/>
      <w:jc w:val="center"/>
    </w:pPr>
    <w:rPr>
      <w:rFonts w:ascii="Times New Roman" w:eastAsia="Times New Roman" w:hAnsi="Times New Roman" w:cs="Times New Roman"/>
      <w:b/>
      <w:bCs/>
      <w:spacing w:val="20"/>
      <w:sz w:val="25"/>
      <w:szCs w:val="25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840" w:after="360" w:line="0" w:lineRule="atLeast"/>
      <w:outlineLvl w:val="0"/>
    </w:pPr>
    <w:rPr>
      <w:rFonts w:ascii="Times New Roman" w:eastAsia="Times New Roman" w:hAnsi="Times New Roman" w:cs="Times New Roman"/>
      <w:sz w:val="40"/>
      <w:szCs w:val="40"/>
      <w:lang w:val="en-US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before="360" w:after="600" w:line="0" w:lineRule="atLeast"/>
      <w:ind w:hanging="240"/>
      <w:jc w:val="center"/>
    </w:pPr>
    <w:rPr>
      <w:rFonts w:ascii="Times New Roman" w:eastAsia="Times New Roman" w:hAnsi="Times New Roman" w:cs="Times New Roman"/>
      <w:spacing w:val="10"/>
      <w:sz w:val="25"/>
      <w:szCs w:val="25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 Spacing"/>
    <w:uiPriority w:val="1"/>
    <w:qFormat/>
    <w:rsid w:val="00E066B0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CD5D5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D5D53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2300"/>
    <w:rPr>
      <w:color w:val="000000"/>
    </w:rPr>
  </w:style>
  <w:style w:type="paragraph" w:styleId="ad">
    <w:name w:val="footer"/>
    <w:basedOn w:val="a"/>
    <w:link w:val="ae"/>
    <w:uiPriority w:val="99"/>
    <w:unhideWhenUsed/>
    <w:rsid w:val="009923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2300"/>
    <w:rPr>
      <w:color w:val="000000"/>
    </w:rPr>
  </w:style>
  <w:style w:type="paragraph" w:customStyle="1" w:styleId="af">
    <w:name w:val="???????"/>
    <w:rsid w:val="00164191"/>
    <w:pPr>
      <w:widowControl/>
    </w:pPr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llowedHyperlink"/>
    <w:basedOn w:val="a0"/>
    <w:uiPriority w:val="99"/>
    <w:semiHidden/>
    <w:unhideWhenUsed/>
    <w:rsid w:val="00BB4D90"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9C66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73C4"/>
    <w:pPr>
      <w:autoSpaceDE w:val="0"/>
      <w:autoSpaceDN w:val="0"/>
    </w:pPr>
    <w:rPr>
      <w:rFonts w:ascii="Arial" w:eastAsiaTheme="minorEastAsia" w:hAnsi="Arial" w:cs="Arial"/>
      <w:sz w:val="20"/>
      <w:szCs w:val="22"/>
    </w:rPr>
  </w:style>
  <w:style w:type="paragraph" w:customStyle="1" w:styleId="ConsPlusNonformat">
    <w:name w:val="ConsPlusNonformat"/>
    <w:rsid w:val="00B86FF6"/>
    <w:pPr>
      <w:autoSpaceDE w:val="0"/>
      <w:autoSpaceDN w:val="0"/>
    </w:pPr>
    <w:rPr>
      <w:rFonts w:eastAsiaTheme="minorEastAsia"/>
      <w:sz w:val="20"/>
      <w:szCs w:val="22"/>
    </w:rPr>
  </w:style>
  <w:style w:type="paragraph" w:customStyle="1" w:styleId="ConsPlusTitle">
    <w:name w:val="ConsPlusTitle"/>
    <w:rsid w:val="00B86FF6"/>
    <w:pPr>
      <w:autoSpaceDE w:val="0"/>
      <w:autoSpaceDN w:val="0"/>
    </w:pPr>
    <w:rPr>
      <w:rFonts w:ascii="Arial" w:eastAsiaTheme="minorEastAsia" w:hAnsi="Arial" w:cs="Arial"/>
      <w:b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E50831B2FB84570D9EC0C7D225F100E4F8A0348A8A3CF09A8D9FDD6FE1A35CEEFE6C70E2F7E00203FEFDCC0L8M6I" TargetMode="External"/><Relationship Id="rId13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A0BE50831B2FB84570D9EC0C7D225F100E4F8A0348A8A3CF09A8D9FDD6FE1A35CEEFE6C70E2F7E00203FEFDCC0L8M6I" TargetMode="External"/><Relationship Id="rId12" Type="http://schemas.openxmlformats.org/officeDocument/2006/relationships/hyperlink" Target="consultantplus://offline/ref=FF6BE6E8A9AE4880F85B94C492929C1D4DABA2EB422B91204BCA9A135B89167B4AD6A667ACFF72A9F3D8BAFBF9AEa3I" TargetMode="External"/><Relationship Id="rId17" Type="http://schemas.openxmlformats.org/officeDocument/2006/relationships/hyperlink" Target="consultantplus://offline/ref=FF6BE6E8A9AE4880F85B94C492929C1D4DABA2EB432691204BCA9A135B89167B58D6FE6EA6F967FDAA82EDF6F8E398C1F6DA720516A5a1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F6BE6E8A9AE4880F85B94C492929C1D4DABA2EB422B91204BCA9A135B89167B58D6FE6BAFFE6EABFFCDECAABFB78BC2FFDA700D0A521962A8a3I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0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User_PrihodkoSK\Desktop\&#1050;&#1072;&#1076;&#1088;&#1086;&#1074;&#1099;&#1081;%20&#1088;&#1077;&#1079;&#1077;&#1088;&#1074;\&#1086;&#1090;%2008.09.2021%20&#8470;%20257-&#1087;.doc" TargetMode="External"/><Relationship Id="rId14" Type="http://schemas.openxmlformats.org/officeDocument/2006/relationships/hyperlink" Target="consultantplus://offline/ref=FF6BE6E8A9AE4880F85B94C492929C1D4DABA2EB422B91204BCA9A135B89167B58D6FE6BAFFE6EABFFCDECAABFB78BC2FFDA700D0A521962A8a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5163</TotalTime>
  <Pages>12</Pages>
  <Words>4665</Words>
  <Characters>26596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Administr</cp:lastModifiedBy>
  <cp:revision>30</cp:revision>
  <cp:lastPrinted>2023-06-19T09:40:00Z</cp:lastPrinted>
  <dcterms:created xsi:type="dcterms:W3CDTF">2022-08-03T08:04:00Z</dcterms:created>
  <dcterms:modified xsi:type="dcterms:W3CDTF">2023-06-19T09:43:00Z</dcterms:modified>
</cp:coreProperties>
</file>